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30026E" w:rsidRDefault="00AC3971" w:rsidP="00AC3971">
      <w:pPr>
        <w:pStyle w:val="Default"/>
        <w:pBdr>
          <w:bottom w:val="single" w:sz="12" w:space="1" w:color="auto"/>
        </w:pBdr>
        <w:rPr>
          <w:b/>
          <w:bCs/>
          <w:lang w:val="sr-Cyrl-CS"/>
        </w:rPr>
      </w:pPr>
    </w:p>
    <w:p w:rsidR="00AC3971" w:rsidRPr="003A7CFB" w:rsidRDefault="006652B4" w:rsidP="00AC3971">
      <w:pPr>
        <w:pStyle w:val="Default"/>
        <w:jc w:val="center"/>
        <w:rPr>
          <w:b/>
          <w:bCs/>
          <w:lang w:val="sr-Cyrl-CS"/>
        </w:rPr>
      </w:pPr>
      <w:r w:rsidRPr="003A7CFB">
        <w:rPr>
          <w:b/>
          <w:bCs/>
          <w:noProof/>
          <w:lang w:val="en-US" w:eastAsia="en-US"/>
        </w:rPr>
        <w:drawing>
          <wp:anchor distT="0" distB="0" distL="114300" distR="114300" simplePos="0" relativeHeight="251659264" behindDoc="1" locked="0" layoutInCell="1" allowOverlap="1">
            <wp:simplePos x="0" y="0"/>
            <wp:positionH relativeFrom="column">
              <wp:posOffset>2226945</wp:posOffset>
            </wp:positionH>
            <wp:positionV relativeFrom="paragraph">
              <wp:posOffset>132715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11B98" w:rsidRPr="003A7CFB" w:rsidRDefault="00F302A5" w:rsidP="00F302A5">
      <w:pPr>
        <w:pStyle w:val="Default"/>
        <w:tabs>
          <w:tab w:val="left" w:pos="2205"/>
        </w:tabs>
        <w:rPr>
          <w:b/>
          <w:bCs/>
          <w:lang w:val="sr-Cyrl-CS"/>
        </w:rPr>
      </w:pPr>
      <w:r>
        <w:rPr>
          <w:b/>
          <w:bCs/>
          <w:lang w:val="sr-Cyrl-CS"/>
        </w:rPr>
        <w:tab/>
        <w:t xml:space="preserve"> </w:t>
      </w: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rPr>
      </w:pPr>
    </w:p>
    <w:p w:rsidR="00AC3971" w:rsidRPr="003A7CFB" w:rsidRDefault="00AC3971" w:rsidP="00AC3971">
      <w:pPr>
        <w:pStyle w:val="Default"/>
        <w:jc w:val="center"/>
        <w:rPr>
          <w:b/>
          <w:bCs/>
          <w:lang w:val="sr-Cyrl-CS"/>
        </w:rPr>
      </w:pPr>
    </w:p>
    <w:p w:rsidR="00AC3971" w:rsidRPr="0002343F" w:rsidRDefault="00AC3971" w:rsidP="00AC3971">
      <w:pPr>
        <w:pStyle w:val="Default"/>
        <w:jc w:val="center"/>
        <w:rPr>
          <w:b/>
          <w:bCs/>
        </w:rPr>
      </w:pPr>
    </w:p>
    <w:p w:rsidR="00AC3971" w:rsidRPr="003A7CFB" w:rsidRDefault="00AC3971"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РЕПУБЛИКА СРБИЈА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ОПШТИНА БАТОЧИНА</w:t>
      </w:r>
    </w:p>
    <w:p w:rsidR="006652B4" w:rsidRPr="003A7CFB" w:rsidRDefault="006652B4" w:rsidP="003A7CFB">
      <w:pPr>
        <w:jc w:val="center"/>
        <w:rPr>
          <w:rFonts w:ascii="Arial" w:hAnsi="Arial" w:cs="Arial"/>
          <w:b/>
          <w:sz w:val="32"/>
          <w:szCs w:val="32"/>
        </w:rPr>
      </w:pPr>
      <w:r w:rsidRPr="003A7CFB">
        <w:rPr>
          <w:rFonts w:ascii="Arial" w:hAnsi="Arial" w:cs="Arial"/>
          <w:b/>
          <w:sz w:val="32"/>
          <w:szCs w:val="32"/>
          <w:lang w:val="sr-Latn-CS"/>
        </w:rPr>
        <w:t>O</w:t>
      </w:r>
      <w:r w:rsidRPr="003A7CFB">
        <w:rPr>
          <w:rFonts w:ascii="Arial" w:hAnsi="Arial" w:cs="Arial"/>
          <w:b/>
          <w:sz w:val="32"/>
          <w:szCs w:val="32"/>
        </w:rPr>
        <w:t>ПШТИНСКА УПРАВА</w:t>
      </w:r>
    </w:p>
    <w:p w:rsidR="006652B4" w:rsidRPr="003A7CFB" w:rsidRDefault="006652B4" w:rsidP="003A7CFB">
      <w:pPr>
        <w:rPr>
          <w:rFonts w:ascii="Arial" w:hAnsi="Arial" w:cs="Arial"/>
          <w:sz w:val="40"/>
          <w:szCs w:val="40"/>
          <w:lang w:val="sr-Latn-CS"/>
        </w:rPr>
      </w:pPr>
    </w:p>
    <w:p w:rsidR="006652B4" w:rsidRPr="003A7CFB" w:rsidRDefault="006652B4" w:rsidP="003A7CFB">
      <w:pPr>
        <w:rPr>
          <w:rFonts w:ascii="Arial" w:hAnsi="Arial" w:cs="Arial"/>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КОНКУРСНА ДОКУМЕНТАЦИЈА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БРОЈ 031-</w:t>
      </w:r>
      <w:r w:rsidR="003C270E">
        <w:rPr>
          <w:rFonts w:ascii="Arial" w:hAnsi="Arial" w:cs="Arial"/>
          <w:b/>
          <w:sz w:val="32"/>
          <w:szCs w:val="32"/>
          <w:lang w:val="sr-Cyrl-CS"/>
        </w:rPr>
        <w:t>304/</w:t>
      </w:r>
      <w:r w:rsidR="0030026E">
        <w:rPr>
          <w:rFonts w:ascii="Arial" w:hAnsi="Arial" w:cs="Arial"/>
          <w:b/>
          <w:sz w:val="32"/>
          <w:szCs w:val="32"/>
          <w:lang w:val="sr-Cyrl-CS"/>
        </w:rPr>
        <w:t>17</w:t>
      </w:r>
      <w:r w:rsidRPr="003A7CFB">
        <w:rPr>
          <w:rFonts w:ascii="Arial" w:hAnsi="Arial" w:cs="Arial"/>
          <w:b/>
          <w:sz w:val="32"/>
          <w:szCs w:val="32"/>
          <w:lang w:val="sr-Cyrl-CS"/>
        </w:rPr>
        <w:t xml:space="preserve">-01 од </w:t>
      </w:r>
      <w:r w:rsidR="000A00FB">
        <w:rPr>
          <w:rFonts w:ascii="Arial" w:hAnsi="Arial" w:cs="Arial"/>
          <w:b/>
          <w:sz w:val="32"/>
          <w:szCs w:val="32"/>
        </w:rPr>
        <w:t>0</w:t>
      </w:r>
      <w:r w:rsidR="000A00FB">
        <w:rPr>
          <w:rFonts w:ascii="Arial" w:hAnsi="Arial" w:cs="Arial"/>
          <w:b/>
          <w:sz w:val="32"/>
          <w:szCs w:val="32"/>
          <w:lang w:val="sr-Cyrl-CS"/>
        </w:rPr>
        <w:t>9</w:t>
      </w:r>
      <w:r w:rsidR="005C10C3">
        <w:rPr>
          <w:rFonts w:ascii="Arial" w:hAnsi="Arial" w:cs="Arial"/>
          <w:b/>
          <w:sz w:val="32"/>
          <w:szCs w:val="32"/>
          <w:lang w:val="sr-Cyrl-CS"/>
        </w:rPr>
        <w:t>.0</w:t>
      </w:r>
      <w:r w:rsidR="005C10C3">
        <w:rPr>
          <w:rFonts w:ascii="Arial" w:hAnsi="Arial" w:cs="Arial"/>
          <w:b/>
          <w:sz w:val="32"/>
          <w:szCs w:val="32"/>
        </w:rPr>
        <w:t>6</w:t>
      </w:r>
      <w:r w:rsidRPr="003A7CFB">
        <w:rPr>
          <w:rFonts w:ascii="Arial" w:hAnsi="Arial" w:cs="Arial"/>
          <w:b/>
          <w:sz w:val="32"/>
          <w:szCs w:val="32"/>
          <w:lang w:val="sr-Cyrl-CS"/>
        </w:rPr>
        <w:t>.2017.године</w:t>
      </w:r>
    </w:p>
    <w:p w:rsidR="006652B4" w:rsidRPr="008D1849" w:rsidRDefault="006652B4" w:rsidP="003A7CFB">
      <w:pPr>
        <w:pStyle w:val="Default"/>
        <w:jc w:val="center"/>
        <w:rPr>
          <w:b/>
          <w:bCs/>
          <w:lang w:val="sr-Cyrl-CS"/>
        </w:rPr>
      </w:pPr>
      <w:r w:rsidRPr="003A7CFB">
        <w:rPr>
          <w:b/>
          <w:sz w:val="32"/>
          <w:szCs w:val="32"/>
          <w:lang w:val="sr-Cyrl-CS"/>
        </w:rPr>
        <w:t>ПОСТУПАК ЈАВНЕ НАБАВКЕ МАЛЕ ВРЕДНОСТИ</w:t>
      </w:r>
      <w:r w:rsidRPr="003A7CFB">
        <w:rPr>
          <w:b/>
          <w:sz w:val="32"/>
          <w:szCs w:val="32"/>
          <w:lang w:val="en-US"/>
        </w:rPr>
        <w:t xml:space="preserve"> </w:t>
      </w:r>
      <w:r w:rsidR="008D1849">
        <w:rPr>
          <w:b/>
          <w:sz w:val="32"/>
          <w:szCs w:val="32"/>
          <w:lang w:val="sr-Cyrl-CS"/>
        </w:rPr>
        <w:t>ДОБАРА</w:t>
      </w:r>
    </w:p>
    <w:p w:rsidR="00AC3971" w:rsidRPr="003A7CFB" w:rsidRDefault="00AC3971" w:rsidP="003A7CFB">
      <w:pPr>
        <w:pStyle w:val="Default"/>
        <w:rPr>
          <w:lang w:val="sr-Cyrl-CS"/>
        </w:rPr>
      </w:pPr>
    </w:p>
    <w:p w:rsidR="00AC3971" w:rsidRPr="008D1849" w:rsidRDefault="004928A9" w:rsidP="003A7CFB">
      <w:pPr>
        <w:pStyle w:val="Default"/>
        <w:tabs>
          <w:tab w:val="left" w:pos="2070"/>
        </w:tabs>
        <w:jc w:val="center"/>
        <w:rPr>
          <w:b/>
          <w:sz w:val="32"/>
          <w:szCs w:val="32"/>
          <w:lang w:val="en-US"/>
        </w:rPr>
      </w:pPr>
      <w:r>
        <w:rPr>
          <w:b/>
          <w:sz w:val="32"/>
          <w:szCs w:val="32"/>
          <w:lang w:val="sr-Cyrl-CS"/>
        </w:rPr>
        <w:t xml:space="preserve">НАБАВКА КОШНИЦА СА РОЈЕВИМА ПЧЕЛА У СВРХЕ ЕДУКАЦИЈЕ И ОСПОСОБЉАВАЊА МЛАДИХ ЗА САМОЗАПОШЉАВАЊЕ У ОБЛАСТИ ПЧЕЛАРСТВА </w:t>
      </w:r>
    </w:p>
    <w:p w:rsidR="00AC3971" w:rsidRPr="003A7CFB" w:rsidRDefault="00AC3971" w:rsidP="003A7CFB">
      <w:pPr>
        <w:pStyle w:val="Default"/>
        <w:jc w:val="center"/>
        <w:rPr>
          <w:b/>
        </w:rPr>
      </w:pPr>
    </w:p>
    <w:p w:rsidR="003A7CFB" w:rsidRDefault="003A7CFB" w:rsidP="003A7CFB">
      <w:pPr>
        <w:numPr>
          <w:ilvl w:val="0"/>
          <w:numId w:val="4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0026E">
        <w:rPr>
          <w:rFonts w:ascii="Arial" w:hAnsi="Arial" w:cs="Arial"/>
          <w:b/>
          <w:sz w:val="32"/>
          <w:szCs w:val="32"/>
          <w:lang w:val="sr-Cyrl-CS"/>
        </w:rPr>
        <w:t>8/17</w:t>
      </w:r>
      <w:r w:rsidRPr="00DE0254">
        <w:rPr>
          <w:rFonts w:ascii="Arial" w:hAnsi="Arial" w:cs="Arial"/>
          <w:b/>
          <w:sz w:val="32"/>
          <w:szCs w:val="32"/>
          <w:lang w:val="sr-Cyrl-CS"/>
        </w:rPr>
        <w:t xml:space="preserve">  -</w:t>
      </w:r>
    </w:p>
    <w:p w:rsidR="003A7CFB" w:rsidRPr="00F33AC6" w:rsidRDefault="003A7CFB" w:rsidP="00F33AC6">
      <w:pPr>
        <w:pStyle w:val="ListParagraph"/>
        <w:suppressAutoHyphens w:val="0"/>
        <w:spacing w:line="240" w:lineRule="auto"/>
        <w:rPr>
          <w:rFonts w:ascii="Arial" w:hAnsi="Arial" w:cs="Arial"/>
          <w:b/>
          <w:sz w:val="32"/>
          <w:szCs w:val="32"/>
          <w:highlight w:val="yellow"/>
          <w:lang w:val="sr-Cyrl-CS"/>
        </w:rPr>
      </w:pPr>
      <w:r w:rsidRPr="00F33AC6">
        <w:rPr>
          <w:rFonts w:ascii="Arial" w:hAnsi="Arial" w:cs="Arial"/>
          <w:b/>
          <w:sz w:val="32"/>
          <w:szCs w:val="32"/>
          <w:lang w:val="sr-Cyrl-CS"/>
        </w:rPr>
        <w:t xml:space="preserve">БРОЈ НАБАВКЕ У ПЛАНУ ЈАВНИХ НАБАВКИ </w:t>
      </w:r>
      <w:r w:rsidR="00F33AC6" w:rsidRPr="00F33AC6">
        <w:rPr>
          <w:rFonts w:ascii="Arial" w:hAnsi="Arial" w:cs="Arial"/>
          <w:b/>
          <w:sz w:val="32"/>
          <w:szCs w:val="32"/>
          <w:lang w:val="sr-Cyrl-CS"/>
        </w:rPr>
        <w:t>1.1.6/17</w:t>
      </w: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23"/>
        <w:gridCol w:w="3383"/>
      </w:tblGrid>
      <w:tr w:rsidR="003A7CFB" w:rsidRPr="00DE0254" w:rsidTr="003A7CFB">
        <w:trPr>
          <w:trHeight w:val="240"/>
          <w:jc w:val="center"/>
        </w:trPr>
        <w:tc>
          <w:tcPr>
            <w:tcW w:w="4188"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3A7CFB" w:rsidRPr="00DE0254" w:rsidTr="003A7CFB">
        <w:trPr>
          <w:trHeight w:val="557"/>
          <w:jc w:val="center"/>
        </w:trPr>
        <w:tc>
          <w:tcPr>
            <w:tcW w:w="0" w:type="auto"/>
          </w:tcPr>
          <w:p w:rsidR="003A7CFB" w:rsidRPr="001423D4" w:rsidRDefault="003A7CFB" w:rsidP="003A7CF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3A7CFB" w:rsidRDefault="003A7CFB" w:rsidP="003A7CFB">
            <w:pPr>
              <w:autoSpaceDE w:val="0"/>
              <w:autoSpaceDN w:val="0"/>
              <w:adjustRightInd w:val="0"/>
              <w:spacing w:line="240" w:lineRule="auto"/>
              <w:rPr>
                <w:rFonts w:ascii="Arial" w:hAnsi="Arial" w:cs="Arial"/>
                <w:b/>
              </w:rPr>
            </w:pPr>
          </w:p>
          <w:p w:rsidR="003A7CFB" w:rsidRPr="00FA0971" w:rsidRDefault="003C270E" w:rsidP="003A7CFB">
            <w:pPr>
              <w:autoSpaceDE w:val="0"/>
              <w:autoSpaceDN w:val="0"/>
              <w:adjustRightInd w:val="0"/>
              <w:spacing w:line="240" w:lineRule="auto"/>
              <w:rPr>
                <w:rFonts w:ascii="Arial" w:hAnsi="Arial" w:cs="Arial"/>
                <w:b/>
                <w:highlight w:val="yellow"/>
              </w:rPr>
            </w:pPr>
            <w:r>
              <w:rPr>
                <w:rFonts w:ascii="Arial" w:hAnsi="Arial" w:cs="Arial"/>
                <w:b/>
                <w:lang w:val="sr-Cyrl-CS"/>
              </w:rPr>
              <w:t>12</w:t>
            </w:r>
            <w:r w:rsidR="008D1849">
              <w:rPr>
                <w:rFonts w:ascii="Arial" w:hAnsi="Arial" w:cs="Arial"/>
                <w:b/>
              </w:rPr>
              <w:t>.0</w:t>
            </w:r>
            <w:r w:rsidR="008D1849">
              <w:rPr>
                <w:rFonts w:ascii="Arial" w:hAnsi="Arial" w:cs="Arial"/>
                <w:b/>
                <w:lang w:val="sr-Cyrl-CS"/>
              </w:rPr>
              <w:t>6</w:t>
            </w:r>
            <w:r w:rsidR="003A7CFB" w:rsidRPr="00FA0971">
              <w:rPr>
                <w:rFonts w:ascii="Arial" w:hAnsi="Arial" w:cs="Arial"/>
                <w:b/>
              </w:rPr>
              <w:t>.2017.године</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3A7CFB" w:rsidRPr="001D7973" w:rsidRDefault="003C270E" w:rsidP="008D1849">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20</w:t>
            </w:r>
            <w:r w:rsidR="003A7CFB" w:rsidRPr="001D7973">
              <w:rPr>
                <w:rFonts w:ascii="Arial" w:eastAsiaTheme="minorHAnsi" w:hAnsi="Arial" w:cs="Arial"/>
                <w:b/>
                <w:bCs/>
                <w:kern w:val="0"/>
                <w:lang w:val="sr-Cyrl-CS" w:eastAsia="en-US"/>
              </w:rPr>
              <w:t>.</w:t>
            </w:r>
            <w:r w:rsidR="008D1849">
              <w:rPr>
                <w:rFonts w:ascii="Arial" w:eastAsiaTheme="minorHAnsi" w:hAnsi="Arial" w:cs="Arial"/>
                <w:b/>
                <w:bCs/>
                <w:kern w:val="0"/>
                <w:lang w:eastAsia="en-US"/>
              </w:rPr>
              <w:t>0</w:t>
            </w:r>
            <w:r w:rsidR="004E23BB">
              <w:rPr>
                <w:rFonts w:ascii="Arial" w:eastAsiaTheme="minorHAnsi" w:hAnsi="Arial" w:cs="Arial"/>
                <w:b/>
                <w:bCs/>
                <w:kern w:val="0"/>
                <w:lang w:eastAsia="en-US"/>
              </w:rPr>
              <w:t>6</w:t>
            </w:r>
            <w:r w:rsidR="003A7CFB" w:rsidRPr="001D7973">
              <w:rPr>
                <w:rFonts w:ascii="Arial" w:eastAsiaTheme="minorHAnsi" w:hAnsi="Arial" w:cs="Arial"/>
                <w:b/>
                <w:bCs/>
                <w:kern w:val="0"/>
                <w:lang w:eastAsia="en-US"/>
              </w:rPr>
              <w:t>.2017</w:t>
            </w:r>
            <w:r w:rsidR="003A7CFB">
              <w:rPr>
                <w:rFonts w:ascii="Arial" w:eastAsiaTheme="minorHAnsi" w:hAnsi="Arial" w:cs="Arial"/>
                <w:b/>
                <w:bCs/>
                <w:kern w:val="0"/>
                <w:lang w:eastAsia="en-US"/>
              </w:rPr>
              <w:t>. године до 1</w:t>
            </w:r>
            <w:r w:rsidR="008D1849">
              <w:rPr>
                <w:rFonts w:ascii="Arial" w:eastAsiaTheme="minorHAnsi" w:hAnsi="Arial" w:cs="Arial"/>
                <w:b/>
                <w:bCs/>
                <w:kern w:val="0"/>
                <w:lang w:val="sr-Cyrl-CS" w:eastAsia="en-US"/>
              </w:rPr>
              <w:t>0</w:t>
            </w:r>
            <w:r w:rsidR="003A7CFB" w:rsidRPr="001D7973">
              <w:rPr>
                <w:rFonts w:ascii="Arial" w:eastAsiaTheme="minorHAnsi" w:hAnsi="Arial" w:cs="Arial"/>
                <w:b/>
                <w:bCs/>
                <w:kern w:val="0"/>
                <w:lang w:eastAsia="en-US"/>
              </w:rPr>
              <w:t xml:space="preserve">,00 часова </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3A7CFB" w:rsidRPr="001D7973" w:rsidRDefault="003C270E" w:rsidP="004E23B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20</w:t>
            </w:r>
            <w:r w:rsidR="003A7CFB" w:rsidRPr="001D7973">
              <w:rPr>
                <w:rFonts w:ascii="Arial" w:eastAsiaTheme="minorHAnsi" w:hAnsi="Arial" w:cs="Arial"/>
                <w:b/>
                <w:bCs/>
                <w:kern w:val="0"/>
                <w:lang w:val="sr-Cyrl-CS" w:eastAsia="en-US"/>
              </w:rPr>
              <w:t>.</w:t>
            </w:r>
            <w:r w:rsidR="00034264">
              <w:rPr>
                <w:rFonts w:ascii="Arial" w:eastAsiaTheme="minorHAnsi" w:hAnsi="Arial" w:cs="Arial"/>
                <w:b/>
                <w:bCs/>
                <w:kern w:val="0"/>
                <w:lang w:eastAsia="en-US"/>
              </w:rPr>
              <w:t>0</w:t>
            </w:r>
            <w:r w:rsidR="004E23BB">
              <w:rPr>
                <w:rFonts w:ascii="Arial" w:eastAsiaTheme="minorHAnsi" w:hAnsi="Arial" w:cs="Arial"/>
                <w:b/>
                <w:bCs/>
                <w:kern w:val="0"/>
                <w:lang w:eastAsia="en-US"/>
              </w:rPr>
              <w:t>6</w:t>
            </w:r>
            <w:r w:rsidR="003A7CFB" w:rsidRPr="001D7973">
              <w:rPr>
                <w:rFonts w:ascii="Arial" w:eastAsiaTheme="minorHAnsi" w:hAnsi="Arial" w:cs="Arial"/>
                <w:b/>
                <w:bCs/>
                <w:kern w:val="0"/>
                <w:lang w:eastAsia="en-US"/>
              </w:rPr>
              <w:t>.2017</w:t>
            </w:r>
            <w:r w:rsidR="003A7CFB">
              <w:rPr>
                <w:rFonts w:ascii="Arial" w:eastAsiaTheme="minorHAnsi" w:hAnsi="Arial" w:cs="Arial"/>
                <w:b/>
                <w:bCs/>
                <w:kern w:val="0"/>
                <w:lang w:eastAsia="en-US"/>
              </w:rPr>
              <w:t>. године у 1</w:t>
            </w:r>
            <w:r w:rsidR="008D1849">
              <w:rPr>
                <w:rFonts w:ascii="Arial" w:eastAsiaTheme="minorHAnsi" w:hAnsi="Arial" w:cs="Arial"/>
                <w:b/>
                <w:bCs/>
                <w:kern w:val="0"/>
                <w:lang w:val="sr-Cyrl-CS" w:eastAsia="en-US"/>
              </w:rPr>
              <w:t>0</w:t>
            </w:r>
            <w:r w:rsidR="003A7CFB" w:rsidRPr="001D7973">
              <w:rPr>
                <w:rFonts w:ascii="Arial" w:eastAsiaTheme="minorHAnsi" w:hAnsi="Arial" w:cs="Arial"/>
                <w:b/>
                <w:bCs/>
                <w:kern w:val="0"/>
                <w:lang w:eastAsia="en-US"/>
              </w:rPr>
              <w:t xml:space="preserve">,30 часова </w:t>
            </w:r>
          </w:p>
        </w:tc>
      </w:tr>
    </w:tbl>
    <w:p w:rsidR="003A7CFB"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C20265"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D82B17" w:rsidRDefault="003A7CFB" w:rsidP="003A7CFB">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D82B17">
        <w:rPr>
          <w:rFonts w:ascii="Arial" w:hAnsi="Arial" w:cs="Arial"/>
          <w:b/>
          <w:iCs/>
          <w:lang w:val="sr-Cyrl-CS"/>
        </w:rPr>
        <w:t xml:space="preserve"> </w:t>
      </w:r>
      <w:r w:rsidR="003A3A70" w:rsidRPr="003C270E">
        <w:rPr>
          <w:rFonts w:ascii="Arial" w:hAnsi="Arial" w:cs="Arial"/>
          <w:b/>
          <w:iCs/>
          <w:lang w:val="sr-Cyrl-CS"/>
        </w:rPr>
        <w:t>34</w:t>
      </w:r>
      <w:r w:rsidR="003C270E">
        <w:rPr>
          <w:rFonts w:ascii="Arial" w:hAnsi="Arial" w:cs="Arial"/>
          <w:b/>
          <w:iCs/>
          <w:lang w:val="sr-Cyrl-CS"/>
        </w:rPr>
        <w:t xml:space="preserve"> стране</w:t>
      </w:r>
    </w:p>
    <w:p w:rsidR="003A7CFB" w:rsidRDefault="003A7CFB" w:rsidP="003A7CFB">
      <w:pPr>
        <w:pStyle w:val="Heading4"/>
        <w:rPr>
          <w:rFonts w:ascii="Arial" w:hAnsi="Arial" w:cs="Arial"/>
          <w:sz w:val="24"/>
        </w:rPr>
      </w:pPr>
    </w:p>
    <w:p w:rsidR="00AC3971" w:rsidRPr="003A7CFB" w:rsidRDefault="00AC3971" w:rsidP="00AC3971">
      <w:pPr>
        <w:pStyle w:val="Default"/>
        <w:rPr>
          <w:lang w:val="sr-Cyrl-CS"/>
        </w:rPr>
      </w:pPr>
    </w:p>
    <w:p w:rsidR="001C2EAE" w:rsidRPr="003A7CFB" w:rsidRDefault="001C2EAE" w:rsidP="00AC3971">
      <w:pPr>
        <w:pStyle w:val="Default"/>
        <w:rPr>
          <w:lang w:val="sr-Cyrl-CS"/>
        </w:rPr>
      </w:pPr>
    </w:p>
    <w:p w:rsidR="00AC3971" w:rsidRPr="003A7CFB" w:rsidRDefault="00AC3971" w:rsidP="00AC3971">
      <w:pPr>
        <w:pStyle w:val="Default"/>
        <w:jc w:val="center"/>
        <w:rPr>
          <w:b/>
          <w:lang w:val="sr-Cyrl-CS"/>
        </w:rPr>
      </w:pPr>
      <w:r w:rsidRPr="003A7CFB">
        <w:rPr>
          <w:b/>
          <w:lang w:val="sr-Cyrl-CS"/>
        </w:rPr>
        <w:t xml:space="preserve">Баточина, </w:t>
      </w:r>
      <w:r w:rsidR="008D1849">
        <w:rPr>
          <w:b/>
          <w:lang w:val="sr-Cyrl-CS"/>
        </w:rPr>
        <w:t>јун</w:t>
      </w:r>
      <w:r w:rsidRPr="003A7CFB">
        <w:rPr>
          <w:b/>
          <w:lang w:val="sr-Cyrl-CS"/>
        </w:rPr>
        <w:t xml:space="preserve"> 201</w:t>
      </w:r>
      <w:r w:rsidR="00A75F0F" w:rsidRPr="003A7CFB">
        <w:rPr>
          <w:b/>
          <w:lang w:val="sr-Cyrl-CS"/>
        </w:rPr>
        <w:t>7</w:t>
      </w:r>
      <w:r w:rsidRPr="003A7CFB">
        <w:rPr>
          <w:b/>
          <w:lang w:val="sr-Cyrl-CS"/>
        </w:rPr>
        <w:t>. године</w:t>
      </w:r>
    </w:p>
    <w:p w:rsidR="00AC3971" w:rsidRPr="003A7CFB" w:rsidRDefault="00AC3971" w:rsidP="00AC3971">
      <w:pPr>
        <w:pStyle w:val="Default"/>
        <w:pBdr>
          <w:bottom w:val="single" w:sz="12" w:space="1" w:color="auto"/>
        </w:pBdr>
        <w:rPr>
          <w:lang w:val="sr-Cyrl-CS"/>
        </w:rPr>
      </w:pPr>
    </w:p>
    <w:p w:rsidR="003A7CFB" w:rsidRPr="00FA0971" w:rsidRDefault="003A7CFB" w:rsidP="003A7CFB">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w:t>
      </w:r>
      <w:r w:rsidR="0032329C">
        <w:rPr>
          <w:rFonts w:ascii="Arial" w:hAnsi="Arial" w:cs="Arial"/>
          <w:b w:val="0"/>
          <w:sz w:val="24"/>
          <w:u w:val="none"/>
          <w:lang w:val="sr-Cyrl-CS"/>
        </w:rPr>
        <w:t>77</w:t>
      </w:r>
      <w:r w:rsidRPr="00BF5FBE">
        <w:rPr>
          <w:rFonts w:ascii="Arial" w:hAnsi="Arial" w:cs="Arial"/>
          <w:b w:val="0"/>
          <w:sz w:val="24"/>
          <w:u w:val="none"/>
          <w:lang w:val="sr-Cyrl-CS"/>
        </w:rPr>
        <w:t>/1</w:t>
      </w:r>
      <w:r w:rsidR="0032329C">
        <w:rPr>
          <w:rFonts w:ascii="Arial" w:hAnsi="Arial" w:cs="Arial"/>
          <w:b w:val="0"/>
          <w:sz w:val="24"/>
          <w:u w:val="none"/>
          <w:lang w:val="sr-Cyrl-CS"/>
        </w:rPr>
        <w:t>4</w:t>
      </w:r>
      <w:r w:rsidRPr="00BF5FBE">
        <w:rPr>
          <w:rFonts w:ascii="Arial" w:hAnsi="Arial" w:cs="Arial"/>
          <w:b w:val="0"/>
          <w:sz w:val="24"/>
          <w:u w:val="none"/>
          <w:lang w:val="sr-Cyrl-CS"/>
        </w:rPr>
        <w:t>-01 од 05.03.201</w:t>
      </w:r>
      <w:r w:rsidR="0032329C">
        <w:rPr>
          <w:rFonts w:ascii="Arial" w:hAnsi="Arial" w:cs="Arial"/>
          <w:b w:val="0"/>
          <w:sz w:val="24"/>
          <w:u w:val="none"/>
          <w:lang w:val="sr-Cyrl-CS"/>
        </w:rPr>
        <w:t>4</w:t>
      </w:r>
      <w:r w:rsidRPr="00BF5FBE">
        <w:rPr>
          <w:rFonts w:ascii="Arial" w:hAnsi="Arial" w:cs="Arial"/>
          <w:b w:val="0"/>
          <w:sz w:val="24"/>
          <w:u w:val="none"/>
          <w:lang w:val="sr-Cyrl-CS"/>
        </w:rPr>
        <w:t>.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30026E">
        <w:rPr>
          <w:rFonts w:ascii="Arial" w:hAnsi="Arial" w:cs="Arial"/>
          <w:b w:val="0"/>
          <w:sz w:val="24"/>
          <w:u w:val="none"/>
          <w:lang w:val="sr-Cyrl-CS"/>
        </w:rPr>
        <w:t>8/17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3C270E">
        <w:rPr>
          <w:rFonts w:ascii="Arial" w:hAnsi="Arial" w:cs="Arial"/>
          <w:b w:val="0"/>
          <w:sz w:val="24"/>
          <w:u w:val="none"/>
          <w:lang w:val="sr-Cyrl-CS"/>
        </w:rPr>
        <w:t>302</w:t>
      </w:r>
      <w:r w:rsidRPr="00FA0971">
        <w:rPr>
          <w:rFonts w:ascii="Arial" w:hAnsi="Arial" w:cs="Arial"/>
          <w:b w:val="0"/>
          <w:sz w:val="24"/>
          <w:u w:val="none"/>
          <w:lang w:val="sr-Cyrl-CS"/>
        </w:rPr>
        <w:t>/17</w:t>
      </w:r>
      <w:r w:rsidRPr="00FA0971">
        <w:rPr>
          <w:rFonts w:ascii="Arial" w:hAnsi="Arial" w:cs="Arial"/>
          <w:b w:val="0"/>
          <w:sz w:val="24"/>
          <w:u w:val="none"/>
          <w:lang w:val="ru-RU"/>
        </w:rPr>
        <w:t xml:space="preserve">-01 </w:t>
      </w:r>
      <w:r w:rsidRPr="00FA0971">
        <w:rPr>
          <w:rFonts w:ascii="Arial" w:hAnsi="Arial" w:cs="Arial"/>
          <w:b w:val="0"/>
          <w:sz w:val="24"/>
          <w:u w:val="none"/>
          <w:lang w:val="sr-Cyrl-CS"/>
        </w:rPr>
        <w:t xml:space="preserve">од </w:t>
      </w:r>
      <w:r w:rsidR="000A00FB">
        <w:rPr>
          <w:rFonts w:ascii="Arial" w:hAnsi="Arial" w:cs="Arial"/>
          <w:b w:val="0"/>
          <w:sz w:val="24"/>
          <w:u w:val="none"/>
          <w:lang w:val="sr-Cyrl-CS"/>
        </w:rPr>
        <w:t>09</w:t>
      </w:r>
      <w:r w:rsidRPr="00FA0971">
        <w:rPr>
          <w:rFonts w:ascii="Arial" w:hAnsi="Arial" w:cs="Arial"/>
          <w:b w:val="0"/>
          <w:sz w:val="24"/>
          <w:u w:val="none"/>
          <w:lang w:val="sr-Cyrl-CS"/>
        </w:rPr>
        <w:t>.0</w:t>
      </w:r>
      <w:r w:rsidR="008D1849">
        <w:rPr>
          <w:rFonts w:ascii="Arial" w:hAnsi="Arial" w:cs="Arial"/>
          <w:b w:val="0"/>
          <w:sz w:val="24"/>
          <w:u w:val="none"/>
          <w:lang w:val="sr-Cyrl-CS"/>
        </w:rPr>
        <w:t>6</w:t>
      </w:r>
      <w:r w:rsidRPr="00FA0971">
        <w:rPr>
          <w:rFonts w:ascii="Arial" w:hAnsi="Arial" w:cs="Arial"/>
          <w:b w:val="0"/>
          <w:sz w:val="24"/>
          <w:u w:val="none"/>
          <w:lang w:val="ru-RU"/>
        </w:rPr>
        <w:t>.</w:t>
      </w:r>
      <w:r w:rsidRPr="00FA0971">
        <w:rPr>
          <w:rFonts w:ascii="Arial" w:hAnsi="Arial" w:cs="Arial"/>
          <w:b w:val="0"/>
          <w:sz w:val="24"/>
          <w:u w:val="none"/>
          <w:lang w:val="sr-Cyrl-CS"/>
        </w:rPr>
        <w:t xml:space="preserve">2017.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30026E">
        <w:rPr>
          <w:rFonts w:ascii="Arial" w:hAnsi="Arial" w:cs="Arial"/>
          <w:b w:val="0"/>
          <w:sz w:val="24"/>
          <w:u w:val="none"/>
          <w:lang w:val="sr-Cyrl-CS"/>
        </w:rPr>
        <w:t>8/17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3C270E">
        <w:rPr>
          <w:rFonts w:ascii="Arial" w:hAnsi="Arial" w:cs="Arial"/>
          <w:b w:val="0"/>
          <w:sz w:val="24"/>
          <w:u w:val="none"/>
          <w:lang w:val="sr-Cyrl-CS"/>
        </w:rPr>
        <w:t>-303</w:t>
      </w:r>
      <w:r w:rsidRPr="00FA0971">
        <w:rPr>
          <w:rFonts w:ascii="Arial" w:hAnsi="Arial" w:cs="Arial"/>
          <w:b w:val="0"/>
          <w:sz w:val="24"/>
          <w:u w:val="none"/>
          <w:lang w:val="ru-RU"/>
        </w:rPr>
        <w:t>/17-01</w:t>
      </w:r>
      <w:r w:rsidRPr="00FA0971">
        <w:rPr>
          <w:rFonts w:ascii="Arial" w:hAnsi="Arial" w:cs="Arial"/>
          <w:b w:val="0"/>
          <w:sz w:val="24"/>
          <w:u w:val="none"/>
          <w:lang w:val="sr-Cyrl-CS"/>
        </w:rPr>
        <w:t xml:space="preserve"> од </w:t>
      </w:r>
      <w:r w:rsidR="008D1849">
        <w:rPr>
          <w:rFonts w:ascii="Arial" w:hAnsi="Arial" w:cs="Arial"/>
          <w:b w:val="0"/>
          <w:sz w:val="24"/>
          <w:u w:val="none"/>
          <w:lang w:val="sr-Cyrl-CS"/>
        </w:rPr>
        <w:t>0</w:t>
      </w:r>
      <w:r w:rsidR="000A00FB">
        <w:rPr>
          <w:rFonts w:ascii="Arial" w:hAnsi="Arial" w:cs="Arial"/>
          <w:b w:val="0"/>
          <w:sz w:val="24"/>
          <w:u w:val="none"/>
          <w:lang w:val="sr-Cyrl-CS"/>
        </w:rPr>
        <w:t>9</w:t>
      </w:r>
      <w:r w:rsidR="008D1849">
        <w:rPr>
          <w:rFonts w:ascii="Arial" w:hAnsi="Arial" w:cs="Arial"/>
          <w:b w:val="0"/>
          <w:sz w:val="24"/>
          <w:u w:val="none"/>
          <w:lang w:val="sr-Cyrl-CS"/>
        </w:rPr>
        <w:t>.06</w:t>
      </w:r>
      <w:r w:rsidRPr="00FA0971">
        <w:rPr>
          <w:rFonts w:ascii="Arial" w:hAnsi="Arial" w:cs="Arial"/>
          <w:b w:val="0"/>
          <w:sz w:val="24"/>
          <w:u w:val="none"/>
          <w:lang w:val="sr-Cyrl-CS"/>
        </w:rPr>
        <w:t>.2017.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AC3971" w:rsidRPr="003A7CFB" w:rsidRDefault="00AC3971" w:rsidP="00AC3971">
      <w:pPr>
        <w:jc w:val="both"/>
        <w:rPr>
          <w:rFonts w:ascii="Arial" w:eastAsia="TimesNewRomanPSMT" w:hAnsi="Arial" w:cs="Arial"/>
          <w:lang w:val="sr-Cyrl-CS"/>
        </w:rPr>
      </w:pPr>
    </w:p>
    <w:p w:rsidR="003A7CFB" w:rsidRDefault="003A7CFB" w:rsidP="003A7CFB">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3A7CFB" w:rsidRDefault="00423518"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3C270E">
        <w:rPr>
          <w:rFonts w:ascii="Arial" w:eastAsia="TimesNewRomanPS-BoldMT" w:hAnsi="Arial" w:cs="Arial"/>
          <w:b/>
          <w:bCs/>
          <w:lang w:val="ru-RU"/>
        </w:rPr>
        <w:t>031-304</w:t>
      </w:r>
      <w:r w:rsidR="0030026E" w:rsidRPr="003C270E">
        <w:rPr>
          <w:rFonts w:ascii="Arial" w:eastAsia="TimesNewRomanPS-BoldMT" w:hAnsi="Arial" w:cs="Arial"/>
          <w:b/>
          <w:bCs/>
          <w:lang w:val="ru-RU"/>
        </w:rPr>
        <w:t>/17</w:t>
      </w:r>
      <w:r w:rsidR="003A7CFB" w:rsidRPr="003C270E">
        <w:rPr>
          <w:rFonts w:ascii="Arial" w:eastAsia="TimesNewRomanPS-BoldMT" w:hAnsi="Arial" w:cs="Arial"/>
          <w:b/>
          <w:bCs/>
          <w:lang w:val="ru-RU"/>
        </w:rPr>
        <w:t>-01</w:t>
      </w:r>
      <w:r>
        <w:rPr>
          <w:rFonts w:ascii="Arial" w:eastAsia="TimesNewRomanPS-BoldMT" w:hAnsi="Arial" w:cs="Arial"/>
          <w:b/>
          <w:bCs/>
          <w:lang w:val="ru-RU"/>
        </w:rPr>
        <w:t xml:space="preserve"> од </w:t>
      </w:r>
      <w:r w:rsidR="008D1849">
        <w:rPr>
          <w:rFonts w:ascii="Arial" w:eastAsia="TimesNewRomanPS-BoldMT" w:hAnsi="Arial" w:cs="Arial"/>
          <w:b/>
          <w:bCs/>
          <w:lang w:val="ru-RU"/>
        </w:rPr>
        <w:t>0</w:t>
      </w:r>
      <w:r w:rsidR="000A00FB">
        <w:rPr>
          <w:rFonts w:ascii="Arial" w:eastAsia="TimesNewRomanPS-BoldMT" w:hAnsi="Arial" w:cs="Arial"/>
          <w:b/>
          <w:bCs/>
          <w:lang w:val="ru-RU"/>
        </w:rPr>
        <w:t>9</w:t>
      </w:r>
      <w:r w:rsidR="008D1849">
        <w:rPr>
          <w:rFonts w:ascii="Arial" w:eastAsia="TimesNewRomanPS-BoldMT" w:hAnsi="Arial" w:cs="Arial"/>
          <w:b/>
          <w:bCs/>
          <w:lang w:val="ru-RU"/>
        </w:rPr>
        <w:t>.06</w:t>
      </w:r>
      <w:r>
        <w:rPr>
          <w:rFonts w:ascii="Arial" w:eastAsia="TimesNewRomanPS-BoldMT" w:hAnsi="Arial" w:cs="Arial"/>
          <w:b/>
          <w:bCs/>
          <w:lang w:val="ru-RU"/>
        </w:rPr>
        <w:t>.2017.године</w:t>
      </w:r>
    </w:p>
    <w:p w:rsidR="003A7CFB" w:rsidRDefault="003A7CFB"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3A7CFB" w:rsidRPr="008566BF" w:rsidRDefault="004928A9"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кошница са ројевима пчела у сврхе едукације и оспособљавања младих за самозапошљавање у области пчеларства, </w:t>
      </w:r>
      <w:r w:rsidR="003A7CFB" w:rsidRPr="008566BF">
        <w:rPr>
          <w:rFonts w:ascii="Arial" w:eastAsia="TimesNewRomanPS-BoldMT" w:hAnsi="Arial" w:cs="Arial"/>
          <w:b/>
          <w:bCs/>
          <w:lang w:val="ru-RU"/>
        </w:rPr>
        <w:t>ЈН</w:t>
      </w:r>
      <w:r w:rsidR="003A7CFB">
        <w:rPr>
          <w:rFonts w:ascii="Arial" w:eastAsia="TimesNewRomanPS-BoldMT" w:hAnsi="Arial" w:cs="Arial"/>
          <w:b/>
          <w:bCs/>
          <w:lang w:val="ru-RU"/>
        </w:rPr>
        <w:t>МВ</w:t>
      </w:r>
      <w:r w:rsidR="003A7CFB" w:rsidRPr="008566BF">
        <w:rPr>
          <w:rFonts w:ascii="Arial" w:eastAsia="TimesNewRomanPS-BoldMT" w:hAnsi="Arial" w:cs="Arial"/>
          <w:b/>
          <w:bCs/>
          <w:lang w:val="ru-RU"/>
        </w:rPr>
        <w:t xml:space="preserve"> бр.</w:t>
      </w:r>
      <w:r w:rsidR="003D5682">
        <w:rPr>
          <w:rFonts w:ascii="Arial" w:eastAsia="TimesNewRomanPS-BoldMT" w:hAnsi="Arial" w:cs="Arial"/>
          <w:b/>
          <w:bCs/>
          <w:lang w:val="sr-Cyrl-CS"/>
        </w:rPr>
        <w:t xml:space="preserve"> </w:t>
      </w:r>
      <w:r w:rsidR="0030026E">
        <w:rPr>
          <w:rFonts w:ascii="Arial" w:eastAsia="TimesNewRomanPS-BoldMT" w:hAnsi="Arial" w:cs="Arial"/>
          <w:b/>
          <w:bCs/>
          <w:lang w:val="sr-Cyrl-CS"/>
        </w:rPr>
        <w:t>8/17</w:t>
      </w:r>
      <w:r w:rsidR="003A7CFB">
        <w:rPr>
          <w:rFonts w:ascii="Arial" w:eastAsia="TimesNewRomanPS-BoldMT" w:hAnsi="Arial" w:cs="Arial"/>
          <w:b/>
          <w:bCs/>
          <w:lang w:val="sr-Cyrl-CS"/>
        </w:rPr>
        <w:t xml:space="preserve"> </w:t>
      </w:r>
    </w:p>
    <w:p w:rsidR="003A7CFB" w:rsidRPr="008566BF" w:rsidRDefault="003A7CFB" w:rsidP="003A7CFB">
      <w:pPr>
        <w:shd w:val="clear" w:color="auto" w:fill="C6D9F1"/>
        <w:jc w:val="center"/>
        <w:rPr>
          <w:rFonts w:ascii="Arial" w:eastAsia="TimesNewRomanPS-BoldMT" w:hAnsi="Arial" w:cs="Arial"/>
          <w:b/>
          <w:bCs/>
          <w:lang w:val="ru-RU"/>
        </w:rPr>
      </w:pPr>
    </w:p>
    <w:p w:rsidR="00AC3971" w:rsidRPr="003A7CFB" w:rsidRDefault="00AC3971" w:rsidP="00AC3971">
      <w:pPr>
        <w:jc w:val="both"/>
        <w:rPr>
          <w:rFonts w:ascii="Arial" w:eastAsia="TimesNewRomanPS-BoldMT" w:hAnsi="Arial" w:cs="Arial"/>
          <w:b/>
          <w:bCs/>
          <w:color w:val="FF0000"/>
          <w:lang w:val="ru-RU"/>
        </w:rPr>
      </w:pPr>
    </w:p>
    <w:p w:rsidR="00AC3971" w:rsidRPr="003A7CFB" w:rsidRDefault="00AC3971" w:rsidP="00AC3971">
      <w:pPr>
        <w:jc w:val="both"/>
        <w:rPr>
          <w:rFonts w:ascii="Arial" w:eastAsia="TimesNewRomanPSMT" w:hAnsi="Arial" w:cs="Arial"/>
        </w:rPr>
      </w:pPr>
      <w:r w:rsidRPr="003A7CFB">
        <w:rPr>
          <w:rFonts w:ascii="Arial" w:eastAsia="TimesNewRomanPSMT" w:hAnsi="Arial" w:cs="Arial"/>
        </w:rPr>
        <w:t>Конкурсна документација садржи:</w:t>
      </w:r>
    </w:p>
    <w:p w:rsidR="005C10C3" w:rsidRDefault="005C10C3" w:rsidP="00AC3971">
      <w:pPr>
        <w:jc w:val="both"/>
        <w:rPr>
          <w:rFonts w:ascii="Arial" w:eastAsia="TimesNewRomanPSMT" w:hAnsi="Arial" w:cs="Arial"/>
        </w:rPr>
      </w:pPr>
    </w:p>
    <w:p w:rsidR="001C05EC" w:rsidRPr="005C10C3" w:rsidRDefault="001C05EC" w:rsidP="00AC3971">
      <w:pPr>
        <w:jc w:val="both"/>
        <w:rPr>
          <w:rFonts w:ascii="Arial" w:eastAsia="TimesNewRomanPSMT" w:hAnsi="Arial" w:cs="Arial"/>
        </w:rPr>
      </w:pPr>
    </w:p>
    <w:tbl>
      <w:tblPr>
        <w:tblW w:w="9590" w:type="dxa"/>
        <w:jc w:val="center"/>
        <w:tblInd w:w="-318" w:type="dxa"/>
        <w:tblLayout w:type="fixed"/>
        <w:tblLook w:val="0000"/>
      </w:tblPr>
      <w:tblGrid>
        <w:gridCol w:w="1560"/>
        <w:gridCol w:w="6804"/>
        <w:gridCol w:w="1226"/>
      </w:tblGrid>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rPr>
                <w:rFonts w:ascii="Arial" w:eastAsia="TimesNewRomanPSMT" w:hAnsi="Arial" w:cs="Arial"/>
                <w:b/>
                <w:i/>
              </w:rPr>
            </w:pPr>
            <w:bookmarkStart w:id="0" w:name="_GoBack"/>
            <w:bookmarkEnd w:id="0"/>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043DE1" w:rsidP="00964AB2">
            <w:pPr>
              <w:jc w:val="center"/>
              <w:rPr>
                <w:rFonts w:ascii="Arial" w:hAnsi="Arial" w:cs="Arial"/>
                <w:bCs/>
                <w:iCs/>
              </w:rPr>
            </w:pPr>
            <w:r w:rsidRPr="003A7CFB">
              <w:rPr>
                <w:rFonts w:ascii="Arial" w:eastAsia="TimesNewRomanPSMT" w:hAnsi="Arial" w:cs="Arial"/>
                <w:b/>
                <w:i/>
              </w:rPr>
              <w:t>Страна</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D82B17" w:rsidP="00964AB2">
            <w:pPr>
              <w:snapToGrid w:val="0"/>
              <w:jc w:val="center"/>
              <w:rPr>
                <w:rFonts w:ascii="Arial" w:hAnsi="Arial" w:cs="Arial"/>
                <w:bCs/>
                <w:iCs/>
                <w:lang w:val="sr-Cyrl-CS"/>
              </w:rPr>
            </w:pPr>
            <w:r>
              <w:rPr>
                <w:rFonts w:ascii="Arial" w:hAnsi="Arial" w:cs="Arial"/>
                <w:bCs/>
                <w:iCs/>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p>
          <w:p w:rsidR="00043DE1" w:rsidRPr="003A7CFB" w:rsidRDefault="00043DE1" w:rsidP="003E7850">
            <w:pPr>
              <w:snapToGrid w:val="0"/>
              <w:rPr>
                <w:rFonts w:ascii="Arial" w:eastAsia="TimesNewRomanPSMT" w:hAnsi="Arial" w:cs="Arial"/>
                <w:lang w:val="sr-Cyrl-CS"/>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4E4646">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3A7CFB" w:rsidRDefault="00D82B17"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043DE1" w:rsidRPr="005C10C3" w:rsidRDefault="00043DE1" w:rsidP="005C10C3">
            <w:pPr>
              <w:snapToGrid w:val="0"/>
              <w:rPr>
                <w:rFonts w:ascii="Arial" w:eastAsia="TimesNewRomanPSMT" w:hAnsi="Arial" w:cs="Arial"/>
              </w:rPr>
            </w:pPr>
            <w:r w:rsidRPr="003A7CFB">
              <w:rPr>
                <w:rFonts w:ascii="Arial" w:eastAsia="TimesNewRomanPSMT" w:hAnsi="Arial" w:cs="Arial"/>
                <w:lang w:val="ru-RU"/>
              </w:rPr>
              <w:t xml:space="preserve">Спецификација </w:t>
            </w:r>
            <w:r w:rsidR="005C10C3">
              <w:rPr>
                <w:rFonts w:ascii="Arial" w:eastAsia="TimesNewRomanPSMT" w:hAnsi="Arial" w:cs="Arial"/>
              </w:rPr>
              <w:t>добара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6C1D"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6C1D" w:rsidRPr="00D82B17" w:rsidRDefault="00C42264" w:rsidP="00964AB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V</w:t>
            </w:r>
            <w:r w:rsidR="007E6C1D"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D82B17" w:rsidRDefault="00C42264"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9E242C" w:rsidP="00964AB2">
            <w:pPr>
              <w:snapToGrid w:val="0"/>
              <w:jc w:val="center"/>
              <w:rPr>
                <w:rFonts w:ascii="Arial" w:eastAsia="TimesNewRomanPSMT" w:hAnsi="Arial" w:cs="Arial"/>
              </w:rPr>
            </w:pPr>
            <w:r w:rsidRPr="003A7CFB">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1</w:t>
            </w:r>
            <w:r w:rsidR="00C42264">
              <w:rPr>
                <w:rFonts w:ascii="Arial" w:eastAsia="TimesNewRomanPSMT" w:hAnsi="Arial" w:cs="Arial"/>
                <w:lang w:val="sr-Cyrl-CS"/>
              </w:rPr>
              <w:t>0</w:t>
            </w:r>
          </w:p>
        </w:tc>
      </w:tr>
      <w:tr w:rsidR="004C1A6E"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jc w:val="center"/>
              <w:rPr>
                <w:rFonts w:ascii="Arial" w:eastAsia="TimesNewRomanPSMT" w:hAnsi="Arial" w:cs="Arial"/>
              </w:rPr>
            </w:pPr>
            <w:r w:rsidRPr="003A7CFB">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C1A6E" w:rsidRPr="00D82B17" w:rsidRDefault="00C42264" w:rsidP="00964AB2">
            <w:pPr>
              <w:snapToGrid w:val="0"/>
              <w:jc w:val="center"/>
              <w:rPr>
                <w:rFonts w:ascii="Arial" w:eastAsia="TimesNewRomanPSMT" w:hAnsi="Arial" w:cs="Arial"/>
                <w:lang w:val="sr-Cyrl-CS"/>
              </w:rPr>
            </w:pPr>
            <w:r>
              <w:rPr>
                <w:rFonts w:ascii="Arial" w:eastAsia="TimesNewRomanPSMT" w:hAnsi="Arial" w:cs="Arial"/>
                <w:lang w:val="sr-Cyrl-CS"/>
              </w:rPr>
              <w:t>11</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C42264" w:rsidP="00964AB2">
            <w:pPr>
              <w:snapToGrid w:val="0"/>
              <w:jc w:val="center"/>
              <w:rPr>
                <w:rFonts w:ascii="Arial" w:eastAsia="TimesNewRomanPSMT" w:hAnsi="Arial" w:cs="Arial"/>
                <w:lang w:val="sr-Cyrl-CS"/>
              </w:rPr>
            </w:pPr>
            <w:r>
              <w:rPr>
                <w:rFonts w:ascii="Arial" w:eastAsia="TimesNewRomanPSMT" w:hAnsi="Arial" w:cs="Arial"/>
                <w:lang w:val="sr-Cyrl-CS"/>
              </w:rPr>
              <w:t>12</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7E6C1D">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2</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w:t>
            </w:r>
            <w:r w:rsidRPr="003A7CFB">
              <w:rPr>
                <w:rFonts w:ascii="Arial" w:eastAsia="TimesNewRomanPSMT" w:hAnsi="Arial" w:cs="Arial"/>
                <w:lang w:val="sr-Latn-CS"/>
              </w:rPr>
              <w:t xml:space="preserve"> </w:t>
            </w:r>
            <w:r w:rsidRPr="003A7CFB">
              <w:rPr>
                <w:rFonts w:ascii="Arial" w:eastAsia="TimesNewRomanPSMT" w:hAnsi="Arial" w:cs="Arial"/>
                <w:lang w:val="sr-Cyrl-CS"/>
              </w:rPr>
              <w:t>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C42264" w:rsidP="00964AB2">
            <w:pPr>
              <w:snapToGrid w:val="0"/>
              <w:jc w:val="center"/>
              <w:rPr>
                <w:rFonts w:ascii="Arial" w:eastAsia="TimesNewRomanPSMT" w:hAnsi="Arial" w:cs="Arial"/>
                <w:lang w:val="sr-Cyrl-CS"/>
              </w:rPr>
            </w:pPr>
            <w:r>
              <w:rPr>
                <w:rFonts w:ascii="Arial" w:eastAsia="TimesNewRomanPSMT" w:hAnsi="Arial" w:cs="Arial"/>
                <w:lang w:val="sr-Cyrl-CS"/>
              </w:rPr>
              <w:t>16</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3</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3A7CFB" w:rsidRDefault="00C42264" w:rsidP="00980364">
            <w:pPr>
              <w:snapToGrid w:val="0"/>
              <w:jc w:val="center"/>
              <w:rPr>
                <w:rFonts w:ascii="Arial" w:eastAsia="TimesNewRomanPSMT" w:hAnsi="Arial" w:cs="Arial"/>
                <w:lang w:val="sr-Cyrl-CS"/>
              </w:rPr>
            </w:pPr>
            <w:r>
              <w:rPr>
                <w:rFonts w:ascii="Arial" w:eastAsia="TimesNewRomanPSMT" w:hAnsi="Arial" w:cs="Arial"/>
                <w:lang w:val="sr-Cyrl-CS"/>
              </w:rPr>
              <w:t>17</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4</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AD0048">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C42264" w:rsidP="00980364">
            <w:pPr>
              <w:snapToGrid w:val="0"/>
              <w:jc w:val="center"/>
              <w:rPr>
                <w:rFonts w:ascii="Arial" w:eastAsia="TimesNewRomanPSMT" w:hAnsi="Arial" w:cs="Arial"/>
                <w:lang w:val="sr-Cyrl-CS"/>
              </w:rPr>
            </w:pPr>
            <w:r>
              <w:rPr>
                <w:rFonts w:ascii="Arial" w:eastAsia="TimesNewRomanPSMT" w:hAnsi="Arial" w:cs="Arial"/>
                <w:lang w:val="sr-Cyrl-CS"/>
              </w:rPr>
              <w:t>18</w:t>
            </w:r>
          </w:p>
        </w:tc>
      </w:tr>
      <w:tr w:rsidR="00AB5FF9"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5</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947FE7">
            <w:pPr>
              <w:snapToGrid w:val="0"/>
              <w:rPr>
                <w:rFonts w:ascii="Arial" w:eastAsia="TimesNewRomanPSMT" w:hAnsi="Arial" w:cs="Arial"/>
                <w:color w:val="auto"/>
              </w:rPr>
            </w:pPr>
            <w:r w:rsidRPr="003A7CFB">
              <w:rPr>
                <w:rFonts w:ascii="Arial" w:eastAsia="TimesNewRomanPSMT" w:hAnsi="Arial" w:cs="Arial"/>
                <w:lang w:val="ru-RU"/>
              </w:rPr>
              <w:t>Образац изјаве</w:t>
            </w:r>
            <w:r w:rsidR="00947FE7">
              <w:rPr>
                <w:rFonts w:ascii="Arial" w:eastAsia="TimesNewRomanPSMT" w:hAnsi="Arial" w:cs="Arial"/>
                <w:lang w:val="ru-RU"/>
              </w:rPr>
              <w:t xml:space="preserve"> понуђача</w:t>
            </w:r>
            <w:r w:rsidRPr="003A7CFB">
              <w:rPr>
                <w:rFonts w:ascii="Arial" w:eastAsia="TimesNewRomanPSMT" w:hAnsi="Arial" w:cs="Arial"/>
                <w:lang w:val="ru-RU"/>
              </w:rPr>
              <w:t xml:space="preserve"> о поштовању обавеза из чл. 75.. </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C42264" w:rsidP="00980364">
            <w:pPr>
              <w:snapToGrid w:val="0"/>
              <w:jc w:val="center"/>
              <w:rPr>
                <w:rFonts w:ascii="Arial" w:eastAsia="TimesNewRomanPSMT" w:hAnsi="Arial" w:cs="Arial"/>
                <w:lang w:val="sr-Cyrl-CS"/>
              </w:rPr>
            </w:pPr>
            <w:r>
              <w:rPr>
                <w:rFonts w:ascii="Arial" w:eastAsia="TimesNewRomanPSMT" w:hAnsi="Arial" w:cs="Arial"/>
                <w:lang w:val="sr-Cyrl-CS"/>
              </w:rPr>
              <w:t>19</w:t>
            </w:r>
          </w:p>
        </w:tc>
      </w:tr>
      <w:tr w:rsidR="00947FE7"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947FE7">
            <w:pPr>
              <w:snapToGrid w:val="0"/>
              <w:rPr>
                <w:rFonts w:ascii="Arial" w:eastAsia="TimesNewRomanPSMT" w:hAnsi="Arial" w:cs="Arial"/>
                <w:lang w:val="ru-RU"/>
              </w:rPr>
            </w:pPr>
            <w:r w:rsidRPr="003A7CFB">
              <w:rPr>
                <w:rFonts w:ascii="Arial" w:eastAsia="TimesNewRomanPSMT" w:hAnsi="Arial" w:cs="Arial"/>
                <w:lang w:val="ru-RU"/>
              </w:rPr>
              <w:t>Образац изјаве</w:t>
            </w:r>
            <w:r>
              <w:rPr>
                <w:rFonts w:ascii="Arial" w:eastAsia="TimesNewRomanPSMT" w:hAnsi="Arial" w:cs="Arial"/>
                <w:lang w:val="ru-RU"/>
              </w:rPr>
              <w:t xml:space="preserve"> попизвођача</w:t>
            </w:r>
            <w:r w:rsidRPr="003A7CFB">
              <w:rPr>
                <w:rFonts w:ascii="Arial" w:eastAsia="TimesNewRomanPSMT" w:hAnsi="Arial" w:cs="Arial"/>
                <w:lang w:val="ru-RU"/>
              </w:rPr>
              <w:t xml:space="preserve"> о поштовању обавеза из чл. 75.. </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A7CFB" w:rsidRDefault="00D82B17" w:rsidP="00980364">
            <w:pPr>
              <w:snapToGrid w:val="0"/>
              <w:jc w:val="center"/>
              <w:rPr>
                <w:rFonts w:ascii="Arial" w:eastAsia="TimesNewRomanPSMT" w:hAnsi="Arial" w:cs="Arial"/>
                <w:lang w:val="sr-Cyrl-CS"/>
              </w:rPr>
            </w:pPr>
            <w:r>
              <w:rPr>
                <w:rFonts w:ascii="Arial" w:eastAsia="TimesNewRomanPSMT" w:hAnsi="Arial" w:cs="Arial"/>
                <w:lang w:val="sr-Cyrl-CS"/>
              </w:rPr>
              <w:t>2</w:t>
            </w:r>
            <w:r w:rsidR="00C42264">
              <w:rPr>
                <w:rFonts w:ascii="Arial" w:eastAsia="TimesNewRomanPSMT" w:hAnsi="Arial" w:cs="Arial"/>
                <w:lang w:val="sr-Cyrl-CS"/>
              </w:rPr>
              <w:t>0</w:t>
            </w:r>
          </w:p>
        </w:tc>
      </w:tr>
      <w:tr w:rsidR="00E516E0"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16E0" w:rsidRPr="001C05EC" w:rsidRDefault="00947FE7" w:rsidP="007E6C1D">
            <w:pPr>
              <w:snapToGrid w:val="0"/>
              <w:jc w:val="center"/>
              <w:rPr>
                <w:rFonts w:ascii="Arial" w:eastAsia="TimesNewRomanPSMT" w:hAnsi="Arial" w:cs="Arial"/>
              </w:rPr>
            </w:pPr>
            <w:r w:rsidRPr="003A7CFB">
              <w:rPr>
                <w:rFonts w:ascii="Arial" w:eastAsia="TimesNewRomanPSMT" w:hAnsi="Arial" w:cs="Arial"/>
              </w:rPr>
              <w:t xml:space="preserve">Образац </w:t>
            </w:r>
            <w:r w:rsidR="001C05EC">
              <w:rPr>
                <w:rFonts w:ascii="Arial" w:eastAsia="TimesNewRomanPSMT" w:hAnsi="Arial" w:cs="Arial"/>
              </w:rPr>
              <w:t>7</w:t>
            </w:r>
          </w:p>
        </w:tc>
        <w:tc>
          <w:tcPr>
            <w:tcW w:w="6804" w:type="dxa"/>
            <w:tcBorders>
              <w:top w:val="single" w:sz="4" w:space="0" w:color="000000"/>
              <w:left w:val="single" w:sz="4" w:space="0" w:color="000000"/>
              <w:bottom w:val="single" w:sz="4" w:space="0" w:color="000000"/>
            </w:tcBorders>
            <w:shd w:val="clear" w:color="auto" w:fill="auto"/>
          </w:tcPr>
          <w:p w:rsidR="00E516E0" w:rsidRPr="003A7CFB" w:rsidRDefault="00E516E0" w:rsidP="00AD0048">
            <w:pPr>
              <w:snapToGrid w:val="0"/>
              <w:rPr>
                <w:rFonts w:ascii="Arial" w:eastAsia="TimesNewRomanPSMT" w:hAnsi="Arial" w:cs="Arial"/>
                <w:lang w:val="sr-Cyrl-CS"/>
              </w:rPr>
            </w:pPr>
            <w:r w:rsidRPr="003A7CFB">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516E0" w:rsidRPr="003A7CFB" w:rsidRDefault="00C42264" w:rsidP="00980364">
            <w:pPr>
              <w:snapToGrid w:val="0"/>
              <w:jc w:val="center"/>
              <w:rPr>
                <w:rFonts w:ascii="Arial" w:eastAsia="TimesNewRomanPSMT" w:hAnsi="Arial" w:cs="Arial"/>
                <w:color w:val="auto"/>
                <w:lang w:val="sr-Cyrl-CS"/>
              </w:rPr>
            </w:pPr>
            <w:r>
              <w:rPr>
                <w:rFonts w:ascii="Arial" w:eastAsia="TimesNewRomanPSMT" w:hAnsi="Arial" w:cs="Arial"/>
                <w:color w:val="auto"/>
                <w:lang w:val="sr-Cyrl-CS"/>
              </w:rPr>
              <w:t>21</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E516E0" w:rsidP="00E516E0">
            <w:pPr>
              <w:snapToGrid w:val="0"/>
              <w:jc w:val="center"/>
              <w:rPr>
                <w:rFonts w:ascii="Arial" w:eastAsia="TimesNewRomanPSMT" w:hAnsi="Arial" w:cs="Arial"/>
                <w:lang w:val="sr-Cyrl-CS"/>
              </w:rPr>
            </w:pPr>
            <w:r w:rsidRPr="003A7CFB">
              <w:rPr>
                <w:rFonts w:ascii="Arial" w:eastAsia="TimesNewRomanPSMT" w:hAnsi="Arial" w:cs="Arial"/>
                <w:lang w:val="sr-Latn-CS"/>
              </w:rPr>
              <w:t>IX</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C42264" w:rsidP="00F92934">
            <w:pPr>
              <w:snapToGrid w:val="0"/>
              <w:jc w:val="center"/>
              <w:rPr>
                <w:rFonts w:ascii="Arial" w:eastAsia="TimesNewRomanPSMT" w:hAnsi="Arial" w:cs="Arial"/>
                <w:color w:val="auto"/>
                <w:lang w:val="sr-Cyrl-CS"/>
              </w:rPr>
            </w:pPr>
            <w:r>
              <w:rPr>
                <w:rFonts w:ascii="Arial" w:eastAsia="TimesNewRomanPSMT" w:hAnsi="Arial" w:cs="Arial"/>
                <w:color w:val="auto"/>
                <w:lang w:val="sr-Cyrl-CS"/>
              </w:rPr>
              <w:t>22</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jc w:val="center"/>
              <w:rPr>
                <w:rFonts w:ascii="Arial" w:eastAsia="TimesNewRomanPSMT" w:hAnsi="Arial" w:cs="Arial"/>
              </w:rPr>
            </w:pPr>
            <w:r w:rsidRPr="003A7CFB">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C42264" w:rsidP="00F92934">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p>
        </w:tc>
      </w:tr>
      <w:tr w:rsidR="00E548F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48F5" w:rsidRPr="003A7CFB" w:rsidRDefault="00E516E0" w:rsidP="00964AB2">
            <w:pPr>
              <w:snapToGrid w:val="0"/>
              <w:jc w:val="center"/>
              <w:rPr>
                <w:rFonts w:ascii="Arial" w:eastAsia="TimesNewRomanPSMT" w:hAnsi="Arial" w:cs="Arial"/>
                <w:lang w:val="sr-Latn-CS"/>
              </w:rPr>
            </w:pPr>
            <w:r w:rsidRPr="003A7CFB">
              <w:rPr>
                <w:rFonts w:ascii="Arial" w:eastAsia="TimesNewRomanPSMT" w:hAnsi="Arial" w:cs="Arial"/>
              </w:rPr>
              <w:t>X</w:t>
            </w:r>
            <w:r w:rsidR="00E548F5" w:rsidRPr="003A7CFB">
              <w:rPr>
                <w:rFonts w:ascii="Arial" w:eastAsia="TimesNewRomanPSMT" w:hAnsi="Arial" w:cs="Arial"/>
                <w:lang w:val="sr-Latn-CS"/>
              </w:rPr>
              <w:t>I</w:t>
            </w:r>
          </w:p>
        </w:tc>
        <w:tc>
          <w:tcPr>
            <w:tcW w:w="6804" w:type="dxa"/>
            <w:tcBorders>
              <w:top w:val="single" w:sz="4" w:space="0" w:color="000000"/>
              <w:left w:val="single" w:sz="4" w:space="0" w:color="000000"/>
              <w:bottom w:val="single" w:sz="4" w:space="0" w:color="000000"/>
            </w:tcBorders>
            <w:shd w:val="clear" w:color="auto" w:fill="auto"/>
          </w:tcPr>
          <w:p w:rsidR="00E548F5" w:rsidRPr="003A7CFB" w:rsidRDefault="00E548F5" w:rsidP="00AD0048">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548F5" w:rsidRPr="00D82B17" w:rsidRDefault="00C42264" w:rsidP="00F92934">
            <w:pPr>
              <w:snapToGrid w:val="0"/>
              <w:jc w:val="center"/>
              <w:rPr>
                <w:rFonts w:ascii="Arial" w:eastAsia="TimesNewRomanPSMT" w:hAnsi="Arial" w:cs="Arial"/>
                <w:color w:val="auto"/>
                <w:lang w:val="sr-Cyrl-CS"/>
              </w:rPr>
            </w:pPr>
            <w:r>
              <w:rPr>
                <w:rFonts w:ascii="Arial" w:eastAsia="TimesNewRomanPSMT" w:hAnsi="Arial" w:cs="Arial"/>
                <w:color w:val="auto"/>
                <w:lang w:val="sr-Cyrl-CS"/>
              </w:rPr>
              <w:t>27</w:t>
            </w:r>
          </w:p>
        </w:tc>
      </w:tr>
    </w:tbl>
    <w:p w:rsidR="00AC3971" w:rsidRDefault="00AC3971" w:rsidP="00AC3971">
      <w:pPr>
        <w:jc w:val="both"/>
        <w:rPr>
          <w:rFonts w:ascii="Arial" w:hAnsi="Arial" w:cs="Arial"/>
          <w:b/>
          <w:bCs/>
          <w:iCs/>
        </w:rPr>
      </w:pPr>
    </w:p>
    <w:p w:rsidR="006849E8" w:rsidRDefault="006849E8" w:rsidP="00AC3971">
      <w:pPr>
        <w:jc w:val="both"/>
        <w:rPr>
          <w:rFonts w:ascii="Arial" w:hAnsi="Arial" w:cs="Arial"/>
          <w:b/>
          <w:bCs/>
          <w:iCs/>
        </w:rPr>
      </w:pPr>
    </w:p>
    <w:p w:rsidR="006849E8" w:rsidRDefault="006849E8" w:rsidP="00AC3971">
      <w:pPr>
        <w:jc w:val="both"/>
        <w:rPr>
          <w:rFonts w:ascii="Arial" w:hAnsi="Arial" w:cs="Arial"/>
          <w:b/>
          <w:bCs/>
          <w:iCs/>
          <w:lang w:val="sr-Cyrl-CS"/>
        </w:rPr>
      </w:pPr>
    </w:p>
    <w:p w:rsidR="00C42264" w:rsidRPr="00C42264" w:rsidRDefault="00C42264" w:rsidP="00AC3971">
      <w:pPr>
        <w:jc w:val="both"/>
        <w:rPr>
          <w:rFonts w:ascii="Arial" w:hAnsi="Arial" w:cs="Arial"/>
          <w:b/>
          <w:bCs/>
          <w:iCs/>
          <w:lang w:val="sr-Cyrl-CS"/>
        </w:rPr>
      </w:pPr>
    </w:p>
    <w:p w:rsidR="006849E8" w:rsidRPr="006849E8" w:rsidRDefault="006849E8" w:rsidP="006849E8">
      <w:pPr>
        <w:shd w:val="clear" w:color="auto" w:fill="C6D9F1"/>
        <w:jc w:val="center"/>
        <w:rPr>
          <w:rFonts w:ascii="Arial" w:hAnsi="Arial" w:cs="Arial"/>
          <w:b/>
          <w:bCs/>
          <w:i/>
          <w:iCs/>
        </w:rPr>
      </w:pPr>
      <w:proofErr w:type="gramStart"/>
      <w:r w:rsidRPr="006849E8">
        <w:rPr>
          <w:rFonts w:ascii="Arial" w:hAnsi="Arial" w:cs="Arial"/>
          <w:b/>
          <w:bCs/>
          <w:i/>
          <w:iCs/>
        </w:rPr>
        <w:lastRenderedPageBreak/>
        <w:t>I  ОПШТИ</w:t>
      </w:r>
      <w:proofErr w:type="gramEnd"/>
      <w:r w:rsidRPr="006849E8">
        <w:rPr>
          <w:rFonts w:ascii="Arial" w:hAnsi="Arial" w:cs="Arial"/>
          <w:b/>
          <w:bCs/>
          <w:i/>
          <w:iCs/>
        </w:rPr>
        <w:t xml:space="preserve"> ПОДАЦИ О ЈАВНОЈ НАБАВЦИ</w:t>
      </w:r>
    </w:p>
    <w:p w:rsidR="006849E8" w:rsidRPr="006849E8" w:rsidRDefault="006849E8" w:rsidP="006849E8">
      <w:pPr>
        <w:shd w:val="clear" w:color="auto" w:fill="C6D9F1"/>
        <w:jc w:val="center"/>
        <w:rPr>
          <w:rFonts w:ascii="Arial" w:hAnsi="Arial" w:cs="Arial"/>
          <w:b/>
          <w:bCs/>
          <w:i/>
          <w:iCs/>
          <w:sz w:val="28"/>
          <w:szCs w:val="28"/>
        </w:rPr>
      </w:pPr>
    </w:p>
    <w:p w:rsidR="006849E8" w:rsidRDefault="006849E8" w:rsidP="00AC3971">
      <w:pPr>
        <w:jc w:val="both"/>
        <w:rPr>
          <w:rFonts w:ascii="Arial" w:hAnsi="Arial" w:cs="Arial"/>
          <w:b/>
          <w:bCs/>
          <w:iCs/>
        </w:rPr>
      </w:pPr>
    </w:p>
    <w:p w:rsidR="006849E8" w:rsidRPr="003A7CFB" w:rsidRDefault="006849E8" w:rsidP="00AC3971">
      <w:pPr>
        <w:jc w:val="both"/>
        <w:rPr>
          <w:rFonts w:ascii="Arial" w:hAnsi="Arial" w:cs="Arial"/>
          <w:b/>
          <w:bCs/>
          <w:i/>
          <w:iCs/>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1.Подаци о наручиоцу</w:t>
      </w:r>
    </w:p>
    <w:p w:rsidR="00AC3971" w:rsidRPr="003A7CFB" w:rsidRDefault="00AC3971" w:rsidP="00AC3971">
      <w:pPr>
        <w:ind w:left="720"/>
        <w:jc w:val="both"/>
        <w:rPr>
          <w:rFonts w:ascii="Arial" w:hAnsi="Arial" w:cs="Arial"/>
          <w:lang w:val="ru-RU"/>
        </w:rPr>
      </w:pPr>
    </w:p>
    <w:p w:rsidR="003A7CFB" w:rsidRPr="007E65F5" w:rsidRDefault="003A7CFB" w:rsidP="003A7CFB">
      <w:pPr>
        <w:pStyle w:val="Default"/>
        <w:jc w:val="both"/>
        <w:rPr>
          <w:lang w:val="sr-Cyrl-CS"/>
        </w:rPr>
      </w:pPr>
      <w:r>
        <w:t>Наручилац: Република Србија, Општина Баточина, Општинска управа</w:t>
      </w:r>
    </w:p>
    <w:p w:rsidR="003A7CFB" w:rsidRPr="008566BF" w:rsidRDefault="003A7CFB" w:rsidP="003A7CFB">
      <w:pPr>
        <w:jc w:val="both"/>
        <w:rPr>
          <w:rFonts w:ascii="Arial" w:hAnsi="Arial" w:cs="Arial"/>
          <w:lang w:val="ru-RU"/>
        </w:rPr>
      </w:pPr>
    </w:p>
    <w:p w:rsidR="003A7CFB" w:rsidRPr="007E65F5" w:rsidRDefault="003A7CFB" w:rsidP="003A7CFB">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3A7CFB" w:rsidRDefault="003A7CFB" w:rsidP="003A7CFB">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2. Врста поступка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lang w:val="ru-RU"/>
        </w:rPr>
      </w:pPr>
      <w:r w:rsidRPr="003A7CFB">
        <w:rPr>
          <w:rFonts w:ascii="Arial" w:hAnsi="Arial" w:cs="Arial"/>
          <w:lang w:val="ru-RU"/>
        </w:rPr>
        <w:t>Предме</w:t>
      </w:r>
      <w:r w:rsidR="0031009A" w:rsidRPr="003A7CFB">
        <w:rPr>
          <w:rFonts w:ascii="Arial" w:hAnsi="Arial" w:cs="Arial"/>
          <w:lang w:val="ru-RU"/>
        </w:rPr>
        <w:t>тна јавна набавка се спроводи у</w:t>
      </w:r>
      <w:r w:rsidRPr="003A7CFB">
        <w:rPr>
          <w:rFonts w:ascii="Arial" w:hAnsi="Arial" w:cs="Arial"/>
          <w:b/>
          <w:lang w:val="sr-Cyrl-CS"/>
        </w:rPr>
        <w:t xml:space="preserve"> поступку</w:t>
      </w:r>
      <w:r w:rsidR="0031009A" w:rsidRPr="003A7CFB">
        <w:rPr>
          <w:rFonts w:ascii="Arial" w:hAnsi="Arial" w:cs="Arial"/>
          <w:b/>
          <w:lang w:val="sr-Cyrl-CS"/>
        </w:rPr>
        <w:t xml:space="preserve"> јавне набавке мале вредности</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3. Предмет јавне набавке</w:t>
      </w:r>
    </w:p>
    <w:p w:rsidR="00AC3971" w:rsidRPr="003A7CFB" w:rsidRDefault="00AC3971" w:rsidP="00AC3971">
      <w:pPr>
        <w:jc w:val="both"/>
        <w:rPr>
          <w:rFonts w:ascii="Arial" w:hAnsi="Arial" w:cs="Arial"/>
          <w:lang w:val="ru-RU"/>
        </w:rPr>
      </w:pPr>
    </w:p>
    <w:p w:rsidR="00F302A5" w:rsidRPr="003A7CFB" w:rsidRDefault="00AC3971" w:rsidP="00F302A5">
      <w:pPr>
        <w:jc w:val="both"/>
        <w:rPr>
          <w:rFonts w:ascii="Arial" w:hAnsi="Arial" w:cs="Arial"/>
          <w:b/>
          <w:lang w:val="sr-Latn-CS"/>
        </w:rPr>
      </w:pPr>
      <w:r w:rsidRPr="003A7CFB">
        <w:rPr>
          <w:rFonts w:ascii="Arial" w:hAnsi="Arial" w:cs="Arial"/>
          <w:lang w:val="ru-RU"/>
        </w:rPr>
        <w:t xml:space="preserve">Предмет јавне набавке бр. </w:t>
      </w:r>
      <w:r w:rsidR="0030026E">
        <w:rPr>
          <w:rFonts w:ascii="Arial" w:hAnsi="Arial" w:cs="Arial"/>
          <w:lang w:val="ru-RU"/>
        </w:rPr>
        <w:t>8/17</w:t>
      </w:r>
      <w:r w:rsidR="003A7CFB">
        <w:rPr>
          <w:rFonts w:ascii="Arial" w:hAnsi="Arial" w:cs="Arial"/>
          <w:lang w:val="ru-RU"/>
        </w:rPr>
        <w:t>,</w:t>
      </w:r>
      <w:r w:rsidR="003A7CFB" w:rsidRPr="003A7CFB">
        <w:rPr>
          <w:rFonts w:ascii="Arial" w:hAnsi="Arial" w:cs="Arial"/>
          <w:lang w:val="ru-RU"/>
        </w:rPr>
        <w:t xml:space="preserve"> </w:t>
      </w:r>
      <w:r w:rsidR="003A7CFB">
        <w:rPr>
          <w:rFonts w:ascii="Arial" w:hAnsi="Arial" w:cs="Arial"/>
          <w:lang w:val="ru-RU"/>
        </w:rPr>
        <w:t>наведене у Плану јавних набавки под бројем</w:t>
      </w:r>
      <w:r w:rsidRPr="003A7CFB">
        <w:rPr>
          <w:rFonts w:ascii="Arial" w:hAnsi="Arial" w:cs="Arial"/>
          <w:lang w:val="ru-RU"/>
        </w:rPr>
        <w:t xml:space="preserve"> </w:t>
      </w:r>
      <w:r w:rsidR="00F33AC6" w:rsidRPr="00F33AC6">
        <w:rPr>
          <w:rFonts w:ascii="Arial" w:hAnsi="Arial" w:cs="Arial"/>
          <w:lang w:val="ru-RU"/>
        </w:rPr>
        <w:t>1.1.6/17</w:t>
      </w:r>
      <w:r w:rsidR="003A7CFB">
        <w:rPr>
          <w:rFonts w:ascii="Arial" w:hAnsi="Arial" w:cs="Arial"/>
          <w:lang w:val="ru-RU"/>
        </w:rPr>
        <w:t xml:space="preserve"> </w:t>
      </w:r>
      <w:r w:rsidRPr="003A7CFB">
        <w:rPr>
          <w:rFonts w:ascii="Arial" w:hAnsi="Arial" w:cs="Arial"/>
          <w:lang w:val="ru-RU"/>
        </w:rPr>
        <w:t>су</w:t>
      </w:r>
      <w:r w:rsidR="0001654C" w:rsidRPr="003A7CFB">
        <w:rPr>
          <w:rFonts w:ascii="Arial" w:hAnsi="Arial" w:cs="Arial"/>
          <w:lang w:val="ru-RU"/>
        </w:rPr>
        <w:t xml:space="preserve"> </w:t>
      </w:r>
      <w:r w:rsidR="005C10C3">
        <w:rPr>
          <w:rFonts w:ascii="Arial" w:hAnsi="Arial" w:cs="Arial"/>
          <w:lang w:val="ru-RU"/>
        </w:rPr>
        <w:t>добра</w:t>
      </w:r>
      <w:r w:rsidR="0001654C" w:rsidRPr="003A7CFB">
        <w:rPr>
          <w:rFonts w:ascii="Arial" w:hAnsi="Arial" w:cs="Arial"/>
          <w:lang w:val="ru-RU"/>
        </w:rPr>
        <w:t xml:space="preserve"> -</w:t>
      </w:r>
      <w:r w:rsidRPr="003A7CFB">
        <w:rPr>
          <w:rFonts w:ascii="Arial" w:hAnsi="Arial" w:cs="Arial"/>
          <w:lang w:val="ru-RU"/>
        </w:rPr>
        <w:t xml:space="preserve"> </w:t>
      </w:r>
      <w:r w:rsidR="004928A9">
        <w:rPr>
          <w:rFonts w:ascii="Arial" w:hAnsi="Arial" w:cs="Arial"/>
          <w:b/>
          <w:lang w:val="ru-RU"/>
        </w:rPr>
        <w:t xml:space="preserve">Набавка кошница са ројевима пчела у сврхе едукације и оспособљавања младих за самозапошљавање у области </w:t>
      </w:r>
      <w:r w:rsidR="003C270E">
        <w:rPr>
          <w:rFonts w:ascii="Arial" w:hAnsi="Arial" w:cs="Arial"/>
          <w:b/>
          <w:lang w:val="ru-RU"/>
        </w:rPr>
        <w:t xml:space="preserve">пчеларства, </w:t>
      </w:r>
      <w:r w:rsidR="00F302A5" w:rsidRPr="003A7CFB">
        <w:rPr>
          <w:rFonts w:ascii="Arial" w:hAnsi="Arial" w:cs="Arial"/>
        </w:rPr>
        <w:t>O</w:t>
      </w:r>
      <w:r w:rsidR="00F302A5" w:rsidRPr="003A7CFB">
        <w:rPr>
          <w:rFonts w:ascii="Arial" w:hAnsi="Arial" w:cs="Arial"/>
          <w:lang w:val="sr-Cyrl-CS"/>
        </w:rPr>
        <w:t xml:space="preserve">РН: </w:t>
      </w:r>
      <w:r w:rsidR="005C10C3">
        <w:rPr>
          <w:rFonts w:ascii="Arial" w:hAnsi="Arial" w:cs="Arial"/>
          <w:lang w:val="ru-RU"/>
        </w:rPr>
        <w:t>03322000 - остале животиње пољопривредног газдинства осим стоке, 16640000 - машине за пчеларство</w:t>
      </w:r>
      <w:r w:rsidR="00F302A5" w:rsidRPr="003A7CFB">
        <w:rPr>
          <w:rFonts w:ascii="Arial" w:hAnsi="Arial" w:cs="Arial"/>
          <w:lang w:val="sr-Cyrl-CS"/>
        </w:rPr>
        <w:t>.</w:t>
      </w:r>
    </w:p>
    <w:p w:rsidR="003A7CFB" w:rsidRDefault="003A7CFB" w:rsidP="00AC3971">
      <w:pPr>
        <w:jc w:val="both"/>
        <w:rPr>
          <w:rFonts w:ascii="Arial" w:hAnsi="Arial" w:cs="Arial"/>
          <w:b/>
          <w:bCs/>
          <w:lang w:val="sr-Cyrl-CS"/>
        </w:rPr>
      </w:pPr>
    </w:p>
    <w:p w:rsidR="00AC3971" w:rsidRPr="003A7CFB" w:rsidRDefault="003A7CFB" w:rsidP="00AC3971">
      <w:pPr>
        <w:jc w:val="both"/>
        <w:rPr>
          <w:rFonts w:ascii="Arial" w:hAnsi="Arial" w:cs="Arial"/>
          <w:b/>
          <w:bCs/>
          <w:lang w:val="sr-Cyrl-CS"/>
        </w:rPr>
      </w:pPr>
      <w:r>
        <w:rPr>
          <w:rFonts w:ascii="Arial" w:hAnsi="Arial" w:cs="Arial"/>
          <w:b/>
          <w:bCs/>
          <w:lang w:val="sr-Cyrl-CS"/>
        </w:rPr>
        <w:t xml:space="preserve">4. </w:t>
      </w:r>
      <w:r w:rsidR="00AC3971" w:rsidRPr="003A7CFB">
        <w:rPr>
          <w:rFonts w:ascii="Arial" w:hAnsi="Arial" w:cs="Arial"/>
          <w:b/>
          <w:bCs/>
          <w:lang w:val="sr-Cyrl-CS"/>
        </w:rPr>
        <w:t>Циљ поступка</w:t>
      </w:r>
    </w:p>
    <w:p w:rsidR="00AC3971" w:rsidRPr="003A7CFB" w:rsidRDefault="00AC3971" w:rsidP="00AC3971">
      <w:pPr>
        <w:jc w:val="both"/>
        <w:rPr>
          <w:rFonts w:ascii="Arial" w:hAnsi="Arial" w:cs="Arial"/>
          <w:lang w:val="sr-Cyrl-CS"/>
        </w:rPr>
      </w:pPr>
    </w:p>
    <w:p w:rsidR="00AC3971" w:rsidRPr="003A7CFB" w:rsidRDefault="00AC3971" w:rsidP="00AC3971">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AC3971" w:rsidRPr="003A7CFB" w:rsidRDefault="00AC3971" w:rsidP="00AC3971">
      <w:pPr>
        <w:jc w:val="both"/>
        <w:rPr>
          <w:rFonts w:ascii="Arial" w:hAnsi="Arial" w:cs="Arial"/>
          <w:b/>
          <w:bCs/>
          <w:i/>
          <w:iCs/>
          <w:lang w:val="sr-Cyrl-CS"/>
        </w:rPr>
      </w:pPr>
    </w:p>
    <w:p w:rsidR="00AC3971" w:rsidRPr="003A7CFB" w:rsidRDefault="00AC3971" w:rsidP="00AC3971">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AC3971" w:rsidRPr="003A7CFB" w:rsidRDefault="00AC3971" w:rsidP="00AC3971">
      <w:pPr>
        <w:jc w:val="both"/>
        <w:rPr>
          <w:rFonts w:ascii="Arial" w:hAnsi="Arial" w:cs="Arial"/>
          <w:lang w:val="ru-RU"/>
        </w:rPr>
      </w:pPr>
    </w:p>
    <w:p w:rsidR="00DA588A" w:rsidRPr="003A7CFB" w:rsidRDefault="00DA588A" w:rsidP="00DA588A">
      <w:pPr>
        <w:jc w:val="both"/>
        <w:rPr>
          <w:rFonts w:ascii="Arial" w:hAnsi="Arial" w:cs="Arial"/>
          <w:lang w:val="ru-RU"/>
        </w:rPr>
      </w:pPr>
      <w:r w:rsidRPr="003A7CFB">
        <w:rPr>
          <w:rFonts w:ascii="Arial" w:hAnsi="Arial" w:cs="Arial"/>
          <w:lang w:val="ru-RU"/>
        </w:rPr>
        <w:t xml:space="preserve">Лица за контакт: </w:t>
      </w:r>
      <w:r w:rsidR="005C10C3">
        <w:rPr>
          <w:rFonts w:ascii="Arial" w:hAnsi="Arial" w:cs="Arial"/>
          <w:lang w:val="sr-Cyrl-CS"/>
        </w:rPr>
        <w:t>Оливера Јашовић и Марија Миличић</w:t>
      </w:r>
    </w:p>
    <w:p w:rsidR="00DA588A" w:rsidRDefault="00DA588A" w:rsidP="00DA588A">
      <w:pPr>
        <w:jc w:val="both"/>
        <w:rPr>
          <w:rFonts w:ascii="Arial" w:hAnsi="Arial" w:cs="Arial"/>
          <w:lang w:val="ru-RU"/>
        </w:rPr>
      </w:pPr>
      <w:r w:rsidRPr="003A7CFB">
        <w:rPr>
          <w:rFonts w:ascii="Arial" w:hAnsi="Arial" w:cs="Arial"/>
          <w:lang w:val="sr-Cyrl-CS"/>
        </w:rPr>
        <w:t xml:space="preserve">Е - mail адреса: </w:t>
      </w:r>
      <w:hyperlink r:id="rId11" w:history="1">
        <w:r w:rsidRPr="003A7CFB">
          <w:rPr>
            <w:rStyle w:val="Hyperlink"/>
            <w:rFonts w:ascii="Arial" w:hAnsi="Arial" w:cs="Arial"/>
            <w:lang w:val="sr-Latn-CS"/>
          </w:rPr>
          <w:t>olja.jasovic</w:t>
        </w:r>
        <w:r w:rsidRPr="003A7CFB">
          <w:rPr>
            <w:rStyle w:val="Hyperlink"/>
            <w:rFonts w:ascii="Arial" w:hAnsi="Arial" w:cs="Arial"/>
            <w:lang w:val="ru-RU"/>
          </w:rPr>
          <w:t>@</w:t>
        </w:r>
        <w:r w:rsidRPr="003A7CFB">
          <w:rPr>
            <w:rStyle w:val="Hyperlink"/>
            <w:rFonts w:ascii="Arial" w:hAnsi="Arial" w:cs="Arial"/>
          </w:rPr>
          <w:t>sobatocina</w:t>
        </w:r>
        <w:r w:rsidRPr="003A7CFB">
          <w:rPr>
            <w:rStyle w:val="Hyperlink"/>
            <w:rFonts w:ascii="Arial" w:hAnsi="Arial" w:cs="Arial"/>
            <w:lang w:val="ru-RU"/>
          </w:rPr>
          <w:t>.</w:t>
        </w:r>
        <w:r w:rsidRPr="003A7CFB">
          <w:rPr>
            <w:rStyle w:val="Hyperlink"/>
            <w:rFonts w:ascii="Arial" w:hAnsi="Arial" w:cs="Arial"/>
          </w:rPr>
          <w:t>org</w:t>
        </w:r>
        <w:r w:rsidRPr="003A7CFB">
          <w:rPr>
            <w:rStyle w:val="Hyperlink"/>
            <w:rFonts w:ascii="Arial" w:hAnsi="Arial" w:cs="Arial"/>
            <w:lang w:val="ru-RU"/>
          </w:rPr>
          <w:t>.</w:t>
        </w:r>
        <w:r w:rsidRPr="003A7CFB">
          <w:rPr>
            <w:rStyle w:val="Hyperlink"/>
            <w:rFonts w:ascii="Arial" w:hAnsi="Arial" w:cs="Arial"/>
          </w:rPr>
          <w:t>rs</w:t>
        </w:r>
      </w:hyperlink>
      <w:r w:rsidRPr="003A7CFB">
        <w:rPr>
          <w:rFonts w:ascii="Arial" w:hAnsi="Arial" w:cs="Arial"/>
          <w:lang w:val="ru-RU"/>
        </w:rPr>
        <w:t>;</w:t>
      </w:r>
      <w:r w:rsidR="005C10C3">
        <w:rPr>
          <w:rFonts w:ascii="Arial" w:hAnsi="Arial" w:cs="Arial"/>
          <w:lang w:val="ru-RU"/>
        </w:rPr>
        <w:t xml:space="preserve"> </w:t>
      </w:r>
      <w:hyperlink r:id="rId12" w:history="1">
        <w:r w:rsidR="005C10C3" w:rsidRPr="00D76B8D">
          <w:rPr>
            <w:rStyle w:val="Hyperlink"/>
            <w:rFonts w:ascii="Arial" w:hAnsi="Arial" w:cs="Arial"/>
            <w:lang w:val="ru-RU"/>
          </w:rPr>
          <w:t>lpabatocina@sobatocina.org.rs</w:t>
        </w:r>
      </w:hyperlink>
      <w:r w:rsidR="005C10C3">
        <w:rPr>
          <w:rFonts w:ascii="Arial" w:hAnsi="Arial" w:cs="Arial"/>
          <w:lang w:val="ru-RU"/>
        </w:rPr>
        <w:t>.</w:t>
      </w:r>
    </w:p>
    <w:p w:rsidR="003A7CFB" w:rsidRPr="00460264" w:rsidRDefault="003A7CFB" w:rsidP="003A7CFB">
      <w:pPr>
        <w:jc w:val="both"/>
        <w:rPr>
          <w:rFonts w:ascii="Arial" w:hAnsi="Arial" w:cs="Arial"/>
          <w:bCs/>
          <w:lang w:val="sr-Cyrl-CS"/>
        </w:rPr>
      </w:pPr>
      <w:r>
        <w:rPr>
          <w:rFonts w:ascii="Arial" w:hAnsi="Arial" w:cs="Arial"/>
          <w:lang w:val="sr-Cyrl-CS"/>
        </w:rPr>
        <w:t>факс: 034/6842-314</w:t>
      </w:r>
    </w:p>
    <w:p w:rsidR="00AC3971" w:rsidRPr="003A7CFB" w:rsidRDefault="00AC3971" w:rsidP="00AC3971">
      <w:pPr>
        <w:jc w:val="both"/>
        <w:rPr>
          <w:rFonts w:ascii="Arial" w:hAnsi="Arial" w:cs="Arial"/>
          <w:bCs/>
          <w:color w:val="C00000"/>
        </w:rPr>
      </w:pPr>
    </w:p>
    <w:p w:rsidR="008826E7" w:rsidRPr="003A7CFB" w:rsidRDefault="008826E7" w:rsidP="00AC3971">
      <w:pPr>
        <w:jc w:val="both"/>
        <w:rPr>
          <w:rFonts w:ascii="Arial" w:hAnsi="Arial" w:cs="Arial"/>
          <w:bCs/>
          <w:color w:val="C00000"/>
          <w:lang w:val="ru-RU"/>
        </w:rPr>
      </w:pPr>
    </w:p>
    <w:p w:rsidR="00AC3971" w:rsidRPr="003A7CFB" w:rsidRDefault="00AC3971" w:rsidP="00AC3971">
      <w:pPr>
        <w:shd w:val="clear" w:color="auto" w:fill="C6D9F1"/>
        <w:jc w:val="center"/>
        <w:rPr>
          <w:rFonts w:ascii="Arial" w:hAnsi="Arial" w:cs="Arial"/>
          <w:b/>
          <w:bCs/>
          <w:i/>
          <w:iCs/>
          <w:lang w:val="ru-RU"/>
        </w:rPr>
      </w:pPr>
      <w:proofErr w:type="gramStart"/>
      <w:r w:rsidRPr="003A7CFB">
        <w:rPr>
          <w:rFonts w:ascii="Arial" w:hAnsi="Arial" w:cs="Arial"/>
          <w:b/>
          <w:bCs/>
          <w:i/>
          <w:iCs/>
        </w:rPr>
        <w:t>II</w:t>
      </w:r>
      <w:r w:rsidRPr="003A7CFB">
        <w:rPr>
          <w:rFonts w:ascii="Arial" w:hAnsi="Arial" w:cs="Arial"/>
          <w:b/>
          <w:bCs/>
          <w:i/>
          <w:iCs/>
          <w:lang w:val="ru-RU"/>
        </w:rPr>
        <w:t xml:space="preserve">  ПОДАЦИ</w:t>
      </w:r>
      <w:proofErr w:type="gramEnd"/>
      <w:r w:rsidRPr="003A7CFB">
        <w:rPr>
          <w:rFonts w:ascii="Arial" w:hAnsi="Arial" w:cs="Arial"/>
          <w:b/>
          <w:bCs/>
          <w:i/>
          <w:iCs/>
          <w:lang w:val="ru-RU"/>
        </w:rPr>
        <w:t xml:space="preserve"> О ПРЕДМЕТУ ЈАВНЕ НАБАВКЕ</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8150A8">
      <w:pPr>
        <w:numPr>
          <w:ilvl w:val="0"/>
          <w:numId w:val="3"/>
        </w:numPr>
        <w:jc w:val="both"/>
        <w:rPr>
          <w:rFonts w:ascii="Arial" w:hAnsi="Arial" w:cs="Arial"/>
          <w:b/>
          <w:bCs/>
        </w:rPr>
      </w:pPr>
      <w:r w:rsidRPr="003A7CFB">
        <w:rPr>
          <w:rFonts w:ascii="Arial" w:hAnsi="Arial" w:cs="Arial"/>
          <w:b/>
          <w:bCs/>
        </w:rPr>
        <w:t>Предмет јавне набавке</w:t>
      </w:r>
    </w:p>
    <w:p w:rsidR="00AC3971" w:rsidRPr="003A7CFB" w:rsidRDefault="00AC3971" w:rsidP="00AC3971">
      <w:pPr>
        <w:ind w:left="720"/>
        <w:jc w:val="both"/>
        <w:rPr>
          <w:rFonts w:ascii="Arial" w:hAnsi="Arial" w:cs="Arial"/>
        </w:rPr>
      </w:pPr>
    </w:p>
    <w:p w:rsidR="00F302A5" w:rsidRPr="003A7CFB" w:rsidRDefault="00F302A5" w:rsidP="00F302A5">
      <w:pPr>
        <w:jc w:val="both"/>
        <w:rPr>
          <w:rFonts w:ascii="Arial" w:hAnsi="Arial" w:cs="Arial"/>
          <w:b/>
          <w:lang w:val="sr-Latn-CS"/>
        </w:rPr>
      </w:pPr>
      <w:r w:rsidRPr="003A7CFB">
        <w:rPr>
          <w:rFonts w:ascii="Arial" w:hAnsi="Arial" w:cs="Arial"/>
          <w:lang w:val="ru-RU"/>
        </w:rPr>
        <w:t xml:space="preserve">Предмет јавне набавке бр. </w:t>
      </w:r>
      <w:r w:rsidR="0030026E">
        <w:rPr>
          <w:rFonts w:ascii="Arial" w:hAnsi="Arial" w:cs="Arial"/>
          <w:lang w:val="ru-RU"/>
        </w:rPr>
        <w:t>8/17</w:t>
      </w:r>
      <w:r>
        <w:rPr>
          <w:rFonts w:ascii="Arial" w:hAnsi="Arial" w:cs="Arial"/>
          <w:lang w:val="ru-RU"/>
        </w:rPr>
        <w:t>,</w:t>
      </w:r>
      <w:r w:rsidRPr="003A7CFB">
        <w:rPr>
          <w:rFonts w:ascii="Arial" w:hAnsi="Arial" w:cs="Arial"/>
          <w:lang w:val="ru-RU"/>
        </w:rPr>
        <w:t xml:space="preserve"> </w:t>
      </w:r>
      <w:r>
        <w:rPr>
          <w:rFonts w:ascii="Arial" w:hAnsi="Arial" w:cs="Arial"/>
          <w:lang w:val="ru-RU"/>
        </w:rPr>
        <w:t xml:space="preserve">наведене у Плану јавних набавки под </w:t>
      </w:r>
      <w:r w:rsidRPr="00F33AC6">
        <w:rPr>
          <w:rFonts w:ascii="Arial" w:hAnsi="Arial" w:cs="Arial"/>
          <w:lang w:val="ru-RU"/>
        </w:rPr>
        <w:t xml:space="preserve">бројем </w:t>
      </w:r>
      <w:r w:rsidR="00F33AC6" w:rsidRPr="00F33AC6">
        <w:rPr>
          <w:rFonts w:ascii="Arial" w:hAnsi="Arial" w:cs="Arial"/>
          <w:lang w:val="ru-RU"/>
        </w:rPr>
        <w:t>1.1.6/17</w:t>
      </w:r>
      <w:r>
        <w:rPr>
          <w:rFonts w:ascii="Arial" w:hAnsi="Arial" w:cs="Arial"/>
          <w:lang w:val="ru-RU"/>
        </w:rPr>
        <w:t xml:space="preserve"> </w:t>
      </w:r>
      <w:r w:rsidRPr="003A7CFB">
        <w:rPr>
          <w:rFonts w:ascii="Arial" w:hAnsi="Arial" w:cs="Arial"/>
          <w:lang w:val="ru-RU"/>
        </w:rPr>
        <w:t xml:space="preserve">су </w:t>
      </w:r>
      <w:r w:rsidR="005C10C3">
        <w:rPr>
          <w:rFonts w:ascii="Arial" w:hAnsi="Arial" w:cs="Arial"/>
          <w:lang w:val="ru-RU"/>
        </w:rPr>
        <w:t>добра</w:t>
      </w:r>
      <w:r w:rsidRPr="003A7CFB">
        <w:rPr>
          <w:rFonts w:ascii="Arial" w:hAnsi="Arial" w:cs="Arial"/>
          <w:lang w:val="ru-RU"/>
        </w:rPr>
        <w:t xml:space="preserve"> - </w:t>
      </w:r>
      <w:r w:rsidR="004928A9">
        <w:rPr>
          <w:rFonts w:ascii="Arial" w:hAnsi="Arial" w:cs="Arial"/>
          <w:b/>
          <w:lang w:val="ru-RU"/>
        </w:rPr>
        <w:t>Набавка кошница са ројевима пчела у сврхе едукације и оспособљавања младих за самозапошљавање у области пчеларства</w:t>
      </w:r>
      <w:r w:rsidR="005C10C3">
        <w:rPr>
          <w:rFonts w:ascii="Arial" w:hAnsi="Arial" w:cs="Arial"/>
          <w:b/>
        </w:rPr>
        <w:t xml:space="preserve">, </w:t>
      </w:r>
      <w:r w:rsidRPr="003A7CFB">
        <w:rPr>
          <w:rFonts w:ascii="Arial" w:hAnsi="Arial" w:cs="Arial"/>
        </w:rPr>
        <w:t>O</w:t>
      </w:r>
      <w:r w:rsidRPr="003A7CFB">
        <w:rPr>
          <w:rFonts w:ascii="Arial" w:hAnsi="Arial" w:cs="Arial"/>
          <w:lang w:val="sr-Cyrl-CS"/>
        </w:rPr>
        <w:t xml:space="preserve">РН: </w:t>
      </w:r>
      <w:r w:rsidR="005C10C3">
        <w:rPr>
          <w:rFonts w:ascii="Arial" w:hAnsi="Arial" w:cs="Arial"/>
          <w:lang w:val="ru-RU"/>
        </w:rPr>
        <w:t>03322000 - остале животиње пољопривредног газдинства осим стоке, 16640000 - машине за пчеларство</w:t>
      </w:r>
      <w:r w:rsidRPr="003A7CFB">
        <w:rPr>
          <w:rFonts w:ascii="Arial" w:hAnsi="Arial" w:cs="Arial"/>
          <w:lang w:val="sr-Cyrl-CS"/>
        </w:rPr>
        <w:t>.</w:t>
      </w:r>
    </w:p>
    <w:p w:rsidR="00AC3971" w:rsidRPr="003A7CFB" w:rsidRDefault="00AC3971" w:rsidP="00AC3971">
      <w:pPr>
        <w:jc w:val="both"/>
        <w:rPr>
          <w:rFonts w:ascii="Arial" w:hAnsi="Arial" w:cs="Arial"/>
          <w:lang w:val="ru-RU"/>
        </w:rPr>
      </w:pPr>
    </w:p>
    <w:p w:rsidR="00AC3971" w:rsidRPr="003A7CFB" w:rsidRDefault="00AC3971" w:rsidP="008150A8">
      <w:pPr>
        <w:numPr>
          <w:ilvl w:val="0"/>
          <w:numId w:val="3"/>
        </w:numPr>
        <w:jc w:val="both"/>
        <w:rPr>
          <w:rFonts w:ascii="Arial" w:hAnsi="Arial" w:cs="Arial"/>
        </w:rPr>
      </w:pPr>
      <w:r w:rsidRPr="003A7CFB">
        <w:rPr>
          <w:rFonts w:ascii="Arial" w:hAnsi="Arial" w:cs="Arial"/>
          <w:b/>
          <w:bCs/>
          <w:lang w:val="sr-Cyrl-CS"/>
        </w:rPr>
        <w:t>Партије</w:t>
      </w:r>
    </w:p>
    <w:p w:rsidR="00AC3971" w:rsidRPr="00C42264" w:rsidRDefault="00AC3971" w:rsidP="00C42264">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AC3971" w:rsidRPr="003A7CFB" w:rsidRDefault="00AC3971" w:rsidP="00AC3971">
      <w:pPr>
        <w:shd w:val="clear" w:color="auto" w:fill="C6D9F1"/>
        <w:jc w:val="center"/>
        <w:rPr>
          <w:rFonts w:ascii="Arial" w:hAnsi="Arial" w:cs="Arial"/>
          <w:b/>
          <w:bCs/>
          <w:i/>
          <w:iCs/>
          <w:lang w:val="ru-RU"/>
        </w:rPr>
      </w:pPr>
      <w:proofErr w:type="gramStart"/>
      <w:r w:rsidRPr="003A7CFB">
        <w:rPr>
          <w:rFonts w:ascii="Arial" w:hAnsi="Arial" w:cs="Arial"/>
          <w:b/>
          <w:bCs/>
          <w:i/>
          <w:iCs/>
        </w:rPr>
        <w:lastRenderedPageBreak/>
        <w:t>III</w:t>
      </w:r>
      <w:r w:rsidRPr="003A7CFB">
        <w:rPr>
          <w:rFonts w:ascii="Arial" w:hAnsi="Arial" w:cs="Arial"/>
          <w:b/>
          <w:bCs/>
          <w:i/>
          <w:iCs/>
          <w:lang w:val="ru-RU"/>
        </w:rPr>
        <w:t xml:space="preserve">  ВРСТА</w:t>
      </w:r>
      <w:proofErr w:type="gramEnd"/>
      <w:r w:rsidRPr="003A7CFB">
        <w:rPr>
          <w:rFonts w:ascii="Arial" w:hAnsi="Arial" w:cs="Arial"/>
          <w:b/>
          <w:bCs/>
          <w:i/>
          <w:iCs/>
          <w:lang w:val="ru-RU"/>
        </w:rPr>
        <w:t>, ТЕХНИЧКЕ КАРАКТЕРИСТИКЕ, КВ</w:t>
      </w:r>
      <w:r w:rsidR="00931DAE">
        <w:rPr>
          <w:rFonts w:ascii="Arial" w:hAnsi="Arial" w:cs="Arial"/>
          <w:b/>
          <w:bCs/>
          <w:i/>
          <w:iCs/>
          <w:lang w:val="ru-RU"/>
        </w:rPr>
        <w:t>АЛИТЕТ, КОЛИЧИНА И ОПИС ДОБАРА</w:t>
      </w:r>
      <w:r w:rsidRPr="003A7CFB">
        <w:rPr>
          <w:rFonts w:ascii="Arial" w:hAnsi="Arial" w:cs="Arial"/>
          <w:b/>
          <w:bCs/>
          <w:i/>
          <w:iCs/>
          <w:lang w:val="ru-RU"/>
        </w:rPr>
        <w:t xml:space="preserve">,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rPr>
          <w:rFonts w:ascii="Arial" w:hAnsi="Arial" w:cs="Arial"/>
          <w:b/>
          <w:bCs/>
          <w:i/>
          <w:iCs/>
        </w:rPr>
      </w:pPr>
    </w:p>
    <w:p w:rsidR="00DA588A" w:rsidRPr="003A7CFB" w:rsidRDefault="0001654C" w:rsidP="00DA588A">
      <w:pPr>
        <w:suppressAutoHyphens w:val="0"/>
        <w:autoSpaceDE w:val="0"/>
        <w:autoSpaceDN w:val="0"/>
        <w:adjustRightInd w:val="0"/>
        <w:spacing w:line="240" w:lineRule="auto"/>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Предмет јавне набавке</w:t>
      </w:r>
      <w:r w:rsidRPr="003A7CFB">
        <w:rPr>
          <w:rFonts w:ascii="Arial" w:eastAsiaTheme="minorHAnsi" w:hAnsi="Arial" w:cs="Arial"/>
          <w:b/>
          <w:bCs/>
          <w:color w:val="auto"/>
          <w:kern w:val="0"/>
          <w:lang w:val="sr-Cyrl-CS" w:eastAsia="en-US"/>
        </w:rPr>
        <w:t xml:space="preserve"> су </w:t>
      </w:r>
      <w:r w:rsidR="005C10C3">
        <w:rPr>
          <w:rFonts w:ascii="Arial" w:eastAsiaTheme="minorHAnsi" w:hAnsi="Arial" w:cs="Arial"/>
          <w:b/>
          <w:bCs/>
          <w:color w:val="auto"/>
          <w:kern w:val="0"/>
          <w:lang w:val="sr-Cyrl-CS" w:eastAsia="en-US"/>
        </w:rPr>
        <w:t>добра</w:t>
      </w:r>
      <w:r w:rsidR="00DA588A" w:rsidRPr="003A7CFB">
        <w:rPr>
          <w:rFonts w:ascii="Arial" w:eastAsiaTheme="minorHAnsi" w:hAnsi="Arial" w:cs="Arial"/>
          <w:b/>
          <w:bCs/>
          <w:color w:val="auto"/>
          <w:kern w:val="0"/>
          <w:lang w:eastAsia="en-US"/>
        </w:rPr>
        <w:t xml:space="preserve"> </w:t>
      </w:r>
      <w:r w:rsidR="00DA588A" w:rsidRPr="003A7CFB">
        <w:rPr>
          <w:rFonts w:ascii="Arial" w:eastAsiaTheme="minorHAnsi" w:hAnsi="Arial" w:cs="Arial"/>
          <w:color w:val="auto"/>
          <w:kern w:val="0"/>
          <w:lang w:eastAsia="en-US"/>
        </w:rPr>
        <w:t xml:space="preserve">– </w:t>
      </w:r>
      <w:r w:rsidR="004928A9">
        <w:rPr>
          <w:rFonts w:ascii="Arial" w:eastAsiaTheme="minorHAnsi" w:hAnsi="Arial" w:cs="Arial"/>
          <w:b/>
          <w:bCs/>
          <w:color w:val="auto"/>
          <w:kern w:val="0"/>
          <w:lang w:eastAsia="en-US"/>
        </w:rPr>
        <w:t>Набавка кошница са ројевима пчела у сврхе едукације и оспособљавања младих за самозапошљавање у области пчеларства</w:t>
      </w:r>
      <w:r w:rsidR="00D82B17">
        <w:rPr>
          <w:rFonts w:ascii="Arial" w:eastAsiaTheme="minorHAnsi" w:hAnsi="Arial" w:cs="Arial"/>
          <w:b/>
          <w:bCs/>
          <w:color w:val="auto"/>
          <w:kern w:val="0"/>
          <w:lang w:val="sr-Cyrl-CS" w:eastAsia="en-US"/>
        </w:rPr>
        <w:t xml:space="preserve">, </w:t>
      </w:r>
      <w:r w:rsidR="00DA588A" w:rsidRPr="003A7CFB">
        <w:rPr>
          <w:rFonts w:ascii="Arial" w:eastAsiaTheme="minorHAnsi" w:hAnsi="Arial" w:cs="Arial"/>
          <w:b/>
          <w:bCs/>
          <w:color w:val="auto"/>
          <w:kern w:val="0"/>
          <w:lang w:val="sr-Cyrl-CS" w:eastAsia="en-US"/>
        </w:rPr>
        <w:t xml:space="preserve">ОРН: </w:t>
      </w:r>
      <w:r w:rsidR="005C10C3">
        <w:rPr>
          <w:rFonts w:ascii="Arial" w:hAnsi="Arial" w:cs="Arial"/>
          <w:b/>
          <w:lang w:val="ru-RU"/>
        </w:rPr>
        <w:t>03322000-остале животиње пољопривредног газдинства осим стоке, 16640000-машине за пчеларство</w:t>
      </w:r>
      <w:r w:rsidR="00DA588A" w:rsidRPr="003A7CFB">
        <w:rPr>
          <w:rFonts w:ascii="Arial" w:eastAsiaTheme="minorHAnsi" w:hAnsi="Arial" w:cs="Arial"/>
          <w:b/>
          <w:bCs/>
          <w:color w:val="auto"/>
          <w:kern w:val="0"/>
          <w:lang w:val="sr-Cyrl-CS" w:eastAsia="en-US"/>
        </w:rPr>
        <w:t>.</w:t>
      </w:r>
    </w:p>
    <w:p w:rsidR="00DA588A" w:rsidRPr="003A7CFB" w:rsidRDefault="00DA588A" w:rsidP="00DA588A">
      <w:pPr>
        <w:suppressAutoHyphens w:val="0"/>
        <w:spacing w:line="240" w:lineRule="auto"/>
        <w:contextualSpacing/>
        <w:jc w:val="both"/>
        <w:rPr>
          <w:rFonts w:ascii="Arial" w:hAnsi="Arial" w:cs="Arial"/>
          <w:bCs/>
          <w:iCs/>
          <w:lang w:val="sr-Cyrl-CS"/>
        </w:rPr>
      </w:pPr>
      <w:r w:rsidRPr="003A7CFB">
        <w:rPr>
          <w:rFonts w:ascii="Arial" w:eastAsiaTheme="minorHAnsi" w:hAnsi="Arial" w:cs="Arial"/>
          <w:color w:val="auto"/>
          <w:kern w:val="0"/>
          <w:lang w:eastAsia="en-US"/>
        </w:rPr>
        <w:t xml:space="preserve">Средства за реализацију јавне набавке број </w:t>
      </w:r>
      <w:r w:rsidR="00AC5CE3" w:rsidRPr="003A7CFB">
        <w:rPr>
          <w:rFonts w:ascii="Arial" w:eastAsiaTheme="minorHAnsi" w:hAnsi="Arial" w:cs="Arial"/>
          <w:color w:val="auto"/>
          <w:kern w:val="0"/>
          <w:lang w:eastAsia="en-US"/>
        </w:rPr>
        <w:t>ЈН</w:t>
      </w:r>
      <w:r w:rsidR="00AC5CE3" w:rsidRPr="003A7CFB">
        <w:rPr>
          <w:rFonts w:ascii="Arial" w:eastAsiaTheme="minorHAnsi" w:hAnsi="Arial" w:cs="Arial"/>
          <w:color w:val="auto"/>
          <w:kern w:val="0"/>
          <w:lang w:val="sr-Latn-CS" w:eastAsia="en-US"/>
        </w:rPr>
        <w:t xml:space="preserve"> </w:t>
      </w:r>
      <w:r w:rsidR="0030026E">
        <w:rPr>
          <w:rFonts w:ascii="Arial" w:eastAsiaTheme="minorHAnsi" w:hAnsi="Arial" w:cs="Arial"/>
          <w:color w:val="auto"/>
          <w:kern w:val="0"/>
          <w:lang w:val="sr-Latn-CS" w:eastAsia="en-US"/>
        </w:rPr>
        <w:t>8/17</w:t>
      </w:r>
      <w:r w:rsidRPr="003A7CFB">
        <w:rPr>
          <w:rFonts w:ascii="Arial" w:eastAsiaTheme="minorHAnsi" w:hAnsi="Arial" w:cs="Arial"/>
          <w:color w:val="auto"/>
          <w:kern w:val="0"/>
          <w:lang w:eastAsia="en-US"/>
        </w:rPr>
        <w:t xml:space="preserve"> у поступку</w:t>
      </w:r>
      <w:r w:rsidR="00494AC2" w:rsidRPr="003A7CFB">
        <w:rPr>
          <w:rFonts w:ascii="Arial" w:eastAsiaTheme="minorHAnsi" w:hAnsi="Arial" w:cs="Arial"/>
          <w:color w:val="auto"/>
          <w:kern w:val="0"/>
          <w:lang w:eastAsia="en-US"/>
        </w:rPr>
        <w:t xml:space="preserve"> јавне набавке мале вредности</w:t>
      </w:r>
      <w:r w:rsidRPr="003A7CFB">
        <w:rPr>
          <w:rFonts w:ascii="Arial" w:eastAsiaTheme="minorHAnsi" w:hAnsi="Arial" w:cs="Arial"/>
          <w:color w:val="auto"/>
          <w:kern w:val="0"/>
          <w:lang w:eastAsia="en-US"/>
        </w:rPr>
        <w:t xml:space="preserve">, обезбеђена су </w:t>
      </w:r>
      <w:r w:rsidR="00B866EB" w:rsidRPr="003A7CFB">
        <w:rPr>
          <w:rFonts w:ascii="Arial" w:eastAsiaTheme="minorHAnsi" w:hAnsi="Arial" w:cs="Arial"/>
          <w:color w:val="auto"/>
          <w:kern w:val="0"/>
          <w:lang w:val="sr-Cyrl-CS" w:eastAsia="en-US"/>
        </w:rPr>
        <w:t xml:space="preserve">Одлуком о </w:t>
      </w:r>
      <w:r w:rsidR="003C270E" w:rsidRPr="003C270E">
        <w:rPr>
          <w:rFonts w:ascii="Arial" w:hAnsi="Arial" w:cs="Arial"/>
          <w:lang w:val="sr-Cyrl-CS"/>
        </w:rPr>
        <w:t>првој измени и допуни</w:t>
      </w:r>
      <w:r w:rsidR="003C270E" w:rsidRPr="003A7CFB">
        <w:rPr>
          <w:rFonts w:ascii="Arial" w:eastAsiaTheme="minorHAnsi" w:hAnsi="Arial" w:cs="Arial"/>
          <w:color w:val="auto"/>
          <w:kern w:val="0"/>
          <w:lang w:val="sr-Cyrl-CS" w:eastAsia="en-US"/>
        </w:rPr>
        <w:t xml:space="preserve"> </w:t>
      </w:r>
      <w:r w:rsidR="003C270E">
        <w:rPr>
          <w:rFonts w:ascii="Arial" w:eastAsiaTheme="minorHAnsi" w:hAnsi="Arial" w:cs="Arial"/>
          <w:color w:val="auto"/>
          <w:kern w:val="0"/>
          <w:lang w:val="sr-Cyrl-CS" w:eastAsia="en-US"/>
        </w:rPr>
        <w:t xml:space="preserve"> Одлуке о </w:t>
      </w:r>
      <w:r w:rsidR="00B866EB" w:rsidRPr="003A7CFB">
        <w:rPr>
          <w:rFonts w:ascii="Arial" w:eastAsiaTheme="minorHAnsi" w:hAnsi="Arial" w:cs="Arial"/>
          <w:color w:val="auto"/>
          <w:kern w:val="0"/>
          <w:lang w:val="sr-Cyrl-CS" w:eastAsia="en-US"/>
        </w:rPr>
        <w:t>буџету општине Баточина за 2017.годин</w:t>
      </w:r>
      <w:r w:rsidR="003C270E">
        <w:rPr>
          <w:rFonts w:ascii="Arial" w:eastAsiaTheme="minorHAnsi" w:hAnsi="Arial" w:cs="Arial"/>
          <w:color w:val="auto"/>
          <w:kern w:val="0"/>
          <w:lang w:val="sr-Cyrl-CS" w:eastAsia="en-US"/>
        </w:rPr>
        <w:t>у</w:t>
      </w:r>
      <w:r w:rsidR="00B866EB" w:rsidRPr="003A7CFB">
        <w:rPr>
          <w:rFonts w:ascii="Arial" w:eastAsiaTheme="minorHAnsi" w:hAnsi="Arial" w:cs="Arial"/>
          <w:color w:val="auto"/>
          <w:kern w:val="0"/>
          <w:lang w:val="sr-Cyrl-CS" w:eastAsia="en-US"/>
        </w:rPr>
        <w:t>, и то на разделу 5, глав</w:t>
      </w:r>
      <w:r w:rsidR="00931DAE">
        <w:rPr>
          <w:rFonts w:ascii="Arial" w:eastAsiaTheme="minorHAnsi" w:hAnsi="Arial" w:cs="Arial"/>
          <w:color w:val="auto"/>
          <w:kern w:val="0"/>
          <w:lang w:val="sr-Cyrl-CS" w:eastAsia="en-US"/>
        </w:rPr>
        <w:t>а 5.01, функција 520, програм 14</w:t>
      </w:r>
      <w:r w:rsidR="00B866EB" w:rsidRPr="003A7CFB">
        <w:rPr>
          <w:rFonts w:ascii="Arial" w:eastAsiaTheme="minorHAnsi" w:hAnsi="Arial" w:cs="Arial"/>
          <w:color w:val="auto"/>
          <w:kern w:val="0"/>
          <w:lang w:val="sr-Cyrl-CS" w:eastAsia="en-US"/>
        </w:rPr>
        <w:t xml:space="preserve"> – </w:t>
      </w:r>
      <w:r w:rsidR="00931DAE">
        <w:rPr>
          <w:rFonts w:ascii="Arial" w:eastAsiaTheme="minorHAnsi" w:hAnsi="Arial" w:cs="Arial"/>
          <w:color w:val="auto"/>
          <w:kern w:val="0"/>
          <w:lang w:val="sr-Cyrl-CS" w:eastAsia="en-US"/>
        </w:rPr>
        <w:t>Развој омладине и спорта</w:t>
      </w:r>
      <w:r w:rsidR="00B866EB" w:rsidRPr="003A7CFB">
        <w:rPr>
          <w:rFonts w:ascii="Arial" w:eastAsiaTheme="minorHAnsi" w:hAnsi="Arial" w:cs="Arial"/>
          <w:color w:val="auto"/>
          <w:kern w:val="0"/>
          <w:lang w:val="sr-Cyrl-CS" w:eastAsia="en-US"/>
        </w:rPr>
        <w:t>, програмска активност 000</w:t>
      </w:r>
      <w:r w:rsidR="00931DAE">
        <w:rPr>
          <w:rFonts w:ascii="Arial" w:eastAsiaTheme="minorHAnsi" w:hAnsi="Arial" w:cs="Arial"/>
          <w:color w:val="auto"/>
          <w:kern w:val="0"/>
          <w:lang w:val="sr-Cyrl-CS" w:eastAsia="en-US"/>
        </w:rPr>
        <w:t>5</w:t>
      </w:r>
      <w:r w:rsidR="00B866EB" w:rsidRPr="003A7CFB">
        <w:rPr>
          <w:rFonts w:ascii="Arial" w:eastAsiaTheme="minorHAnsi" w:hAnsi="Arial" w:cs="Arial"/>
          <w:color w:val="auto"/>
          <w:kern w:val="0"/>
          <w:lang w:val="sr-Cyrl-CS" w:eastAsia="en-US"/>
        </w:rPr>
        <w:t xml:space="preserve"> – </w:t>
      </w:r>
      <w:r w:rsidR="00AD5AA9">
        <w:rPr>
          <w:rFonts w:ascii="Arial" w:eastAsiaTheme="minorHAnsi" w:hAnsi="Arial" w:cs="Arial"/>
          <w:color w:val="auto"/>
          <w:kern w:val="0"/>
          <w:lang w:val="sr-Cyrl-CS" w:eastAsia="en-US"/>
        </w:rPr>
        <w:t>Спровођење омладинске политике</w:t>
      </w:r>
      <w:r w:rsidR="004F2D06" w:rsidRPr="003A7CFB">
        <w:rPr>
          <w:rFonts w:ascii="Arial" w:eastAsiaTheme="minorHAnsi" w:hAnsi="Arial" w:cs="Arial"/>
          <w:color w:val="auto"/>
          <w:kern w:val="0"/>
          <w:lang w:val="sr-Cyrl-CS" w:eastAsia="en-US"/>
        </w:rPr>
        <w:t xml:space="preserve">, позиција </w:t>
      </w:r>
      <w:r w:rsidR="00AD5AA9">
        <w:rPr>
          <w:rFonts w:ascii="Arial" w:eastAsiaTheme="minorHAnsi" w:hAnsi="Arial" w:cs="Arial"/>
          <w:color w:val="auto"/>
          <w:kern w:val="0"/>
          <w:lang w:val="sr-Cyrl-CS" w:eastAsia="en-US"/>
        </w:rPr>
        <w:t>175</w:t>
      </w:r>
      <w:r w:rsidR="004F2D06" w:rsidRPr="003A7CFB">
        <w:rPr>
          <w:rFonts w:ascii="Arial" w:eastAsiaTheme="minorHAnsi" w:hAnsi="Arial" w:cs="Arial"/>
          <w:color w:val="auto"/>
          <w:kern w:val="0"/>
          <w:lang w:val="sr-Cyrl-CS" w:eastAsia="en-US"/>
        </w:rPr>
        <w:t>, економска</w:t>
      </w:r>
      <w:r w:rsidRPr="003A7CFB">
        <w:rPr>
          <w:rFonts w:ascii="Arial" w:eastAsiaTheme="minorHAnsi" w:hAnsi="Arial" w:cs="Arial"/>
          <w:color w:val="auto"/>
          <w:kern w:val="0"/>
          <w:lang w:val="sr-Cyrl-CS" w:eastAsia="en-US"/>
        </w:rPr>
        <w:t xml:space="preserve"> класификациј</w:t>
      </w:r>
      <w:r w:rsidR="004F2D06" w:rsidRPr="003A7CFB">
        <w:rPr>
          <w:rFonts w:ascii="Arial" w:eastAsiaTheme="minorHAnsi" w:hAnsi="Arial" w:cs="Arial"/>
          <w:color w:val="auto"/>
          <w:kern w:val="0"/>
          <w:lang w:val="sr-Cyrl-CS" w:eastAsia="en-US"/>
        </w:rPr>
        <w:t>а</w:t>
      </w:r>
      <w:r w:rsidRPr="003A7CFB">
        <w:rPr>
          <w:rFonts w:ascii="Arial" w:eastAsiaTheme="minorHAnsi" w:hAnsi="Arial" w:cs="Arial"/>
          <w:color w:val="auto"/>
          <w:kern w:val="0"/>
          <w:lang w:val="sr-Cyrl-CS" w:eastAsia="en-US"/>
        </w:rPr>
        <w:t xml:space="preserve"> </w:t>
      </w:r>
      <w:r w:rsidR="00AD5AA9">
        <w:rPr>
          <w:rFonts w:ascii="Arial" w:eastAsiaTheme="minorHAnsi" w:hAnsi="Arial" w:cs="Arial"/>
          <w:color w:val="auto"/>
          <w:kern w:val="0"/>
          <w:lang w:val="sr-Cyrl-CS" w:eastAsia="en-US"/>
        </w:rPr>
        <w:t>454</w:t>
      </w:r>
      <w:r w:rsidRPr="003A7CFB">
        <w:rPr>
          <w:rFonts w:ascii="Arial" w:eastAsiaTheme="minorHAnsi" w:hAnsi="Arial" w:cs="Arial"/>
          <w:color w:val="auto"/>
          <w:kern w:val="0"/>
          <w:lang w:val="sr-Cyrl-CS" w:eastAsia="en-US"/>
        </w:rPr>
        <w:t xml:space="preserve"> </w:t>
      </w:r>
      <w:r w:rsidR="00AD5AA9">
        <w:rPr>
          <w:rFonts w:ascii="Arial" w:eastAsiaTheme="minorHAnsi" w:hAnsi="Arial" w:cs="Arial"/>
          <w:color w:val="auto"/>
          <w:kern w:val="0"/>
          <w:lang w:val="sr-Cyrl-CS" w:eastAsia="en-US"/>
        </w:rPr>
        <w:t>–</w:t>
      </w:r>
      <w:r w:rsidRPr="003A7CFB">
        <w:rPr>
          <w:rFonts w:ascii="Arial" w:eastAsiaTheme="minorHAnsi" w:hAnsi="Arial" w:cs="Arial"/>
          <w:color w:val="auto"/>
          <w:kern w:val="0"/>
          <w:lang w:val="sr-Cyrl-CS" w:eastAsia="en-US"/>
        </w:rPr>
        <w:t xml:space="preserve"> </w:t>
      </w:r>
      <w:r w:rsidR="00AD5AA9">
        <w:rPr>
          <w:rFonts w:ascii="Arial" w:eastAsia="Times New Roman" w:hAnsi="Arial" w:cs="Arial"/>
          <w:bCs/>
          <w:color w:val="auto"/>
          <w:kern w:val="0"/>
          <w:lang w:val="sr-Cyrl-CS" w:eastAsia="en-US"/>
        </w:rPr>
        <w:t xml:space="preserve">Субвенције </w:t>
      </w:r>
      <w:r w:rsidR="00937CCF">
        <w:rPr>
          <w:rFonts w:ascii="Arial" w:eastAsia="Times New Roman" w:hAnsi="Arial" w:cs="Arial"/>
          <w:bCs/>
          <w:color w:val="auto"/>
          <w:kern w:val="0"/>
          <w:lang w:val="sr-Cyrl-CS" w:eastAsia="en-US"/>
        </w:rPr>
        <w:t>приватним преду</w:t>
      </w:r>
      <w:r w:rsidR="00AD5AA9">
        <w:rPr>
          <w:rFonts w:ascii="Arial" w:eastAsia="Times New Roman" w:hAnsi="Arial" w:cs="Arial"/>
          <w:bCs/>
          <w:color w:val="auto"/>
          <w:kern w:val="0"/>
          <w:lang w:val="sr-Cyrl-CS" w:eastAsia="en-US"/>
        </w:rPr>
        <w:t>зећ</w:t>
      </w:r>
      <w:r w:rsidR="00937CCF">
        <w:rPr>
          <w:rFonts w:ascii="Arial" w:eastAsia="Times New Roman" w:hAnsi="Arial" w:cs="Arial"/>
          <w:bCs/>
          <w:color w:val="auto"/>
          <w:kern w:val="0"/>
          <w:lang w:eastAsia="en-US"/>
        </w:rPr>
        <w:t>има</w:t>
      </w:r>
      <w:r w:rsidRPr="003A7CFB">
        <w:rPr>
          <w:rFonts w:ascii="Arial" w:hAnsi="Arial" w:cs="Arial"/>
          <w:lang w:val="sr-Cyrl-CS"/>
        </w:rPr>
        <w:t>.</w:t>
      </w:r>
    </w:p>
    <w:p w:rsidR="00DA588A" w:rsidRPr="003A7CFB" w:rsidRDefault="00DA588A" w:rsidP="00DA588A">
      <w:pPr>
        <w:suppressAutoHyphens w:val="0"/>
        <w:autoSpaceDE w:val="0"/>
        <w:autoSpaceDN w:val="0"/>
        <w:adjustRightInd w:val="0"/>
        <w:spacing w:line="240" w:lineRule="auto"/>
        <w:jc w:val="both"/>
        <w:rPr>
          <w:rFonts w:ascii="Arial" w:eastAsiaTheme="minorHAnsi" w:hAnsi="Arial" w:cs="Arial"/>
          <w:b/>
          <w:bCs/>
          <w:i/>
          <w:iCs/>
          <w:color w:val="auto"/>
          <w:kern w:val="0"/>
          <w:lang w:val="sr-Cyrl-CS" w:eastAsia="en-US"/>
        </w:rPr>
      </w:pP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Квалитет </w:t>
      </w: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 </w:t>
      </w:r>
    </w:p>
    <w:p w:rsidR="00937CCF" w:rsidRPr="00937CCF" w:rsidRDefault="00937CCF" w:rsidP="00937CCF">
      <w:pPr>
        <w:jc w:val="both"/>
        <w:rPr>
          <w:rFonts w:ascii="Arial" w:eastAsiaTheme="minorHAnsi" w:hAnsi="Arial" w:cs="Arial"/>
          <w:bCs/>
          <w:color w:val="auto"/>
          <w:kern w:val="0"/>
          <w:lang w:eastAsia="en-US"/>
        </w:rPr>
      </w:pPr>
      <w:proofErr w:type="gramStart"/>
      <w:r w:rsidRPr="00937CCF">
        <w:rPr>
          <w:rFonts w:ascii="Arial" w:eastAsiaTheme="minorHAnsi" w:hAnsi="Arial" w:cs="Arial"/>
          <w:bCs/>
          <w:color w:val="auto"/>
          <w:kern w:val="0"/>
          <w:lang w:eastAsia="en-US"/>
        </w:rPr>
        <w:t>Добра која су предмет јавне набавке морају у погледу квалитета задовољавати важеће стандарде и испуњавати услове и захтеве прописане конкурсном документацијом.</w:t>
      </w:r>
      <w:proofErr w:type="gramEnd"/>
      <w:r w:rsidRPr="00937CCF">
        <w:rPr>
          <w:rFonts w:ascii="Arial" w:eastAsiaTheme="minorHAnsi" w:hAnsi="Arial" w:cs="Arial"/>
          <w:bCs/>
          <w:color w:val="auto"/>
          <w:kern w:val="0"/>
          <w:lang w:eastAsia="en-US"/>
        </w:rPr>
        <w:t xml:space="preserve"> </w:t>
      </w:r>
      <w:proofErr w:type="gramStart"/>
      <w:r w:rsidRPr="00937CCF">
        <w:rPr>
          <w:rFonts w:ascii="Arial" w:eastAsiaTheme="minorHAnsi" w:hAnsi="Arial" w:cs="Arial"/>
          <w:bCs/>
          <w:color w:val="auto"/>
          <w:kern w:val="0"/>
          <w:lang w:eastAsia="en-US"/>
        </w:rPr>
        <w:t>Кошнице морају бити нумерисане у складу са прописима Републике Србије.</w:t>
      </w:r>
      <w:proofErr w:type="gramEnd"/>
      <w:r w:rsidRPr="00937CCF">
        <w:rPr>
          <w:rFonts w:ascii="Arial" w:eastAsiaTheme="minorHAnsi" w:hAnsi="Arial" w:cs="Arial"/>
          <w:bCs/>
          <w:color w:val="auto"/>
          <w:kern w:val="0"/>
          <w:lang w:eastAsia="en-US"/>
        </w:rPr>
        <w:t xml:space="preserve"> </w:t>
      </w:r>
    </w:p>
    <w:p w:rsidR="00937CCF" w:rsidRDefault="00937CCF" w:rsidP="00937CCF">
      <w:pPr>
        <w:rPr>
          <w:rFonts w:ascii="Arial" w:eastAsiaTheme="minorHAnsi" w:hAnsi="Arial" w:cs="Arial"/>
          <w:b/>
          <w:bCs/>
          <w:color w:val="auto"/>
          <w:kern w:val="0"/>
          <w:lang w:eastAsia="en-US"/>
        </w:rPr>
      </w:pPr>
      <w:r>
        <w:rPr>
          <w:rFonts w:ascii="Arial" w:eastAsiaTheme="minorHAnsi" w:hAnsi="Arial" w:cs="Arial"/>
          <w:b/>
          <w:bCs/>
          <w:color w:val="auto"/>
          <w:kern w:val="0"/>
          <w:lang w:eastAsia="en-US"/>
        </w:rPr>
        <w:t xml:space="preserve"> </w:t>
      </w: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Дозволе за стављање у промет </w:t>
      </w: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 </w:t>
      </w:r>
    </w:p>
    <w:p w:rsidR="00937CCF" w:rsidRDefault="00937CCF" w:rsidP="00937CCF">
      <w:pPr>
        <w:jc w:val="both"/>
        <w:rPr>
          <w:rFonts w:ascii="Arial" w:eastAsiaTheme="minorHAnsi" w:hAnsi="Arial" w:cs="Arial"/>
          <w:bCs/>
          <w:color w:val="auto"/>
          <w:kern w:val="0"/>
          <w:lang w:eastAsia="en-US"/>
        </w:rPr>
      </w:pPr>
      <w:proofErr w:type="gramStart"/>
      <w:r w:rsidRPr="00937CCF">
        <w:rPr>
          <w:rFonts w:ascii="Arial" w:eastAsiaTheme="minorHAnsi" w:hAnsi="Arial" w:cs="Arial"/>
          <w:bCs/>
          <w:color w:val="auto"/>
          <w:kern w:val="0"/>
          <w:lang w:eastAsia="en-US"/>
        </w:rPr>
        <w:t>Сви ројеви морају поседовати матицу и ветеринарско уверење о здравственом стању животиња - пчела.</w:t>
      </w:r>
      <w:proofErr w:type="gramEnd"/>
      <w:r w:rsidRPr="00937CCF">
        <w:rPr>
          <w:rFonts w:ascii="Arial" w:eastAsiaTheme="minorHAnsi" w:hAnsi="Arial" w:cs="Arial"/>
          <w:bCs/>
          <w:color w:val="auto"/>
          <w:kern w:val="0"/>
          <w:lang w:eastAsia="en-US"/>
        </w:rPr>
        <w:t xml:space="preserve">      </w:t>
      </w:r>
    </w:p>
    <w:p w:rsidR="00937CCF" w:rsidRDefault="00937CCF" w:rsidP="00937CCF">
      <w:pPr>
        <w:rPr>
          <w:rFonts w:ascii="Arial" w:eastAsiaTheme="minorHAnsi" w:hAnsi="Arial" w:cs="Arial"/>
          <w:bCs/>
          <w:color w:val="auto"/>
          <w:kern w:val="0"/>
          <w:lang w:eastAsia="en-US"/>
        </w:rPr>
      </w:pP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Гаранција </w:t>
      </w:r>
    </w:p>
    <w:p w:rsidR="00937CCF" w:rsidRPr="00937CCF" w:rsidRDefault="00937CCF" w:rsidP="00937CCF">
      <w:pPr>
        <w:rPr>
          <w:rFonts w:ascii="Arial" w:eastAsiaTheme="minorHAnsi" w:hAnsi="Arial" w:cs="Arial"/>
          <w:bCs/>
          <w:color w:val="auto"/>
          <w:kern w:val="0"/>
          <w:lang w:eastAsia="en-US"/>
        </w:rPr>
      </w:pPr>
      <w:r w:rsidRPr="00937CCF">
        <w:rPr>
          <w:rFonts w:ascii="Arial" w:eastAsiaTheme="minorHAnsi" w:hAnsi="Arial" w:cs="Arial"/>
          <w:bCs/>
          <w:color w:val="auto"/>
          <w:kern w:val="0"/>
          <w:lang w:eastAsia="en-US"/>
        </w:rPr>
        <w:t xml:space="preserve"> </w:t>
      </w:r>
    </w:p>
    <w:p w:rsidR="00937CCF" w:rsidRPr="00937CCF" w:rsidRDefault="00937CCF" w:rsidP="00937CCF">
      <w:pPr>
        <w:jc w:val="both"/>
        <w:rPr>
          <w:rFonts w:ascii="Arial" w:eastAsiaTheme="minorHAnsi" w:hAnsi="Arial" w:cs="Arial"/>
          <w:bCs/>
          <w:color w:val="auto"/>
          <w:kern w:val="0"/>
          <w:lang w:eastAsia="en-US"/>
        </w:rPr>
      </w:pPr>
      <w:proofErr w:type="gramStart"/>
      <w:r w:rsidRPr="00937CCF">
        <w:rPr>
          <w:rFonts w:ascii="Arial" w:eastAsiaTheme="minorHAnsi" w:hAnsi="Arial" w:cs="Arial"/>
          <w:bCs/>
          <w:color w:val="auto"/>
          <w:kern w:val="0"/>
          <w:lang w:eastAsia="en-US"/>
        </w:rPr>
        <w:t>Понуђач је дужан да приликом испоруке добара, за добра која то поседују, достави произвођачку декларацију која мора бити уочљива, јасна и читка.</w:t>
      </w:r>
      <w:proofErr w:type="gramEnd"/>
      <w:r w:rsidRPr="00937CCF">
        <w:rPr>
          <w:rFonts w:ascii="Arial" w:eastAsiaTheme="minorHAnsi" w:hAnsi="Arial" w:cs="Arial"/>
          <w:bCs/>
          <w:color w:val="auto"/>
          <w:kern w:val="0"/>
          <w:lang w:eastAsia="en-US"/>
        </w:rPr>
        <w:t xml:space="preserve"> </w:t>
      </w: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 </w:t>
      </w: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Место, начин и рок испоруке </w:t>
      </w: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 </w:t>
      </w:r>
    </w:p>
    <w:p w:rsidR="00937CCF" w:rsidRDefault="00937CCF" w:rsidP="00937CCF">
      <w:pPr>
        <w:jc w:val="both"/>
        <w:rPr>
          <w:rFonts w:ascii="Arial" w:eastAsiaTheme="minorHAnsi" w:hAnsi="Arial" w:cs="Arial"/>
          <w:bCs/>
          <w:color w:val="auto"/>
          <w:kern w:val="0"/>
          <w:lang w:eastAsia="en-US"/>
        </w:rPr>
      </w:pPr>
      <w:proofErr w:type="gramStart"/>
      <w:r w:rsidRPr="00937CCF">
        <w:rPr>
          <w:rFonts w:ascii="Arial" w:eastAsiaTheme="minorHAnsi" w:hAnsi="Arial" w:cs="Arial"/>
          <w:bCs/>
          <w:color w:val="auto"/>
          <w:kern w:val="0"/>
          <w:lang w:eastAsia="en-US"/>
        </w:rPr>
        <w:t xml:space="preserve">Испорука предметних добара из техничке спецификације вршиће се </w:t>
      </w:r>
      <w:r w:rsidR="000C3063">
        <w:rPr>
          <w:rFonts w:ascii="Arial" w:eastAsiaTheme="minorHAnsi" w:hAnsi="Arial" w:cs="Arial"/>
          <w:bCs/>
          <w:color w:val="auto"/>
          <w:kern w:val="0"/>
          <w:lang w:eastAsia="en-US"/>
        </w:rPr>
        <w:t>на адресу Наручиоца</w:t>
      </w:r>
      <w:r w:rsidRPr="00937CCF">
        <w:rPr>
          <w:rFonts w:ascii="Arial" w:eastAsiaTheme="minorHAnsi" w:hAnsi="Arial" w:cs="Arial"/>
          <w:bCs/>
          <w:color w:val="auto"/>
          <w:kern w:val="0"/>
          <w:lang w:eastAsia="en-US"/>
        </w:rPr>
        <w:t xml:space="preserve">, </w:t>
      </w:r>
      <w:r w:rsidR="000C3063">
        <w:rPr>
          <w:rFonts w:ascii="Arial" w:eastAsiaTheme="minorHAnsi" w:hAnsi="Arial" w:cs="Arial"/>
          <w:bCs/>
          <w:color w:val="auto"/>
          <w:kern w:val="0"/>
          <w:lang w:eastAsia="en-US"/>
        </w:rPr>
        <w:t>у Баточини, ул.</w:t>
      </w:r>
      <w:proofErr w:type="gramEnd"/>
      <w:r w:rsidR="000C3063">
        <w:rPr>
          <w:rFonts w:ascii="Arial" w:eastAsiaTheme="minorHAnsi" w:hAnsi="Arial" w:cs="Arial"/>
          <w:bCs/>
          <w:color w:val="auto"/>
          <w:kern w:val="0"/>
          <w:lang w:eastAsia="en-US"/>
        </w:rPr>
        <w:t xml:space="preserve"> Краља Петра I</w:t>
      </w:r>
      <w:r w:rsidR="000C3063">
        <w:rPr>
          <w:rFonts w:ascii="Arial" w:eastAsiaTheme="minorHAnsi" w:hAnsi="Arial" w:cs="Arial"/>
          <w:bCs/>
          <w:color w:val="auto"/>
          <w:kern w:val="0"/>
          <w:lang w:val="sr-Cyrl-CS" w:eastAsia="en-US"/>
        </w:rPr>
        <w:t xml:space="preserve"> бр.37</w:t>
      </w:r>
      <w:r w:rsidRPr="00937CCF">
        <w:rPr>
          <w:rFonts w:ascii="Arial" w:eastAsiaTheme="minorHAnsi" w:hAnsi="Arial" w:cs="Arial"/>
          <w:bCs/>
          <w:color w:val="auto"/>
          <w:kern w:val="0"/>
          <w:lang w:eastAsia="en-US"/>
        </w:rPr>
        <w:t xml:space="preserve">. </w:t>
      </w:r>
      <w:proofErr w:type="gramStart"/>
      <w:r w:rsidRPr="00937CCF">
        <w:rPr>
          <w:rFonts w:ascii="Arial" w:eastAsiaTheme="minorHAnsi" w:hAnsi="Arial" w:cs="Arial"/>
          <w:bCs/>
          <w:color w:val="auto"/>
          <w:kern w:val="0"/>
          <w:lang w:eastAsia="en-US"/>
        </w:rPr>
        <w:t>Рок испоруке не може бити дужи од 7 (седам) дана од писменог или усменог захтева овлашћеног лица наручиоца.</w:t>
      </w:r>
      <w:proofErr w:type="gramEnd"/>
      <w:r w:rsidRPr="00937CCF">
        <w:rPr>
          <w:rFonts w:ascii="Arial" w:eastAsiaTheme="minorHAnsi" w:hAnsi="Arial" w:cs="Arial"/>
          <w:bCs/>
          <w:color w:val="auto"/>
          <w:kern w:val="0"/>
          <w:lang w:eastAsia="en-US"/>
        </w:rPr>
        <w:t xml:space="preserve"> </w:t>
      </w:r>
      <w:proofErr w:type="gramStart"/>
      <w:r w:rsidRPr="00937CCF">
        <w:rPr>
          <w:rFonts w:ascii="Arial" w:eastAsiaTheme="minorHAnsi" w:hAnsi="Arial" w:cs="Arial"/>
          <w:bCs/>
          <w:color w:val="auto"/>
          <w:kern w:val="0"/>
          <w:lang w:eastAsia="en-US"/>
        </w:rPr>
        <w:t>Сви трошкови и прибављање неопходне документације за испоруку робе падају на терет и обавеза су изабраног понуђача.</w:t>
      </w:r>
      <w:proofErr w:type="gramEnd"/>
      <w:r w:rsidRPr="00937CCF">
        <w:rPr>
          <w:rFonts w:ascii="Arial" w:eastAsiaTheme="minorHAnsi" w:hAnsi="Arial" w:cs="Arial"/>
          <w:bCs/>
          <w:color w:val="auto"/>
          <w:kern w:val="0"/>
          <w:lang w:eastAsia="en-US"/>
        </w:rPr>
        <w:t xml:space="preserve"> </w:t>
      </w:r>
    </w:p>
    <w:p w:rsidR="00937CCF" w:rsidRDefault="00937CCF" w:rsidP="00937CCF">
      <w:pPr>
        <w:rPr>
          <w:rFonts w:ascii="Arial" w:eastAsiaTheme="minorHAnsi" w:hAnsi="Arial" w:cs="Arial"/>
          <w:bCs/>
          <w:color w:val="auto"/>
          <w:kern w:val="0"/>
          <w:lang w:eastAsia="en-US"/>
        </w:rPr>
      </w:pP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Начин спровођења контроле и обезбеђивања гаранције квалитета </w:t>
      </w:r>
    </w:p>
    <w:p w:rsidR="00937CCF" w:rsidRPr="00937CCF" w:rsidRDefault="00937CCF" w:rsidP="00937CCF">
      <w:pPr>
        <w:rPr>
          <w:rFonts w:ascii="Arial" w:eastAsiaTheme="minorHAnsi" w:hAnsi="Arial" w:cs="Arial"/>
          <w:b/>
          <w:bCs/>
          <w:color w:val="auto"/>
          <w:kern w:val="0"/>
          <w:lang w:eastAsia="en-US"/>
        </w:rPr>
      </w:pPr>
      <w:r w:rsidRPr="00937CCF">
        <w:rPr>
          <w:rFonts w:ascii="Arial" w:eastAsiaTheme="minorHAnsi" w:hAnsi="Arial" w:cs="Arial"/>
          <w:b/>
          <w:bCs/>
          <w:color w:val="auto"/>
          <w:kern w:val="0"/>
          <w:lang w:eastAsia="en-US"/>
        </w:rPr>
        <w:t xml:space="preserve"> </w:t>
      </w:r>
    </w:p>
    <w:p w:rsidR="00937CCF" w:rsidRPr="00937CCF" w:rsidRDefault="00937CCF" w:rsidP="00937CCF">
      <w:pPr>
        <w:jc w:val="both"/>
        <w:rPr>
          <w:rFonts w:ascii="Arial" w:eastAsiaTheme="minorHAnsi" w:hAnsi="Arial" w:cs="Arial"/>
          <w:bCs/>
          <w:color w:val="auto"/>
          <w:kern w:val="0"/>
          <w:lang w:eastAsia="en-US"/>
        </w:rPr>
      </w:pPr>
      <w:proofErr w:type="gramStart"/>
      <w:r w:rsidRPr="00937CCF">
        <w:rPr>
          <w:rFonts w:ascii="Arial" w:eastAsiaTheme="minorHAnsi" w:hAnsi="Arial" w:cs="Arial"/>
          <w:bCs/>
          <w:color w:val="auto"/>
          <w:kern w:val="0"/>
          <w:lang w:eastAsia="en-US"/>
        </w:rPr>
        <w:t>Наручилац и понуђач ће записнички констатовати преузимање добара.</w:t>
      </w:r>
      <w:proofErr w:type="gramEnd"/>
      <w:r w:rsidRPr="00937CCF">
        <w:rPr>
          <w:rFonts w:ascii="Arial" w:eastAsiaTheme="minorHAnsi" w:hAnsi="Arial" w:cs="Arial"/>
          <w:bCs/>
          <w:color w:val="auto"/>
          <w:kern w:val="0"/>
          <w:lang w:eastAsia="en-US"/>
        </w:rPr>
        <w:t xml:space="preserve"> </w:t>
      </w:r>
      <w:proofErr w:type="gramStart"/>
      <w:r w:rsidRPr="00937CCF">
        <w:rPr>
          <w:rFonts w:ascii="Arial" w:eastAsiaTheme="minorHAnsi" w:hAnsi="Arial" w:cs="Arial"/>
          <w:bCs/>
          <w:color w:val="auto"/>
          <w:kern w:val="0"/>
          <w:lang w:eastAsia="en-US"/>
        </w:rPr>
        <w:t>У случају утврђених недостатака у квалитету и квантитету испоручених добара, понуђач мора исте отклонити, најкасније у року од 48 часова, од утврђивања недостатка.</w:t>
      </w:r>
      <w:proofErr w:type="gramEnd"/>
      <w:r w:rsidRPr="00937CCF">
        <w:rPr>
          <w:rFonts w:ascii="Arial" w:eastAsiaTheme="minorHAnsi" w:hAnsi="Arial" w:cs="Arial"/>
          <w:bCs/>
          <w:color w:val="auto"/>
          <w:kern w:val="0"/>
          <w:lang w:eastAsia="en-US"/>
        </w:rPr>
        <w:t xml:space="preserve"> </w:t>
      </w:r>
    </w:p>
    <w:p w:rsidR="005C444B" w:rsidRPr="003A7CFB" w:rsidRDefault="005C444B" w:rsidP="00AC3971">
      <w:pPr>
        <w:rPr>
          <w:rFonts w:ascii="Arial" w:hAnsi="Arial" w:cs="Arial"/>
          <w:i/>
          <w:iCs/>
          <w:lang w:val="sr-Cyrl-CS"/>
        </w:rPr>
      </w:pPr>
    </w:p>
    <w:p w:rsidR="00967FFE" w:rsidRDefault="00967FFE" w:rsidP="00AC3971">
      <w:pPr>
        <w:pStyle w:val="Default"/>
        <w:jc w:val="both"/>
        <w:rPr>
          <w:lang w:val="sr-Cyrl-CS"/>
        </w:rPr>
      </w:pPr>
    </w:p>
    <w:p w:rsidR="00C42264" w:rsidRPr="004928A9" w:rsidRDefault="00C42264" w:rsidP="00AC3971">
      <w:pPr>
        <w:pStyle w:val="Default"/>
        <w:jc w:val="both"/>
        <w:rPr>
          <w:lang w:val="sr-Cyrl-CS"/>
        </w:rPr>
      </w:pPr>
    </w:p>
    <w:p w:rsidR="00DA588A" w:rsidRPr="000C3063" w:rsidRDefault="00DA588A" w:rsidP="00DA588A">
      <w:pPr>
        <w:shd w:val="clear" w:color="auto" w:fill="C6D9F1"/>
        <w:jc w:val="center"/>
        <w:rPr>
          <w:rFonts w:ascii="Arial" w:hAnsi="Arial" w:cs="Arial"/>
          <w:b/>
          <w:bCs/>
          <w:i/>
          <w:iCs/>
        </w:rPr>
      </w:pPr>
      <w:r w:rsidRPr="003A7CFB">
        <w:rPr>
          <w:rFonts w:ascii="Arial" w:hAnsi="Arial" w:cs="Arial"/>
          <w:b/>
          <w:bCs/>
          <w:i/>
          <w:iCs/>
        </w:rPr>
        <w:lastRenderedPageBreak/>
        <w:t xml:space="preserve">IV – СПЕЦИФИКАЦИЈА </w:t>
      </w:r>
      <w:r w:rsidR="000C3063">
        <w:rPr>
          <w:rFonts w:ascii="Arial" w:hAnsi="Arial" w:cs="Arial"/>
          <w:b/>
          <w:bCs/>
          <w:i/>
          <w:iCs/>
        </w:rPr>
        <w:t>ДОБАРА</w:t>
      </w:r>
    </w:p>
    <w:p w:rsidR="000B2EEC" w:rsidRPr="003A7CFB" w:rsidRDefault="000B2EEC" w:rsidP="00DA588A">
      <w:pPr>
        <w:shd w:val="clear" w:color="auto" w:fill="C6D9F1"/>
        <w:jc w:val="center"/>
        <w:rPr>
          <w:rFonts w:ascii="Arial" w:hAnsi="Arial" w:cs="Arial"/>
          <w:b/>
          <w:bCs/>
          <w:i/>
          <w:iCs/>
        </w:rPr>
      </w:pPr>
    </w:p>
    <w:p w:rsidR="00DA588A" w:rsidRDefault="00DA588A" w:rsidP="00AC3971">
      <w:pPr>
        <w:pStyle w:val="Default"/>
        <w:jc w:val="both"/>
      </w:pPr>
    </w:p>
    <w:p w:rsidR="006578F8" w:rsidRDefault="006578F8" w:rsidP="00AC3971">
      <w:pPr>
        <w:pStyle w:val="Default"/>
        <w:jc w:val="both"/>
      </w:pPr>
    </w:p>
    <w:p w:rsidR="006578F8" w:rsidRPr="006578F8" w:rsidRDefault="006578F8" w:rsidP="00AC3971">
      <w:pPr>
        <w:pStyle w:val="Default"/>
        <w:jc w:val="both"/>
      </w:pPr>
    </w:p>
    <w:tbl>
      <w:tblPr>
        <w:tblStyle w:val="TableGrid"/>
        <w:tblW w:w="0" w:type="auto"/>
        <w:tblLayout w:type="fixed"/>
        <w:tblLook w:val="04A0"/>
      </w:tblPr>
      <w:tblGrid>
        <w:gridCol w:w="558"/>
        <w:gridCol w:w="4590"/>
        <w:gridCol w:w="630"/>
        <w:gridCol w:w="958"/>
        <w:gridCol w:w="1685"/>
        <w:gridCol w:w="1685"/>
      </w:tblGrid>
      <w:tr w:rsidR="000C3063" w:rsidTr="006578F8">
        <w:tc>
          <w:tcPr>
            <w:tcW w:w="558" w:type="dxa"/>
            <w:shd w:val="clear" w:color="auto" w:fill="BFBFBF" w:themeFill="background1" w:themeFillShade="BF"/>
          </w:tcPr>
          <w:p w:rsidR="000C3063" w:rsidRPr="006578F8" w:rsidRDefault="000C3063" w:rsidP="00AC3971">
            <w:pPr>
              <w:pStyle w:val="Default"/>
              <w:jc w:val="both"/>
              <w:rPr>
                <w:b/>
              </w:rPr>
            </w:pPr>
            <w:r w:rsidRPr="006578F8">
              <w:rPr>
                <w:b/>
              </w:rPr>
              <w:t>РБ</w:t>
            </w:r>
          </w:p>
        </w:tc>
        <w:tc>
          <w:tcPr>
            <w:tcW w:w="4590" w:type="dxa"/>
            <w:shd w:val="clear" w:color="auto" w:fill="BFBFBF" w:themeFill="background1" w:themeFillShade="BF"/>
          </w:tcPr>
          <w:p w:rsidR="000C3063" w:rsidRPr="006578F8" w:rsidRDefault="000C3063" w:rsidP="000C3063">
            <w:pPr>
              <w:pStyle w:val="Default"/>
              <w:jc w:val="center"/>
              <w:rPr>
                <w:b/>
              </w:rPr>
            </w:pPr>
            <w:r w:rsidRPr="006578F8">
              <w:rPr>
                <w:b/>
              </w:rPr>
              <w:t>Опис</w:t>
            </w:r>
          </w:p>
        </w:tc>
        <w:tc>
          <w:tcPr>
            <w:tcW w:w="630" w:type="dxa"/>
            <w:shd w:val="clear" w:color="auto" w:fill="BFBFBF" w:themeFill="background1" w:themeFillShade="BF"/>
          </w:tcPr>
          <w:p w:rsidR="000C3063" w:rsidRPr="006578F8" w:rsidRDefault="000C3063" w:rsidP="000C3063">
            <w:pPr>
              <w:pStyle w:val="Default"/>
              <w:jc w:val="center"/>
              <w:rPr>
                <w:b/>
              </w:rPr>
            </w:pPr>
            <w:r w:rsidRPr="006578F8">
              <w:rPr>
                <w:b/>
              </w:rPr>
              <w:t>ЈМ</w:t>
            </w:r>
          </w:p>
        </w:tc>
        <w:tc>
          <w:tcPr>
            <w:tcW w:w="958" w:type="dxa"/>
            <w:shd w:val="clear" w:color="auto" w:fill="BFBFBF" w:themeFill="background1" w:themeFillShade="BF"/>
          </w:tcPr>
          <w:p w:rsidR="000C3063" w:rsidRPr="006578F8" w:rsidRDefault="000C3063" w:rsidP="000C3063">
            <w:pPr>
              <w:pStyle w:val="Default"/>
              <w:jc w:val="center"/>
              <w:rPr>
                <w:b/>
              </w:rPr>
            </w:pPr>
            <w:r w:rsidRPr="006578F8">
              <w:rPr>
                <w:b/>
              </w:rPr>
              <w:t>Количина</w:t>
            </w:r>
          </w:p>
        </w:tc>
        <w:tc>
          <w:tcPr>
            <w:tcW w:w="1685" w:type="dxa"/>
            <w:shd w:val="clear" w:color="auto" w:fill="BFBFBF" w:themeFill="background1" w:themeFillShade="BF"/>
          </w:tcPr>
          <w:p w:rsidR="000C3063" w:rsidRPr="006578F8" w:rsidRDefault="000C3063" w:rsidP="000C3063">
            <w:pPr>
              <w:pStyle w:val="Default"/>
              <w:jc w:val="center"/>
              <w:rPr>
                <w:b/>
              </w:rPr>
            </w:pPr>
            <w:r w:rsidRPr="006578F8">
              <w:rPr>
                <w:b/>
              </w:rPr>
              <w:t>Јединична цена</w:t>
            </w:r>
          </w:p>
        </w:tc>
        <w:tc>
          <w:tcPr>
            <w:tcW w:w="1685" w:type="dxa"/>
            <w:shd w:val="clear" w:color="auto" w:fill="BFBFBF" w:themeFill="background1" w:themeFillShade="BF"/>
          </w:tcPr>
          <w:p w:rsidR="000C3063" w:rsidRPr="006578F8" w:rsidRDefault="000C3063" w:rsidP="000C3063">
            <w:pPr>
              <w:pStyle w:val="Default"/>
              <w:jc w:val="center"/>
              <w:rPr>
                <w:b/>
              </w:rPr>
            </w:pPr>
            <w:r w:rsidRPr="006578F8">
              <w:rPr>
                <w:b/>
              </w:rPr>
              <w:t>Укупно</w:t>
            </w:r>
          </w:p>
        </w:tc>
      </w:tr>
      <w:tr w:rsidR="000C3063" w:rsidTr="006578F8">
        <w:tc>
          <w:tcPr>
            <w:tcW w:w="558" w:type="dxa"/>
            <w:tcBorders>
              <w:bottom w:val="single" w:sz="4" w:space="0" w:color="auto"/>
            </w:tcBorders>
          </w:tcPr>
          <w:p w:rsidR="000C3063" w:rsidRDefault="000C3063" w:rsidP="00AC3971">
            <w:pPr>
              <w:pStyle w:val="Default"/>
              <w:jc w:val="both"/>
            </w:pPr>
          </w:p>
        </w:tc>
        <w:tc>
          <w:tcPr>
            <w:tcW w:w="4590" w:type="dxa"/>
            <w:tcBorders>
              <w:bottom w:val="single" w:sz="4" w:space="0" w:color="auto"/>
            </w:tcBorders>
          </w:tcPr>
          <w:p w:rsidR="006578F8" w:rsidRDefault="006578F8" w:rsidP="006578F8">
            <w:pPr>
              <w:pStyle w:val="Default"/>
            </w:pPr>
            <w:r>
              <w:t>Набавка</w:t>
            </w:r>
            <w:r w:rsidR="000C3063" w:rsidRPr="000C3063">
              <w:t xml:space="preserve"> ЛР кошница са ројевима.  Комплетна кошница подразумева</w:t>
            </w:r>
            <w:r>
              <w:t>:</w:t>
            </w:r>
          </w:p>
          <w:p w:rsidR="006578F8" w:rsidRDefault="006578F8" w:rsidP="006578F8">
            <w:pPr>
              <w:pStyle w:val="Default"/>
            </w:pPr>
            <w:r>
              <w:t>-</w:t>
            </w:r>
            <w:r w:rsidR="000C3063" w:rsidRPr="000C3063">
              <w:t xml:space="preserve"> подња</w:t>
            </w:r>
            <w:r>
              <w:t>чу прилагођену селидби 1 комад;</w:t>
            </w:r>
          </w:p>
          <w:p w:rsidR="006578F8" w:rsidRDefault="006578F8" w:rsidP="006578F8">
            <w:pPr>
              <w:pStyle w:val="Default"/>
            </w:pPr>
            <w:r>
              <w:t xml:space="preserve">- </w:t>
            </w:r>
            <w:r w:rsidR="000C3063" w:rsidRPr="000C3063">
              <w:t>нас</w:t>
            </w:r>
            <w:r>
              <w:t>тавак са носачем рамова 1 комад;</w:t>
            </w:r>
          </w:p>
          <w:p w:rsidR="006578F8" w:rsidRDefault="006578F8" w:rsidP="006578F8">
            <w:pPr>
              <w:pStyle w:val="Default"/>
            </w:pPr>
            <w:r>
              <w:t>-</w:t>
            </w:r>
            <w:r w:rsidR="000C3063" w:rsidRPr="000C3063">
              <w:t xml:space="preserve"> збег са хранилицом прилагођеним за селидбу 1 комад</w:t>
            </w:r>
            <w:r>
              <w:t>;</w:t>
            </w:r>
          </w:p>
          <w:p w:rsidR="006578F8" w:rsidRDefault="006578F8" w:rsidP="006578F8">
            <w:pPr>
              <w:pStyle w:val="Default"/>
            </w:pPr>
            <w:r>
              <w:t>-</w:t>
            </w:r>
            <w:r w:rsidR="000C3063" w:rsidRPr="000C3063">
              <w:t xml:space="preserve"> кров са одсто</w:t>
            </w:r>
            <w:r>
              <w:t>јницима за вентилацију 1 комад;</w:t>
            </w:r>
          </w:p>
          <w:p w:rsidR="006578F8" w:rsidRDefault="006578F8" w:rsidP="006578F8">
            <w:pPr>
              <w:pStyle w:val="Default"/>
            </w:pPr>
            <w:r>
              <w:t>-</w:t>
            </w:r>
            <w:r w:rsidR="000C3063" w:rsidRPr="000C3063">
              <w:t xml:space="preserve"> рам са уграђеном сатном основом 5 комада</w:t>
            </w:r>
            <w:r>
              <w:t>;</w:t>
            </w:r>
          </w:p>
          <w:p w:rsidR="006578F8" w:rsidRDefault="006578F8" w:rsidP="006578F8">
            <w:pPr>
              <w:pStyle w:val="Default"/>
            </w:pPr>
            <w:r>
              <w:t>- рам са леглом 3 комада;</w:t>
            </w:r>
          </w:p>
          <w:p w:rsidR="006578F8" w:rsidRDefault="006578F8" w:rsidP="006578F8">
            <w:pPr>
              <w:pStyle w:val="Default"/>
            </w:pPr>
            <w:r>
              <w:t>-</w:t>
            </w:r>
            <w:r w:rsidR="000C3063" w:rsidRPr="000C3063">
              <w:t xml:space="preserve"> рам са медом и поленом 2 комада</w:t>
            </w:r>
            <w:r>
              <w:t>;</w:t>
            </w:r>
          </w:p>
          <w:p w:rsidR="006578F8" w:rsidRDefault="006578F8" w:rsidP="006578F8">
            <w:pPr>
              <w:pStyle w:val="Default"/>
            </w:pPr>
            <w:r>
              <w:t>- матицу 1 комад;</w:t>
            </w:r>
          </w:p>
          <w:p w:rsidR="000C3063" w:rsidRPr="000C3063" w:rsidRDefault="006578F8" w:rsidP="006578F8">
            <w:pPr>
              <w:pStyle w:val="Default"/>
            </w:pPr>
            <w:r>
              <w:t>-</w:t>
            </w:r>
            <w:r w:rsidR="000C3063" w:rsidRPr="000C3063">
              <w:t xml:space="preserve"> рој пчела приближне тежине 1,2  килограма.</w:t>
            </w:r>
          </w:p>
        </w:tc>
        <w:tc>
          <w:tcPr>
            <w:tcW w:w="630" w:type="dxa"/>
            <w:tcBorders>
              <w:bottom w:val="single" w:sz="4" w:space="0" w:color="auto"/>
            </w:tcBorders>
          </w:tcPr>
          <w:p w:rsidR="000C3063" w:rsidRDefault="006578F8" w:rsidP="006578F8">
            <w:pPr>
              <w:pStyle w:val="Default"/>
              <w:jc w:val="center"/>
            </w:pPr>
            <w:r>
              <w:t>ком</w:t>
            </w:r>
          </w:p>
        </w:tc>
        <w:tc>
          <w:tcPr>
            <w:tcW w:w="958" w:type="dxa"/>
            <w:tcBorders>
              <w:bottom w:val="single" w:sz="4" w:space="0" w:color="auto"/>
            </w:tcBorders>
          </w:tcPr>
          <w:p w:rsidR="000C3063" w:rsidRDefault="006578F8" w:rsidP="006578F8">
            <w:pPr>
              <w:pStyle w:val="Default"/>
              <w:jc w:val="center"/>
            </w:pPr>
            <w:r>
              <w:t>125</w:t>
            </w:r>
          </w:p>
        </w:tc>
        <w:tc>
          <w:tcPr>
            <w:tcW w:w="1685" w:type="dxa"/>
            <w:tcBorders>
              <w:bottom w:val="single" w:sz="4" w:space="0" w:color="auto"/>
            </w:tcBorders>
          </w:tcPr>
          <w:p w:rsidR="000C3063" w:rsidRDefault="000C3063" w:rsidP="00AC3971">
            <w:pPr>
              <w:pStyle w:val="Default"/>
              <w:jc w:val="both"/>
            </w:pPr>
          </w:p>
        </w:tc>
        <w:tc>
          <w:tcPr>
            <w:tcW w:w="1685" w:type="dxa"/>
            <w:tcBorders>
              <w:bottom w:val="single" w:sz="4" w:space="0" w:color="auto"/>
            </w:tcBorders>
          </w:tcPr>
          <w:p w:rsidR="000C3063" w:rsidRDefault="000C3063" w:rsidP="00AC3971">
            <w:pPr>
              <w:pStyle w:val="Default"/>
              <w:jc w:val="both"/>
            </w:pPr>
          </w:p>
        </w:tc>
      </w:tr>
      <w:tr w:rsidR="006578F8" w:rsidTr="006578F8">
        <w:tc>
          <w:tcPr>
            <w:tcW w:w="558" w:type="dxa"/>
            <w:shd w:val="clear" w:color="auto" w:fill="BFBFBF" w:themeFill="background1" w:themeFillShade="BF"/>
          </w:tcPr>
          <w:p w:rsidR="006578F8" w:rsidRDefault="006578F8" w:rsidP="00AC3971">
            <w:pPr>
              <w:pStyle w:val="Default"/>
              <w:jc w:val="both"/>
            </w:pPr>
          </w:p>
        </w:tc>
        <w:tc>
          <w:tcPr>
            <w:tcW w:w="7863" w:type="dxa"/>
            <w:gridSpan w:val="4"/>
            <w:shd w:val="clear" w:color="auto" w:fill="BFBFBF" w:themeFill="background1" w:themeFillShade="BF"/>
          </w:tcPr>
          <w:p w:rsidR="006578F8" w:rsidRPr="006578F8" w:rsidRDefault="006578F8" w:rsidP="00AC3971">
            <w:pPr>
              <w:pStyle w:val="Default"/>
              <w:jc w:val="both"/>
              <w:rPr>
                <w:b/>
              </w:rPr>
            </w:pPr>
            <w:r w:rsidRPr="006578F8">
              <w:rPr>
                <w:b/>
              </w:rPr>
              <w:t>УКУПНО БЕЗ ПДВ-А:</w:t>
            </w:r>
          </w:p>
          <w:p w:rsidR="006578F8" w:rsidRPr="006578F8" w:rsidRDefault="006578F8" w:rsidP="00AC3971">
            <w:pPr>
              <w:pStyle w:val="Default"/>
              <w:jc w:val="both"/>
              <w:rPr>
                <w:b/>
              </w:rPr>
            </w:pPr>
          </w:p>
        </w:tc>
        <w:tc>
          <w:tcPr>
            <w:tcW w:w="1685" w:type="dxa"/>
            <w:shd w:val="clear" w:color="auto" w:fill="BFBFBF" w:themeFill="background1" w:themeFillShade="BF"/>
          </w:tcPr>
          <w:p w:rsidR="006578F8" w:rsidRDefault="006578F8" w:rsidP="00AC3971">
            <w:pPr>
              <w:pStyle w:val="Default"/>
              <w:jc w:val="both"/>
            </w:pPr>
          </w:p>
        </w:tc>
      </w:tr>
      <w:tr w:rsidR="006578F8" w:rsidTr="006578F8">
        <w:tc>
          <w:tcPr>
            <w:tcW w:w="558" w:type="dxa"/>
            <w:shd w:val="clear" w:color="auto" w:fill="BFBFBF" w:themeFill="background1" w:themeFillShade="BF"/>
          </w:tcPr>
          <w:p w:rsidR="006578F8" w:rsidRDefault="006578F8" w:rsidP="00AC3971">
            <w:pPr>
              <w:pStyle w:val="Default"/>
              <w:jc w:val="both"/>
            </w:pPr>
          </w:p>
        </w:tc>
        <w:tc>
          <w:tcPr>
            <w:tcW w:w="7863" w:type="dxa"/>
            <w:gridSpan w:val="4"/>
            <w:shd w:val="clear" w:color="auto" w:fill="BFBFBF" w:themeFill="background1" w:themeFillShade="BF"/>
          </w:tcPr>
          <w:p w:rsidR="006578F8" w:rsidRPr="006578F8" w:rsidRDefault="006578F8" w:rsidP="00AC3971">
            <w:pPr>
              <w:pStyle w:val="Default"/>
              <w:jc w:val="both"/>
              <w:rPr>
                <w:b/>
              </w:rPr>
            </w:pPr>
            <w:r w:rsidRPr="006578F8">
              <w:rPr>
                <w:b/>
              </w:rPr>
              <w:t>ПДВ:</w:t>
            </w:r>
          </w:p>
          <w:p w:rsidR="006578F8" w:rsidRPr="006578F8" w:rsidRDefault="006578F8" w:rsidP="00AC3971">
            <w:pPr>
              <w:pStyle w:val="Default"/>
              <w:jc w:val="both"/>
              <w:rPr>
                <w:b/>
              </w:rPr>
            </w:pPr>
          </w:p>
        </w:tc>
        <w:tc>
          <w:tcPr>
            <w:tcW w:w="1685" w:type="dxa"/>
            <w:shd w:val="clear" w:color="auto" w:fill="BFBFBF" w:themeFill="background1" w:themeFillShade="BF"/>
          </w:tcPr>
          <w:p w:rsidR="006578F8" w:rsidRDefault="006578F8" w:rsidP="00AC3971">
            <w:pPr>
              <w:pStyle w:val="Default"/>
              <w:jc w:val="both"/>
            </w:pPr>
          </w:p>
        </w:tc>
      </w:tr>
      <w:tr w:rsidR="006578F8" w:rsidTr="006578F8">
        <w:tc>
          <w:tcPr>
            <w:tcW w:w="558" w:type="dxa"/>
            <w:shd w:val="clear" w:color="auto" w:fill="BFBFBF" w:themeFill="background1" w:themeFillShade="BF"/>
          </w:tcPr>
          <w:p w:rsidR="006578F8" w:rsidRDefault="006578F8" w:rsidP="00AC3971">
            <w:pPr>
              <w:pStyle w:val="Default"/>
              <w:jc w:val="both"/>
            </w:pPr>
          </w:p>
        </w:tc>
        <w:tc>
          <w:tcPr>
            <w:tcW w:w="7863" w:type="dxa"/>
            <w:gridSpan w:val="4"/>
            <w:shd w:val="clear" w:color="auto" w:fill="BFBFBF" w:themeFill="background1" w:themeFillShade="BF"/>
          </w:tcPr>
          <w:p w:rsidR="006578F8" w:rsidRPr="006578F8" w:rsidRDefault="006578F8" w:rsidP="00AC3971">
            <w:pPr>
              <w:pStyle w:val="Default"/>
              <w:jc w:val="both"/>
              <w:rPr>
                <w:b/>
              </w:rPr>
            </w:pPr>
            <w:r w:rsidRPr="006578F8">
              <w:rPr>
                <w:b/>
              </w:rPr>
              <w:t>УКУПНО СА ПДВ-ОМ:</w:t>
            </w:r>
          </w:p>
          <w:p w:rsidR="006578F8" w:rsidRPr="006578F8" w:rsidRDefault="006578F8" w:rsidP="00AC3971">
            <w:pPr>
              <w:pStyle w:val="Default"/>
              <w:jc w:val="both"/>
              <w:rPr>
                <w:b/>
              </w:rPr>
            </w:pPr>
          </w:p>
        </w:tc>
        <w:tc>
          <w:tcPr>
            <w:tcW w:w="1685" w:type="dxa"/>
            <w:shd w:val="clear" w:color="auto" w:fill="BFBFBF" w:themeFill="background1" w:themeFillShade="BF"/>
          </w:tcPr>
          <w:p w:rsidR="006578F8" w:rsidRDefault="006578F8" w:rsidP="00AC3971">
            <w:pPr>
              <w:pStyle w:val="Default"/>
              <w:jc w:val="both"/>
            </w:pPr>
          </w:p>
        </w:tc>
      </w:tr>
    </w:tbl>
    <w:p w:rsidR="00683AC7" w:rsidRDefault="00683AC7" w:rsidP="00AC3971">
      <w:pPr>
        <w:pStyle w:val="Default"/>
        <w:jc w:val="both"/>
      </w:pPr>
    </w:p>
    <w:p w:rsidR="000C3063" w:rsidRDefault="000C3063" w:rsidP="00AC3971">
      <w:pPr>
        <w:pStyle w:val="Default"/>
        <w:jc w:val="both"/>
      </w:pPr>
    </w:p>
    <w:p w:rsidR="000C3063" w:rsidRPr="000C3063" w:rsidRDefault="000C3063" w:rsidP="00AC3971">
      <w:pPr>
        <w:pStyle w:val="Default"/>
        <w:jc w:val="both"/>
      </w:pPr>
    </w:p>
    <w:p w:rsidR="00683AC7" w:rsidRPr="003A7CFB" w:rsidRDefault="00683AC7" w:rsidP="00AC3971">
      <w:pPr>
        <w:pStyle w:val="Default"/>
        <w:jc w:val="both"/>
      </w:pPr>
    </w:p>
    <w:p w:rsidR="00967FFE" w:rsidRPr="003A7CFB" w:rsidRDefault="00967FFE" w:rsidP="00AC3971">
      <w:pPr>
        <w:pStyle w:val="Default"/>
        <w:jc w:val="both"/>
      </w:pPr>
    </w:p>
    <w:p w:rsidR="000D79CF" w:rsidRPr="003A7CFB" w:rsidRDefault="000D79CF" w:rsidP="00DA588A">
      <w:pPr>
        <w:suppressAutoHyphens w:val="0"/>
        <w:autoSpaceDE w:val="0"/>
        <w:autoSpaceDN w:val="0"/>
        <w:adjustRightInd w:val="0"/>
        <w:spacing w:line="240" w:lineRule="auto"/>
        <w:rPr>
          <w:rFonts w:ascii="Arial" w:eastAsiaTheme="minorHAnsi" w:hAnsi="Arial" w:cs="Arial"/>
          <w:color w:val="auto"/>
          <w:kern w:val="0"/>
          <w:lang w:eastAsia="en-US"/>
        </w:rPr>
      </w:pPr>
    </w:p>
    <w:p w:rsidR="000D79CF" w:rsidRPr="003A7CFB" w:rsidRDefault="000D79CF" w:rsidP="00DA588A">
      <w:pPr>
        <w:suppressAutoHyphens w:val="0"/>
        <w:autoSpaceDE w:val="0"/>
        <w:autoSpaceDN w:val="0"/>
        <w:adjustRightInd w:val="0"/>
        <w:spacing w:line="240" w:lineRule="auto"/>
        <w:rPr>
          <w:rFonts w:ascii="Arial" w:eastAsiaTheme="minorHAnsi" w:hAnsi="Arial" w:cs="Arial"/>
          <w:color w:val="auto"/>
          <w:kern w:val="0"/>
          <w:lang w:eastAsia="en-US"/>
        </w:rPr>
      </w:pPr>
    </w:p>
    <w:p w:rsidR="000D79CF" w:rsidRPr="003A7CFB" w:rsidRDefault="000D79CF" w:rsidP="00DA588A">
      <w:pPr>
        <w:suppressAutoHyphens w:val="0"/>
        <w:autoSpaceDE w:val="0"/>
        <w:autoSpaceDN w:val="0"/>
        <w:adjustRightInd w:val="0"/>
        <w:spacing w:line="240" w:lineRule="auto"/>
        <w:rPr>
          <w:rFonts w:ascii="Arial" w:eastAsiaTheme="minorHAnsi" w:hAnsi="Arial" w:cs="Arial"/>
          <w:color w:val="auto"/>
          <w:kern w:val="0"/>
          <w:lang w:eastAsia="en-US"/>
        </w:rPr>
      </w:pPr>
    </w:p>
    <w:p w:rsidR="00DA588A" w:rsidRPr="003A7CFB" w:rsidRDefault="00DA588A" w:rsidP="00DA588A">
      <w:pPr>
        <w:suppressAutoHyphens w:val="0"/>
        <w:autoSpaceDE w:val="0"/>
        <w:autoSpaceDN w:val="0"/>
        <w:adjustRightInd w:val="0"/>
        <w:spacing w:line="240" w:lineRule="auto"/>
        <w:rPr>
          <w:rFonts w:ascii="Arial" w:eastAsiaTheme="minorHAnsi" w:hAnsi="Arial" w:cs="Arial"/>
          <w:color w:val="auto"/>
          <w:kern w:val="0"/>
          <w:lang w:eastAsia="en-US"/>
        </w:rPr>
      </w:pPr>
      <w:r w:rsidRPr="003A7CFB">
        <w:rPr>
          <w:rFonts w:ascii="Arial" w:eastAsiaTheme="minorHAnsi" w:hAnsi="Arial" w:cs="Arial"/>
          <w:color w:val="auto"/>
          <w:kern w:val="0"/>
          <w:lang w:eastAsia="en-US"/>
        </w:rPr>
        <w:t xml:space="preserve">                                                                      </w:t>
      </w:r>
      <w:r w:rsidR="00311A82" w:rsidRPr="003A7CFB">
        <w:rPr>
          <w:rFonts w:ascii="Arial" w:eastAsiaTheme="minorHAnsi" w:hAnsi="Arial" w:cs="Arial"/>
          <w:color w:val="auto"/>
          <w:kern w:val="0"/>
          <w:lang w:eastAsia="en-US"/>
        </w:rPr>
        <w:t xml:space="preserve">                           </w:t>
      </w:r>
      <w:r w:rsidRPr="003A7CFB">
        <w:rPr>
          <w:rFonts w:ascii="Arial" w:eastAsiaTheme="minorHAnsi" w:hAnsi="Arial" w:cs="Arial"/>
          <w:color w:val="auto"/>
          <w:kern w:val="0"/>
          <w:lang w:eastAsia="en-US"/>
        </w:rPr>
        <w:t>Потпис овлашћеног лица</w:t>
      </w:r>
    </w:p>
    <w:p w:rsidR="00DA588A" w:rsidRPr="003A7CFB" w:rsidRDefault="00DA588A" w:rsidP="00DA588A">
      <w:pPr>
        <w:suppressAutoHyphens w:val="0"/>
        <w:autoSpaceDE w:val="0"/>
        <w:autoSpaceDN w:val="0"/>
        <w:adjustRightInd w:val="0"/>
        <w:spacing w:line="240" w:lineRule="auto"/>
        <w:rPr>
          <w:rFonts w:ascii="Arial" w:eastAsiaTheme="minorHAnsi" w:hAnsi="Arial" w:cs="Arial"/>
          <w:color w:val="auto"/>
          <w:kern w:val="0"/>
          <w:lang w:eastAsia="en-US"/>
        </w:rPr>
      </w:pPr>
    </w:p>
    <w:p w:rsidR="00DA588A" w:rsidRPr="003A7CFB" w:rsidRDefault="00DA588A" w:rsidP="00DA588A">
      <w:pPr>
        <w:rPr>
          <w:rFonts w:ascii="Arial" w:hAnsi="Arial" w:cs="Arial"/>
          <w:iCs/>
          <w:lang w:val="sr-Cyrl-CS"/>
        </w:rPr>
      </w:pPr>
      <w:r w:rsidRPr="003A7CFB">
        <w:rPr>
          <w:rFonts w:ascii="Arial" w:eastAsiaTheme="minorHAnsi" w:hAnsi="Arial" w:cs="Arial"/>
          <w:color w:val="auto"/>
          <w:kern w:val="0"/>
          <w:lang w:eastAsia="en-US"/>
        </w:rPr>
        <w:t>Датум</w:t>
      </w:r>
      <w:proofErr w:type="gramStart"/>
      <w:r w:rsidRPr="003A7CFB">
        <w:rPr>
          <w:rFonts w:ascii="Arial" w:eastAsiaTheme="minorHAnsi" w:hAnsi="Arial" w:cs="Arial"/>
          <w:color w:val="auto"/>
          <w:kern w:val="0"/>
          <w:lang w:eastAsia="en-US"/>
        </w:rPr>
        <w:t>:_</w:t>
      </w:r>
      <w:proofErr w:type="gramEnd"/>
      <w:r w:rsidRPr="003A7CFB">
        <w:rPr>
          <w:rFonts w:ascii="Arial" w:eastAsiaTheme="minorHAnsi" w:hAnsi="Arial" w:cs="Arial"/>
          <w:color w:val="auto"/>
          <w:kern w:val="0"/>
          <w:lang w:eastAsia="en-US"/>
        </w:rPr>
        <w:t xml:space="preserve">___________________     </w:t>
      </w:r>
      <w:r w:rsidR="00311A82" w:rsidRPr="003A7CFB">
        <w:rPr>
          <w:rFonts w:ascii="Arial" w:eastAsiaTheme="minorHAnsi" w:hAnsi="Arial" w:cs="Arial"/>
          <w:color w:val="auto"/>
          <w:kern w:val="0"/>
          <w:lang w:eastAsia="en-US"/>
        </w:rPr>
        <w:t xml:space="preserve">             </w:t>
      </w:r>
      <w:r w:rsidRPr="003A7CFB">
        <w:rPr>
          <w:rFonts w:ascii="Arial" w:eastAsiaTheme="minorHAnsi" w:hAnsi="Arial" w:cs="Arial"/>
          <w:color w:val="auto"/>
          <w:kern w:val="0"/>
          <w:lang w:eastAsia="en-US"/>
        </w:rPr>
        <w:t xml:space="preserve">М.П   </w:t>
      </w:r>
      <w:r w:rsidR="00311A82" w:rsidRPr="003A7CFB">
        <w:rPr>
          <w:rFonts w:ascii="Arial" w:eastAsiaTheme="minorHAnsi" w:hAnsi="Arial" w:cs="Arial"/>
          <w:color w:val="auto"/>
          <w:kern w:val="0"/>
          <w:lang w:eastAsia="en-US"/>
        </w:rPr>
        <w:t xml:space="preserve">             </w:t>
      </w:r>
      <w:r w:rsidRPr="003A7CFB">
        <w:rPr>
          <w:rFonts w:ascii="Arial" w:eastAsiaTheme="minorHAnsi" w:hAnsi="Arial" w:cs="Arial"/>
          <w:color w:val="auto"/>
          <w:kern w:val="0"/>
          <w:lang w:eastAsia="en-US"/>
        </w:rPr>
        <w:t xml:space="preserve">  </w:t>
      </w:r>
      <w:r w:rsidRPr="003A7CFB">
        <w:rPr>
          <w:rFonts w:ascii="Arial" w:eastAsiaTheme="minorHAnsi" w:hAnsi="Arial" w:cs="Arial"/>
          <w:b/>
          <w:bCs/>
          <w:color w:val="auto"/>
          <w:kern w:val="0"/>
          <w:lang w:eastAsia="en-US"/>
        </w:rPr>
        <w:t>________________________</w:t>
      </w:r>
    </w:p>
    <w:p w:rsidR="00DA588A" w:rsidRPr="003A7CFB" w:rsidRDefault="00DA588A" w:rsidP="00DA588A">
      <w:pPr>
        <w:rPr>
          <w:rFonts w:ascii="Arial" w:hAnsi="Arial" w:cs="Arial"/>
          <w:iCs/>
          <w:lang w:val="sr-Cyrl-CS"/>
        </w:rPr>
      </w:pPr>
    </w:p>
    <w:p w:rsidR="00DA588A" w:rsidRPr="003A7CFB" w:rsidRDefault="00DA588A" w:rsidP="00DA588A">
      <w:pPr>
        <w:rPr>
          <w:rFonts w:ascii="Arial" w:hAnsi="Arial" w:cs="Arial"/>
          <w:iCs/>
        </w:rPr>
      </w:pPr>
    </w:p>
    <w:p w:rsidR="00DA588A" w:rsidRPr="006578F8" w:rsidRDefault="00DA588A" w:rsidP="00DA588A">
      <w:pPr>
        <w:rPr>
          <w:rFonts w:ascii="Arial" w:hAnsi="Arial" w:cs="Arial"/>
          <w:iCs/>
        </w:rPr>
      </w:pPr>
    </w:p>
    <w:p w:rsidR="00F302A5" w:rsidRDefault="00DA588A" w:rsidP="006578F8">
      <w:pPr>
        <w:jc w:val="both"/>
        <w:rPr>
          <w:rFonts w:ascii="Arial" w:hAnsi="Arial" w:cs="Arial"/>
          <w:lang w:val="sr-Cyrl-CS"/>
        </w:rPr>
      </w:pPr>
      <w:r w:rsidRPr="003A7CFB">
        <w:rPr>
          <w:rFonts w:ascii="Arial" w:hAnsi="Arial" w:cs="Arial"/>
          <w:b/>
          <w:iCs/>
          <w:lang w:val="ru-RU"/>
        </w:rPr>
        <w:t xml:space="preserve">НАПОМЕНА: </w:t>
      </w:r>
      <w:r w:rsidRPr="003A7CFB">
        <w:rPr>
          <w:rFonts w:ascii="Arial" w:eastAsiaTheme="minorHAnsi" w:hAnsi="Arial" w:cs="Arial"/>
          <w:b/>
          <w:bCs/>
          <w:color w:val="auto"/>
          <w:kern w:val="0"/>
          <w:lang w:eastAsia="en-US"/>
        </w:rPr>
        <w:t>Oдговрно лице понуђача дужно је попуни овај део конкурсне документације, чиме потврђује да је упознат са спецификацијом радова која су предмет набавке.</w:t>
      </w:r>
    </w:p>
    <w:p w:rsidR="006578F8" w:rsidRDefault="006578F8" w:rsidP="006578F8">
      <w:pPr>
        <w:jc w:val="both"/>
        <w:rPr>
          <w:rFonts w:ascii="Arial" w:hAnsi="Arial" w:cs="Arial"/>
          <w:lang w:val="sr-Cyrl-CS"/>
        </w:rPr>
      </w:pPr>
    </w:p>
    <w:p w:rsidR="004928A9" w:rsidRPr="006578F8" w:rsidRDefault="004928A9" w:rsidP="006578F8">
      <w:pPr>
        <w:jc w:val="both"/>
        <w:rPr>
          <w:rFonts w:ascii="Arial" w:hAnsi="Arial" w:cs="Arial"/>
          <w:lang w:val="sr-Cyrl-CS"/>
        </w:rPr>
      </w:pPr>
    </w:p>
    <w:p w:rsidR="00E504D8" w:rsidRPr="003A7CFB" w:rsidRDefault="00E504D8" w:rsidP="00E504D8">
      <w:pPr>
        <w:shd w:val="clear" w:color="auto" w:fill="C6D9F1"/>
        <w:jc w:val="center"/>
        <w:rPr>
          <w:rFonts w:ascii="Arial" w:hAnsi="Arial" w:cs="Arial"/>
          <w:b/>
          <w:bCs/>
          <w:i/>
          <w:iCs/>
        </w:rPr>
      </w:pPr>
      <w:r w:rsidRPr="003A7CFB">
        <w:rPr>
          <w:rFonts w:ascii="Arial" w:hAnsi="Arial" w:cs="Arial"/>
          <w:b/>
          <w:bCs/>
          <w:i/>
          <w:iCs/>
        </w:rPr>
        <w:lastRenderedPageBreak/>
        <w:t>V – ТЕХНИЧКА ДОКУМЕНТАЦИЈА И ПЛАНОВИ</w:t>
      </w:r>
    </w:p>
    <w:p w:rsidR="00967FFE" w:rsidRPr="003A7CFB" w:rsidRDefault="00967FFE" w:rsidP="00E504D8">
      <w:pPr>
        <w:shd w:val="clear" w:color="auto" w:fill="C6D9F1"/>
        <w:jc w:val="center"/>
        <w:rPr>
          <w:rFonts w:ascii="Arial" w:hAnsi="Arial" w:cs="Arial"/>
          <w:b/>
          <w:bCs/>
          <w:i/>
          <w:iCs/>
        </w:rPr>
      </w:pPr>
    </w:p>
    <w:p w:rsidR="00E504D8" w:rsidRPr="003A7CFB" w:rsidRDefault="00E504D8" w:rsidP="00AC3971">
      <w:pPr>
        <w:rPr>
          <w:rFonts w:ascii="Arial" w:hAnsi="Arial" w:cs="Arial"/>
          <w:iCs/>
          <w:lang w:val="ru-RU"/>
        </w:rPr>
      </w:pPr>
    </w:p>
    <w:p w:rsidR="006578F8" w:rsidRPr="00E504D8" w:rsidRDefault="006578F8" w:rsidP="006578F8">
      <w:pPr>
        <w:jc w:val="both"/>
        <w:rPr>
          <w:rFonts w:ascii="Arial" w:hAnsi="Arial" w:cs="Arial"/>
          <w:iCs/>
          <w:sz w:val="18"/>
          <w:szCs w:val="18"/>
          <w:lang w:val="sr-Cyrl-CS"/>
        </w:rPr>
      </w:pPr>
      <w:r>
        <w:rPr>
          <w:rFonts w:ascii="Arial" w:hAnsi="Arial" w:cs="Arial"/>
          <w:iCs/>
          <w:lang w:val="sr-Cyrl-CS"/>
        </w:rPr>
        <w:t>Не постоји посебна техничка докумантација и планови потребни за пружање предметне услуге.</w:t>
      </w:r>
    </w:p>
    <w:p w:rsidR="00076617" w:rsidRDefault="00076617" w:rsidP="00AC3971">
      <w:pPr>
        <w:rPr>
          <w:rFonts w:ascii="Arial" w:hAnsi="Arial" w:cs="Arial"/>
          <w:iCs/>
          <w:lang w:val="ru-RU"/>
        </w:rPr>
      </w:pPr>
    </w:p>
    <w:p w:rsidR="006578F8" w:rsidRPr="003A7CFB" w:rsidRDefault="006578F8" w:rsidP="00AC3971">
      <w:pPr>
        <w:rPr>
          <w:rFonts w:ascii="Arial" w:hAnsi="Arial" w:cs="Arial"/>
          <w:iCs/>
          <w:lang w:val="ru-RU"/>
        </w:rPr>
      </w:pPr>
    </w:p>
    <w:p w:rsidR="0001654C" w:rsidRPr="003A7CFB" w:rsidRDefault="0001654C" w:rsidP="0001654C">
      <w:pPr>
        <w:shd w:val="clear" w:color="auto" w:fill="C6D9F1"/>
        <w:jc w:val="center"/>
        <w:rPr>
          <w:rFonts w:ascii="Arial" w:hAnsi="Arial" w:cs="Arial"/>
          <w:b/>
          <w:bCs/>
          <w:i/>
          <w:iCs/>
        </w:rPr>
      </w:pPr>
      <w:proofErr w:type="gramStart"/>
      <w:r w:rsidRPr="003A7CFB">
        <w:rPr>
          <w:rFonts w:ascii="Arial" w:hAnsi="Arial" w:cs="Arial"/>
          <w:b/>
          <w:bCs/>
          <w:i/>
          <w:iCs/>
        </w:rPr>
        <w:t>VI</w:t>
      </w:r>
      <w:r w:rsidRPr="003A7CFB">
        <w:rPr>
          <w:rFonts w:ascii="Arial" w:hAnsi="Arial" w:cs="Arial"/>
          <w:b/>
          <w:bCs/>
          <w:i/>
          <w:iCs/>
          <w:lang w:val="ru-RU"/>
        </w:rPr>
        <w:t xml:space="preserve">   УСЛОВИ ЗА УЧЕШЋЕ У ПОСТУПКУ ЈАВНЕ НАБАВКЕ ИЗ ЧЛ.</w:t>
      </w:r>
      <w:proofErr w:type="gramEnd"/>
      <w:r w:rsidRPr="003A7CFB">
        <w:rPr>
          <w:rFonts w:ascii="Arial" w:hAnsi="Arial" w:cs="Arial"/>
          <w:b/>
          <w:bCs/>
          <w:i/>
          <w:iCs/>
          <w:lang w:val="ru-RU"/>
        </w:rPr>
        <w:t xml:space="preserve"> 75. И 76. ЗАКОНА И УПУТСТВО КАКО СЕ ДОКАЗУЈЕ ИСПУЊЕНОСТ ТИХ УСЛОВА</w:t>
      </w:r>
    </w:p>
    <w:p w:rsidR="0001654C" w:rsidRPr="003A7CFB" w:rsidRDefault="0001654C" w:rsidP="0001654C">
      <w:pPr>
        <w:jc w:val="both"/>
        <w:rPr>
          <w:rFonts w:ascii="Arial" w:hAnsi="Arial" w:cs="Arial"/>
          <w:b/>
          <w:bCs/>
          <w:i/>
          <w:iCs/>
          <w:lang w:val="ru-RU"/>
        </w:rPr>
      </w:pPr>
    </w:p>
    <w:p w:rsidR="0001654C" w:rsidRPr="003A7CFB" w:rsidRDefault="0001654C" w:rsidP="00D17407">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076617" w:rsidRPr="003A7CFB" w:rsidRDefault="00076617" w:rsidP="00D17407">
      <w:pPr>
        <w:jc w:val="center"/>
        <w:rPr>
          <w:rFonts w:ascii="Arial" w:eastAsia="TimesNewRomanPSMT" w:hAnsi="Arial" w:cs="Arial"/>
          <w:b/>
          <w:bCs/>
          <w:color w:val="auto"/>
          <w:lang w:val="sr-Cyrl-CS"/>
        </w:rPr>
      </w:pPr>
    </w:p>
    <w:p w:rsidR="00AC3971" w:rsidRPr="003A7CFB" w:rsidRDefault="0001654C" w:rsidP="0001654C">
      <w:pPr>
        <w:pStyle w:val="ListParagraph"/>
        <w:tabs>
          <w:tab w:val="left" w:pos="680"/>
        </w:tabs>
        <w:ind w:left="0"/>
        <w:jc w:val="both"/>
        <w:rPr>
          <w:rFonts w:ascii="Arial" w:hAnsi="Arial" w:cs="Arial"/>
          <w:b/>
          <w:lang w:val="sr-Cyrl-CS"/>
        </w:rPr>
      </w:pPr>
      <w:proofErr w:type="gramStart"/>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w:t>
      </w:r>
      <w:proofErr w:type="gramEnd"/>
      <w:r w:rsidRPr="003A7CFB">
        <w:rPr>
          <w:rFonts w:ascii="Arial" w:hAnsi="Arial" w:cs="Arial"/>
          <w:iCs/>
        </w:rPr>
        <w:t xml:space="preserve">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p w:rsidR="00076617" w:rsidRPr="003A7CFB" w:rsidRDefault="00076617" w:rsidP="0001654C">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114"/>
        <w:gridCol w:w="4506"/>
      </w:tblGrid>
      <w:tr w:rsidR="0001654C" w:rsidRPr="003A7CFB" w:rsidTr="00966A5C">
        <w:trPr>
          <w:trHeight w:val="548"/>
        </w:trPr>
        <w:tc>
          <w:tcPr>
            <w:tcW w:w="622" w:type="dxa"/>
            <w:shd w:val="clear" w:color="auto" w:fill="C6D9F1"/>
          </w:tcPr>
          <w:p w:rsidR="0001654C" w:rsidRPr="003A7CFB" w:rsidRDefault="0001654C" w:rsidP="00966A5C">
            <w:pPr>
              <w:suppressAutoHyphens w:val="0"/>
              <w:spacing w:line="240" w:lineRule="auto"/>
              <w:contextualSpacing/>
              <w:rPr>
                <w:rFonts w:ascii="Arial" w:hAnsi="Arial" w:cs="Arial"/>
                <w:color w:val="auto"/>
                <w:lang w:val="sr-Cyrl-CS"/>
              </w:rPr>
            </w:pPr>
            <w:r w:rsidRPr="003A7CFB">
              <w:rPr>
                <w:rFonts w:ascii="Arial" w:hAnsi="Arial" w:cs="Arial"/>
                <w:color w:val="auto"/>
                <w:lang w:val="sr-Cyrl-CS"/>
              </w:rPr>
              <w:t>Р.бр</w:t>
            </w:r>
          </w:p>
        </w:tc>
        <w:tc>
          <w:tcPr>
            <w:tcW w:w="4114" w:type="dxa"/>
            <w:shd w:val="clear" w:color="auto" w:fill="C6D9F1"/>
          </w:tcPr>
          <w:p w:rsidR="0001654C" w:rsidRPr="003A7CFB" w:rsidRDefault="0001654C" w:rsidP="00966A5C">
            <w:pPr>
              <w:jc w:val="center"/>
              <w:rPr>
                <w:rFonts w:ascii="Arial" w:hAnsi="Arial" w:cs="Arial"/>
                <w:color w:val="auto"/>
                <w:lang w:val="sr-Cyrl-CS"/>
              </w:rPr>
            </w:pPr>
            <w:r w:rsidRPr="003A7CFB">
              <w:rPr>
                <w:rFonts w:ascii="Arial" w:hAnsi="Arial" w:cs="Arial"/>
                <w:color w:val="auto"/>
                <w:lang w:val="sr-Cyrl-CS"/>
              </w:rPr>
              <w:t>ОБАВЕЗНИ УСЛОВИ</w:t>
            </w:r>
          </w:p>
        </w:tc>
        <w:tc>
          <w:tcPr>
            <w:tcW w:w="4506" w:type="dxa"/>
            <w:shd w:val="clear" w:color="auto" w:fill="C6D9F1"/>
          </w:tcPr>
          <w:p w:rsidR="0001654C" w:rsidRPr="003A7CFB" w:rsidRDefault="0001654C" w:rsidP="00966A5C">
            <w:pPr>
              <w:jc w:val="center"/>
              <w:rPr>
                <w:rFonts w:ascii="Arial" w:hAnsi="Arial" w:cs="Arial"/>
                <w:color w:val="auto"/>
                <w:lang w:val="sr-Cyrl-CS"/>
              </w:rPr>
            </w:pPr>
            <w:r w:rsidRPr="003A7CFB">
              <w:rPr>
                <w:rFonts w:ascii="Arial" w:hAnsi="Arial" w:cs="Arial"/>
                <w:color w:val="auto"/>
              </w:rPr>
              <w:t xml:space="preserve">НАЧИН </w:t>
            </w:r>
            <w:r w:rsidRPr="003A7CFB">
              <w:rPr>
                <w:rFonts w:ascii="Arial" w:hAnsi="Arial" w:cs="Arial"/>
                <w:color w:val="auto"/>
                <w:lang w:val="sr-Cyrl-CS"/>
              </w:rPr>
              <w:t>ДОКАЗИВАЊА</w:t>
            </w:r>
          </w:p>
        </w:tc>
      </w:tr>
      <w:tr w:rsidR="00076617" w:rsidRPr="003A7CFB" w:rsidTr="00076617">
        <w:tc>
          <w:tcPr>
            <w:tcW w:w="622" w:type="dxa"/>
            <w:shd w:val="clear" w:color="auto" w:fill="auto"/>
          </w:tcPr>
          <w:p w:rsidR="00076617" w:rsidRPr="003A7CFB" w:rsidRDefault="00076617" w:rsidP="00966A5C">
            <w:pPr>
              <w:jc w:val="center"/>
              <w:rPr>
                <w:rFonts w:ascii="Arial" w:hAnsi="Arial" w:cs="Arial"/>
                <w:color w:val="auto"/>
                <w:lang w:val="sr-Cyrl-CS"/>
              </w:rPr>
            </w:pPr>
          </w:p>
          <w:p w:rsidR="00076617" w:rsidRPr="003A7CFB" w:rsidRDefault="00076617" w:rsidP="00966A5C">
            <w:pPr>
              <w:jc w:val="center"/>
              <w:rPr>
                <w:rFonts w:ascii="Arial" w:hAnsi="Arial" w:cs="Arial"/>
                <w:color w:val="auto"/>
                <w:lang w:val="sr-Cyrl-CS"/>
              </w:rPr>
            </w:pPr>
          </w:p>
          <w:p w:rsidR="00076617" w:rsidRPr="003A7CFB" w:rsidRDefault="00076617" w:rsidP="00966A5C">
            <w:pPr>
              <w:jc w:val="center"/>
              <w:rPr>
                <w:rFonts w:ascii="Arial" w:hAnsi="Arial" w:cs="Arial"/>
                <w:color w:val="auto"/>
                <w:lang w:val="sr-Cyrl-CS"/>
              </w:rPr>
            </w:pPr>
            <w:r w:rsidRPr="003A7CFB">
              <w:rPr>
                <w:rFonts w:ascii="Arial" w:hAnsi="Arial" w:cs="Arial"/>
                <w:color w:val="auto"/>
                <w:lang w:val="sr-Cyrl-CS"/>
              </w:rPr>
              <w:t>1.</w:t>
            </w:r>
          </w:p>
        </w:tc>
        <w:tc>
          <w:tcPr>
            <w:tcW w:w="4114" w:type="dxa"/>
            <w:shd w:val="clear" w:color="auto" w:fill="auto"/>
          </w:tcPr>
          <w:p w:rsidR="00076617" w:rsidRPr="003A7CFB" w:rsidRDefault="00076617" w:rsidP="00966A5C">
            <w:pPr>
              <w:rPr>
                <w:rFonts w:ascii="Arial" w:hAnsi="Arial" w:cs="Arial"/>
                <w:i/>
                <w:iCs/>
                <w:lang w:val="sr-Cyrl-CS"/>
              </w:rPr>
            </w:pPr>
            <w:r w:rsidRPr="003A7CFB">
              <w:rPr>
                <w:rFonts w:ascii="Arial" w:hAnsi="Arial" w:cs="Arial"/>
                <w:iCs/>
              </w:rPr>
              <w:t>Да је регистрован код надлежног органа, односно уписан у одговарајући регистар</w:t>
            </w:r>
            <w:r w:rsidRPr="003A7CFB">
              <w:rPr>
                <w:rFonts w:ascii="Arial" w:hAnsi="Arial" w:cs="Arial"/>
                <w:iCs/>
                <w:lang w:val="sr-Cyrl-CS"/>
              </w:rPr>
              <w:t xml:space="preserve"> </w:t>
            </w:r>
            <w:r w:rsidRPr="003A7CFB">
              <w:rPr>
                <w:rFonts w:ascii="Arial" w:hAnsi="Arial" w:cs="Arial"/>
                <w:i/>
                <w:iCs/>
                <w:lang w:val="sr-Cyrl-CS"/>
              </w:rPr>
              <w:t>(чл. 75. ст. 1. тач. 1) ЗЈН);</w:t>
            </w:r>
          </w:p>
        </w:tc>
        <w:tc>
          <w:tcPr>
            <w:tcW w:w="4506" w:type="dxa"/>
            <w:vMerge w:val="restart"/>
            <w:shd w:val="clear" w:color="auto" w:fill="auto"/>
            <w:vAlign w:val="center"/>
          </w:tcPr>
          <w:p w:rsidR="00076617" w:rsidRPr="003A7CFB" w:rsidRDefault="00076617" w:rsidP="00076617">
            <w:pPr>
              <w:pStyle w:val="ListParagraph"/>
              <w:ind w:left="0"/>
              <w:jc w:val="center"/>
              <w:rPr>
                <w:rFonts w:ascii="Arial" w:hAnsi="Arial" w:cs="Arial"/>
              </w:rPr>
            </w:pPr>
            <w:r w:rsidRPr="003A7CFB">
              <w:rPr>
                <w:rFonts w:ascii="Arial" w:hAnsi="Arial" w:cs="Arial"/>
                <w:b/>
              </w:rPr>
              <w:t>ИЗЈАВА</w:t>
            </w:r>
            <w:r w:rsidRPr="003A7CFB">
              <w:rPr>
                <w:rFonts w:ascii="Arial" w:hAnsi="Arial" w:cs="Arial"/>
                <w:color w:val="FF0000"/>
                <w:lang w:val="sr-Cyrl-CS"/>
              </w:rPr>
              <w:t xml:space="preserve"> </w:t>
            </w:r>
            <w:r w:rsidRPr="003A7CFB">
              <w:rPr>
                <w:rFonts w:ascii="Arial" w:hAnsi="Arial" w:cs="Arial"/>
                <w:color w:val="auto"/>
                <w:lang w:val="sr-Cyrl-CS"/>
              </w:rPr>
              <w:t>(</w:t>
            </w:r>
            <w:r w:rsidRPr="003A7CFB">
              <w:rPr>
                <w:rFonts w:ascii="Arial" w:hAnsi="Arial" w:cs="Arial"/>
                <w:i/>
                <w:color w:val="auto"/>
                <w:lang w:val="sr-Cyrl-CS"/>
              </w:rPr>
              <w:t>Образац 5.</w:t>
            </w:r>
            <w:r w:rsidRPr="003A7CFB">
              <w:rPr>
                <w:rFonts w:ascii="Arial" w:hAnsi="Arial" w:cs="Arial"/>
                <w:i/>
                <w:color w:val="auto"/>
                <w:lang w:val="ru-RU"/>
              </w:rPr>
              <w:t xml:space="preserve"> у </w:t>
            </w:r>
            <w:r w:rsidRPr="003A7CFB">
              <w:rPr>
                <w:rFonts w:ascii="Arial" w:hAnsi="Arial" w:cs="Arial"/>
                <w:i/>
                <w:color w:val="auto"/>
              </w:rPr>
              <w:t>поглављу</w:t>
            </w:r>
            <w:r w:rsidRPr="003A7CFB">
              <w:rPr>
                <w:rFonts w:ascii="Arial" w:hAnsi="Arial" w:cs="Arial"/>
                <w:i/>
                <w:color w:val="auto"/>
                <w:lang w:val="sr-Cyrl-CS"/>
              </w:rPr>
              <w:t xml:space="preserve"> </w:t>
            </w:r>
            <w:r w:rsidRPr="003A7CFB">
              <w:rPr>
                <w:rFonts w:ascii="Arial" w:hAnsi="Arial" w:cs="Arial"/>
                <w:i/>
                <w:color w:val="auto"/>
              </w:rPr>
              <w:t>VII</w:t>
            </w:r>
            <w:r w:rsidR="000F4A73" w:rsidRPr="003A7CFB">
              <w:rPr>
                <w:rFonts w:ascii="Arial" w:hAnsi="Arial" w:cs="Arial"/>
                <w:i/>
                <w:color w:val="auto"/>
              </w:rPr>
              <w:t>I</w:t>
            </w:r>
            <w:r w:rsidRPr="003A7CFB">
              <w:rPr>
                <w:rFonts w:ascii="Arial" w:hAnsi="Arial" w:cs="Arial"/>
                <w:i/>
                <w:color w:val="auto"/>
                <w:lang w:val="ru-RU"/>
              </w:rPr>
              <w:t xml:space="preserve"> ове конкурсне документације</w:t>
            </w:r>
            <w:r w:rsidRPr="003A7CFB">
              <w:rPr>
                <w:rFonts w:ascii="Arial" w:hAnsi="Arial" w:cs="Arial"/>
                <w:color w:val="auto"/>
                <w:lang w:val="sr-Cyrl-CS"/>
              </w:rPr>
              <w:t xml:space="preserve">), </w:t>
            </w:r>
            <w:r w:rsidRPr="003A7CFB">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3A7CFB">
              <w:rPr>
                <w:rFonts w:ascii="Arial" w:hAnsi="Arial" w:cs="Arial"/>
              </w:rPr>
              <w:t>ст</w:t>
            </w:r>
            <w:proofErr w:type="gramEnd"/>
            <w:r w:rsidRPr="003A7CFB">
              <w:rPr>
                <w:rFonts w:ascii="Arial" w:hAnsi="Arial" w:cs="Arial"/>
              </w:rPr>
              <w:t>. 1. тач. 1) до 4) и став 2. ЗЈН, дефинисане овом конкурсном документацијом</w:t>
            </w:r>
          </w:p>
          <w:p w:rsidR="00076617" w:rsidRPr="003A7CFB" w:rsidRDefault="00076617" w:rsidP="00076617">
            <w:pPr>
              <w:pStyle w:val="ListParagraph"/>
              <w:tabs>
                <w:tab w:val="left" w:pos="680"/>
              </w:tabs>
              <w:ind w:left="34"/>
              <w:jc w:val="center"/>
              <w:rPr>
                <w:rFonts w:ascii="Arial" w:eastAsia="TimesNewRomanPSMT" w:hAnsi="Arial" w:cs="Arial"/>
                <w:bCs/>
                <w:color w:val="auto"/>
              </w:rPr>
            </w:pPr>
          </w:p>
        </w:tc>
      </w:tr>
      <w:tr w:rsidR="00076617" w:rsidRPr="003A7CFB" w:rsidTr="00966A5C">
        <w:tc>
          <w:tcPr>
            <w:tcW w:w="622" w:type="dxa"/>
            <w:shd w:val="clear" w:color="auto" w:fill="auto"/>
            <w:vAlign w:val="center"/>
          </w:tcPr>
          <w:p w:rsidR="00076617" w:rsidRPr="003A7CFB" w:rsidRDefault="00076617" w:rsidP="00966A5C">
            <w:pPr>
              <w:jc w:val="center"/>
              <w:rPr>
                <w:rFonts w:ascii="Arial" w:hAnsi="Arial" w:cs="Arial"/>
                <w:color w:val="auto"/>
                <w:lang w:val="sr-Cyrl-CS"/>
              </w:rPr>
            </w:pPr>
            <w:r w:rsidRPr="003A7CFB">
              <w:rPr>
                <w:rFonts w:ascii="Arial" w:hAnsi="Arial" w:cs="Arial"/>
                <w:color w:val="auto"/>
                <w:lang w:val="sr-Cyrl-CS"/>
              </w:rPr>
              <w:t>2.</w:t>
            </w:r>
          </w:p>
        </w:tc>
        <w:tc>
          <w:tcPr>
            <w:tcW w:w="4114" w:type="dxa"/>
            <w:shd w:val="clear" w:color="auto" w:fill="auto"/>
          </w:tcPr>
          <w:p w:rsidR="00076617" w:rsidRPr="003A7CFB" w:rsidRDefault="00076617" w:rsidP="00966A5C">
            <w:pPr>
              <w:rPr>
                <w:rFonts w:ascii="Arial" w:hAnsi="Arial" w:cs="Arial"/>
                <w:i/>
                <w:iCs/>
                <w:lang w:val="sr-Cyrl-CS"/>
              </w:rPr>
            </w:pPr>
            <w:r w:rsidRPr="003A7CF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3A7CFB">
              <w:rPr>
                <w:rFonts w:ascii="Arial" w:hAnsi="Arial" w:cs="Arial"/>
                <w:lang w:val="sr-Cyrl-CS"/>
              </w:rPr>
              <w:t xml:space="preserve"> </w:t>
            </w:r>
            <w:r w:rsidRPr="003A7CFB">
              <w:rPr>
                <w:rFonts w:ascii="Arial" w:hAnsi="Arial" w:cs="Arial"/>
                <w:i/>
                <w:iCs/>
                <w:lang w:val="sr-Cyrl-CS"/>
              </w:rPr>
              <w:t>(чл. 75. ст. 1. тач. 2) ЗЈН);</w:t>
            </w:r>
          </w:p>
        </w:tc>
        <w:tc>
          <w:tcPr>
            <w:tcW w:w="4506" w:type="dxa"/>
            <w:vMerge/>
            <w:shd w:val="clear" w:color="auto" w:fill="auto"/>
          </w:tcPr>
          <w:p w:rsidR="00076617" w:rsidRPr="003A7CFB" w:rsidRDefault="00076617" w:rsidP="00966A5C">
            <w:pPr>
              <w:pStyle w:val="ListParagraph"/>
              <w:tabs>
                <w:tab w:val="left" w:pos="680"/>
              </w:tabs>
              <w:autoSpaceDE w:val="0"/>
              <w:autoSpaceDN w:val="0"/>
              <w:adjustRightInd w:val="0"/>
              <w:ind w:left="34"/>
              <w:rPr>
                <w:rFonts w:ascii="Arial" w:hAnsi="Arial" w:cs="Arial"/>
                <w:color w:val="auto"/>
              </w:rPr>
            </w:pPr>
          </w:p>
        </w:tc>
      </w:tr>
      <w:tr w:rsidR="00076617" w:rsidRPr="003A7CFB" w:rsidTr="00966A5C">
        <w:tc>
          <w:tcPr>
            <w:tcW w:w="622" w:type="dxa"/>
            <w:shd w:val="clear" w:color="auto" w:fill="auto"/>
            <w:vAlign w:val="center"/>
          </w:tcPr>
          <w:p w:rsidR="00076617" w:rsidRPr="003A7CFB" w:rsidRDefault="00076617" w:rsidP="00966A5C">
            <w:pPr>
              <w:jc w:val="center"/>
              <w:rPr>
                <w:rFonts w:ascii="Arial" w:hAnsi="Arial" w:cs="Arial"/>
                <w:color w:val="FF0000"/>
                <w:lang w:val="sr-Cyrl-CS"/>
              </w:rPr>
            </w:pPr>
            <w:r w:rsidRPr="003A7CFB">
              <w:rPr>
                <w:rFonts w:ascii="Arial" w:hAnsi="Arial" w:cs="Arial"/>
                <w:color w:val="auto"/>
                <w:lang w:val="sr-Cyrl-CS"/>
              </w:rPr>
              <w:t>3.</w:t>
            </w:r>
          </w:p>
        </w:tc>
        <w:tc>
          <w:tcPr>
            <w:tcW w:w="4114" w:type="dxa"/>
            <w:shd w:val="clear" w:color="auto" w:fill="auto"/>
          </w:tcPr>
          <w:p w:rsidR="00076617" w:rsidRPr="003A7CFB" w:rsidRDefault="00076617" w:rsidP="00966A5C">
            <w:pPr>
              <w:rPr>
                <w:rFonts w:ascii="Arial" w:hAnsi="Arial" w:cs="Arial"/>
                <w:lang w:val="sr-Cyrl-CS"/>
              </w:rPr>
            </w:pPr>
            <w:r w:rsidRPr="003A7CF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3A7CFB">
              <w:rPr>
                <w:rFonts w:ascii="Arial" w:hAnsi="Arial" w:cs="Arial"/>
                <w:i/>
                <w:iCs/>
                <w:lang w:val="sr-Cyrl-CS"/>
              </w:rPr>
              <w:t>(чл. 75. ст. 1. тач. 4) ЗЈН);</w:t>
            </w:r>
          </w:p>
        </w:tc>
        <w:tc>
          <w:tcPr>
            <w:tcW w:w="4506" w:type="dxa"/>
            <w:vMerge/>
            <w:shd w:val="clear" w:color="auto" w:fill="auto"/>
          </w:tcPr>
          <w:p w:rsidR="00076617" w:rsidRPr="003A7CFB" w:rsidRDefault="00076617" w:rsidP="00966A5C">
            <w:pPr>
              <w:pStyle w:val="ListParagraph"/>
              <w:tabs>
                <w:tab w:val="left" w:pos="680"/>
              </w:tabs>
              <w:autoSpaceDE w:val="0"/>
              <w:autoSpaceDN w:val="0"/>
              <w:adjustRightInd w:val="0"/>
              <w:ind w:left="34"/>
              <w:rPr>
                <w:rFonts w:ascii="Arial" w:hAnsi="Arial" w:cs="Arial"/>
                <w:color w:val="auto"/>
              </w:rPr>
            </w:pPr>
          </w:p>
        </w:tc>
      </w:tr>
      <w:tr w:rsidR="00076617" w:rsidRPr="003A7CFB" w:rsidTr="00966A5C">
        <w:tc>
          <w:tcPr>
            <w:tcW w:w="622" w:type="dxa"/>
            <w:shd w:val="clear" w:color="auto" w:fill="auto"/>
            <w:vAlign w:val="center"/>
          </w:tcPr>
          <w:p w:rsidR="00076617" w:rsidRPr="003A7CFB" w:rsidRDefault="00076617" w:rsidP="00966A5C">
            <w:pPr>
              <w:jc w:val="center"/>
              <w:rPr>
                <w:rFonts w:ascii="Arial" w:hAnsi="Arial" w:cs="Arial"/>
                <w:color w:val="auto"/>
                <w:lang w:val="sr-Cyrl-CS"/>
              </w:rPr>
            </w:pPr>
            <w:r w:rsidRPr="003A7CFB">
              <w:rPr>
                <w:rFonts w:ascii="Arial" w:hAnsi="Arial" w:cs="Arial"/>
                <w:color w:val="auto"/>
                <w:lang w:val="sr-Cyrl-CS"/>
              </w:rPr>
              <w:t>4.</w:t>
            </w:r>
          </w:p>
        </w:tc>
        <w:tc>
          <w:tcPr>
            <w:tcW w:w="4114" w:type="dxa"/>
            <w:shd w:val="clear" w:color="auto" w:fill="auto"/>
          </w:tcPr>
          <w:p w:rsidR="00076617" w:rsidRPr="003A7CFB" w:rsidRDefault="00076617" w:rsidP="00966A5C">
            <w:pPr>
              <w:rPr>
                <w:rFonts w:ascii="Arial" w:hAnsi="Arial" w:cs="Arial"/>
                <w:i/>
                <w:iCs/>
                <w:color w:val="auto"/>
                <w:lang w:val="sr-Cyrl-CS"/>
              </w:rPr>
            </w:pPr>
            <w:r w:rsidRPr="003A7CF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3A7CFB">
              <w:rPr>
                <w:rFonts w:ascii="Arial" w:hAnsi="Arial" w:cs="Arial"/>
                <w:i/>
                <w:iCs/>
                <w:color w:val="auto"/>
                <w:lang w:val="sr-Cyrl-CS"/>
              </w:rPr>
              <w:t>чл. 75. ст. 2. ЗЈН).</w:t>
            </w:r>
          </w:p>
        </w:tc>
        <w:tc>
          <w:tcPr>
            <w:tcW w:w="4506" w:type="dxa"/>
            <w:vMerge/>
            <w:shd w:val="clear" w:color="auto" w:fill="auto"/>
          </w:tcPr>
          <w:p w:rsidR="00076617" w:rsidRPr="003A7CFB" w:rsidRDefault="00076617" w:rsidP="00966A5C">
            <w:pPr>
              <w:rPr>
                <w:rFonts w:ascii="Arial" w:hAnsi="Arial" w:cs="Arial"/>
                <w:lang w:val="sr-Cyrl-CS"/>
              </w:rPr>
            </w:pPr>
          </w:p>
        </w:tc>
      </w:tr>
    </w:tbl>
    <w:p w:rsidR="006578F8" w:rsidRDefault="006578F8" w:rsidP="00D17407">
      <w:pPr>
        <w:pStyle w:val="ListParagraph"/>
        <w:tabs>
          <w:tab w:val="left" w:pos="680"/>
        </w:tabs>
        <w:ind w:left="0"/>
        <w:jc w:val="center"/>
        <w:rPr>
          <w:rFonts w:ascii="Arial" w:eastAsia="TimesNewRomanPSMT" w:hAnsi="Arial" w:cs="Arial"/>
          <w:b/>
          <w:bCs/>
          <w:color w:val="auto"/>
          <w:lang w:val="sr-Cyrl-CS"/>
        </w:rPr>
      </w:pP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lastRenderedPageBreak/>
        <w:t>ДОДАТНИ УСЛОВИ</w:t>
      </w:r>
    </w:p>
    <w:p w:rsidR="00D17407" w:rsidRDefault="00D17407" w:rsidP="00D17407">
      <w:pPr>
        <w:pStyle w:val="ListParagraph"/>
        <w:tabs>
          <w:tab w:val="left" w:pos="680"/>
        </w:tabs>
        <w:ind w:left="0"/>
        <w:jc w:val="center"/>
        <w:rPr>
          <w:rFonts w:ascii="Arial" w:eastAsia="TimesNewRomanPSMT" w:hAnsi="Arial" w:cs="Arial"/>
          <w:b/>
          <w:bCs/>
          <w:color w:val="auto"/>
          <w:lang w:val="sr-Cyrl-CS"/>
        </w:rPr>
      </w:pPr>
    </w:p>
    <w:p w:rsidR="00702676" w:rsidRDefault="00702676" w:rsidP="00702676">
      <w:pPr>
        <w:pStyle w:val="ListParagraph"/>
        <w:tabs>
          <w:tab w:val="left" w:pos="680"/>
        </w:tabs>
        <w:ind w:left="0"/>
        <w:jc w:val="both"/>
        <w:rPr>
          <w:rFonts w:ascii="Arial" w:hAnsi="Arial" w:cs="Arial"/>
          <w:iCs/>
        </w:rPr>
      </w:pPr>
      <w:r>
        <w:rPr>
          <w:rFonts w:ascii="Arial" w:eastAsia="TimesNewRomanPSMT" w:hAnsi="Arial" w:cs="Arial"/>
          <w:b/>
          <w:bCs/>
          <w:color w:val="auto"/>
          <w:lang w:val="sr-Cyrl-CS"/>
        </w:rPr>
        <w:tab/>
      </w:r>
      <w:r>
        <w:rPr>
          <w:rFonts w:ascii="Arial" w:eastAsia="TimesNewRomanPSMT" w:hAnsi="Arial" w:cs="Arial"/>
          <w:bCs/>
          <w:color w:val="auto"/>
          <w:lang w:val="sr-Cyrl-CS"/>
        </w:rPr>
        <w:t xml:space="preserve">Не захтева се од понуђача испуњавање додатних услова из члана </w:t>
      </w:r>
      <w:r>
        <w:rPr>
          <w:rFonts w:ascii="Arial" w:hAnsi="Arial" w:cs="Arial"/>
          <w:iCs/>
        </w:rPr>
        <w:t>76</w:t>
      </w:r>
      <w:r w:rsidRPr="003A7CFB">
        <w:rPr>
          <w:rFonts w:ascii="Arial" w:hAnsi="Arial" w:cs="Arial"/>
          <w:iCs/>
        </w:rPr>
        <w:t xml:space="preserve">. </w:t>
      </w:r>
      <w:proofErr w:type="gramStart"/>
      <w:r w:rsidRPr="003A7CFB">
        <w:rPr>
          <w:rFonts w:ascii="Arial" w:hAnsi="Arial" w:cs="Arial"/>
          <w:iCs/>
        </w:rPr>
        <w:t>ЗЈН</w:t>
      </w:r>
      <w:r>
        <w:rPr>
          <w:rFonts w:ascii="Arial" w:hAnsi="Arial" w:cs="Arial"/>
          <w:iCs/>
        </w:rPr>
        <w:t>.</w:t>
      </w:r>
      <w:proofErr w:type="gramEnd"/>
    </w:p>
    <w:p w:rsidR="00702676" w:rsidRPr="00702676" w:rsidRDefault="00702676" w:rsidP="00702676">
      <w:pPr>
        <w:pStyle w:val="ListParagraph"/>
        <w:tabs>
          <w:tab w:val="left" w:pos="680"/>
        </w:tabs>
        <w:ind w:left="0"/>
        <w:jc w:val="both"/>
        <w:rPr>
          <w:rFonts w:ascii="Arial" w:eastAsia="TimesNewRomanPSMT" w:hAnsi="Arial" w:cs="Arial"/>
          <w:b/>
          <w:bCs/>
          <w:color w:val="auto"/>
        </w:rPr>
      </w:pPr>
    </w:p>
    <w:p w:rsidR="00D17407" w:rsidRPr="003A7CFB" w:rsidRDefault="00D17407" w:rsidP="008150A8">
      <w:pPr>
        <w:pStyle w:val="ListParagraph"/>
        <w:numPr>
          <w:ilvl w:val="1"/>
          <w:numId w:val="1"/>
        </w:numPr>
        <w:jc w:val="both"/>
        <w:rPr>
          <w:rFonts w:ascii="Arial" w:hAnsi="Arial" w:cs="Arial"/>
          <w:b/>
          <w:bCs/>
          <w:i/>
          <w:iCs/>
          <w:lang w:val="ru-RU"/>
        </w:rPr>
      </w:pPr>
      <w:r w:rsidRPr="003A7CFB">
        <w:rPr>
          <w:rFonts w:ascii="Arial" w:hAnsi="Arial" w:cs="Arial"/>
          <w:bCs/>
          <w:iCs/>
          <w:lang w:val="ru-RU"/>
        </w:rPr>
        <w:t>Уколико понуђач подноси понуду са подизвођачем, у складу са чланом 80. Закона, под</w:t>
      </w:r>
      <w:r w:rsidR="00910E95">
        <w:rPr>
          <w:rFonts w:ascii="Arial" w:hAnsi="Arial" w:cs="Arial"/>
          <w:bCs/>
          <w:iCs/>
          <w:lang w:val="ru-RU"/>
        </w:rPr>
        <w:t>Испоручилац</w:t>
      </w:r>
      <w:r w:rsidRPr="003A7CFB">
        <w:rPr>
          <w:rFonts w:ascii="Arial" w:hAnsi="Arial" w:cs="Arial"/>
          <w:bCs/>
          <w:iCs/>
          <w:lang w:val="ru-RU"/>
        </w:rPr>
        <w:t>мора да испуњава обавезне услове из члана 75. став 1. тач. 1) до 4) Закона.</w:t>
      </w:r>
    </w:p>
    <w:p w:rsidR="00D17407" w:rsidRPr="003A7CFB" w:rsidRDefault="00D17407" w:rsidP="00D17407">
      <w:pPr>
        <w:pStyle w:val="ListParagraph"/>
        <w:ind w:left="0"/>
        <w:jc w:val="both"/>
        <w:rPr>
          <w:rFonts w:ascii="Arial" w:hAnsi="Arial" w:cs="Arial"/>
          <w:lang w:val="ru-RU"/>
        </w:rPr>
      </w:pPr>
    </w:p>
    <w:p w:rsidR="00D17407" w:rsidRPr="003A7CFB" w:rsidRDefault="00D17407" w:rsidP="008150A8">
      <w:pPr>
        <w:pStyle w:val="ListParagraph"/>
        <w:numPr>
          <w:ilvl w:val="1"/>
          <w:numId w:val="1"/>
        </w:numPr>
        <w:jc w:val="both"/>
        <w:rPr>
          <w:rFonts w:ascii="Arial" w:hAnsi="Arial" w:cs="Arial"/>
          <w:bCs/>
          <w:iCs/>
          <w:lang w:val="ru-RU"/>
        </w:rPr>
      </w:pPr>
      <w:r w:rsidRPr="003A7CFB">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D0BBE" w:rsidRPr="00F302A5" w:rsidRDefault="00AD0BBE" w:rsidP="00AC3971">
      <w:pPr>
        <w:pStyle w:val="ListParagraph"/>
        <w:ind w:left="0"/>
        <w:jc w:val="both"/>
        <w:rPr>
          <w:rFonts w:ascii="Arial" w:hAnsi="Arial" w:cs="Arial"/>
          <w:b/>
          <w:bCs/>
          <w:i/>
          <w:iCs/>
        </w:rPr>
      </w:pPr>
    </w:p>
    <w:p w:rsidR="00AD0BBE" w:rsidRPr="003A7CFB" w:rsidRDefault="00AD0BBE" w:rsidP="00AC3971">
      <w:pPr>
        <w:pStyle w:val="ListParagraph"/>
        <w:ind w:left="0"/>
        <w:jc w:val="both"/>
        <w:rPr>
          <w:rFonts w:ascii="Arial" w:hAnsi="Arial" w:cs="Arial"/>
          <w:b/>
          <w:bCs/>
          <w:i/>
          <w:iCs/>
        </w:rPr>
      </w:pPr>
    </w:p>
    <w:p w:rsidR="00AD0BBE" w:rsidRPr="003A7CFB" w:rsidRDefault="00AD0BBE" w:rsidP="00AD0BBE">
      <w:pPr>
        <w:pStyle w:val="ListParagraph"/>
        <w:tabs>
          <w:tab w:val="left" w:pos="680"/>
        </w:tabs>
        <w:ind w:left="0"/>
        <w:jc w:val="center"/>
        <w:rPr>
          <w:rFonts w:ascii="Arial" w:eastAsia="TimesNewRomanPS-BoldMT" w:hAnsi="Arial" w:cs="Arial"/>
          <w:b/>
          <w:bCs/>
          <w:color w:val="auto"/>
          <w:lang w:val="sr-Cyrl-CS"/>
        </w:rPr>
      </w:pPr>
      <w:r w:rsidRPr="003A7CFB">
        <w:rPr>
          <w:rFonts w:ascii="Arial" w:eastAsia="TimesNewRomanPS-BoldMT" w:hAnsi="Arial" w:cs="Arial"/>
          <w:b/>
          <w:bCs/>
          <w:color w:val="auto"/>
          <w:lang w:val="sr-Cyrl-CS"/>
        </w:rPr>
        <w:t>УПУТСТВО КАКО СЕ ДОКАЗУЈЕ ИСПУЊЕНОСТ УСЛОВА</w:t>
      </w:r>
    </w:p>
    <w:p w:rsidR="00AD0BBE" w:rsidRPr="003A7CFB" w:rsidRDefault="00AD0BBE" w:rsidP="00AD0BBE">
      <w:pPr>
        <w:jc w:val="both"/>
        <w:rPr>
          <w:rFonts w:ascii="Arial" w:hAnsi="Arial" w:cs="Arial"/>
          <w:bCs/>
          <w:i/>
          <w:iCs/>
          <w:color w:val="C00000"/>
        </w:rPr>
      </w:pPr>
    </w:p>
    <w:p w:rsidR="0013153D" w:rsidRPr="003A7CFB" w:rsidRDefault="0013153D" w:rsidP="0013153D">
      <w:pPr>
        <w:pStyle w:val="ListParagraph"/>
        <w:numPr>
          <w:ilvl w:val="0"/>
          <w:numId w:val="33"/>
        </w:numPr>
        <w:ind w:left="360"/>
        <w:jc w:val="both"/>
        <w:rPr>
          <w:rFonts w:ascii="Arial" w:hAnsi="Arial" w:cs="Arial"/>
        </w:rPr>
      </w:pPr>
      <w:r w:rsidRPr="003A7CFB">
        <w:rPr>
          <w:rFonts w:ascii="Arial" w:hAnsi="Arial" w:cs="Arial"/>
        </w:rPr>
        <w:t xml:space="preserve">Испуњеност </w:t>
      </w:r>
      <w:r w:rsidRPr="00702676">
        <w:rPr>
          <w:rFonts w:ascii="Arial" w:hAnsi="Arial" w:cs="Arial"/>
        </w:rPr>
        <w:t>услова</w:t>
      </w:r>
      <w:r w:rsidRPr="003A7CFB">
        <w:rPr>
          <w:rFonts w:ascii="Arial" w:hAnsi="Arial" w:cs="Arial"/>
          <w:b/>
        </w:rPr>
        <w:t xml:space="preserve"> </w:t>
      </w:r>
      <w:r w:rsidRPr="003A7CFB">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3A7CFB">
        <w:rPr>
          <w:rFonts w:ascii="Arial" w:hAnsi="Arial" w:cs="Arial"/>
          <w:lang w:val="sr-Cyrl-CS"/>
        </w:rPr>
        <w:t xml:space="preserve">у складу са чл. 77. ст. 4. ЗЈН, </w:t>
      </w:r>
      <w:r w:rsidRPr="003A7CFB">
        <w:rPr>
          <w:rFonts w:ascii="Arial" w:hAnsi="Arial" w:cs="Arial"/>
        </w:rPr>
        <w:t xml:space="preserve">понуђач доказује достављањем </w:t>
      </w:r>
      <w:r w:rsidRPr="003A7CFB">
        <w:rPr>
          <w:rFonts w:ascii="Arial" w:hAnsi="Arial" w:cs="Arial"/>
          <w:b/>
        </w:rPr>
        <w:t>ИЗЈАВЕ</w:t>
      </w:r>
      <w:r w:rsidRPr="003A7CFB">
        <w:rPr>
          <w:rFonts w:ascii="Arial" w:hAnsi="Arial" w:cs="Arial"/>
        </w:rPr>
        <w:t xml:space="preserve"> </w:t>
      </w:r>
      <w:r w:rsidRPr="003A7CFB">
        <w:rPr>
          <w:rFonts w:ascii="Arial" w:hAnsi="Arial" w:cs="Arial"/>
          <w:color w:val="auto"/>
          <w:lang w:val="sr-Cyrl-CS"/>
        </w:rPr>
        <w:t>(</w:t>
      </w:r>
      <w:r w:rsidRPr="003A7CFB">
        <w:rPr>
          <w:rFonts w:ascii="Arial" w:hAnsi="Arial" w:cs="Arial"/>
          <w:i/>
          <w:color w:val="auto"/>
          <w:lang w:val="sr-Cyrl-CS"/>
        </w:rPr>
        <w:t>Образац 5.</w:t>
      </w:r>
      <w:r w:rsidRPr="003A7CFB">
        <w:rPr>
          <w:rFonts w:ascii="Arial" w:hAnsi="Arial" w:cs="Arial"/>
          <w:i/>
          <w:color w:val="auto"/>
          <w:lang w:val="ru-RU"/>
        </w:rPr>
        <w:t xml:space="preserve"> у </w:t>
      </w:r>
      <w:r w:rsidRPr="003A7CFB">
        <w:rPr>
          <w:rFonts w:ascii="Arial" w:hAnsi="Arial" w:cs="Arial"/>
          <w:i/>
          <w:color w:val="auto"/>
        </w:rPr>
        <w:t>поглављу</w:t>
      </w:r>
      <w:r w:rsidRPr="003A7CFB">
        <w:rPr>
          <w:rFonts w:ascii="Arial" w:hAnsi="Arial" w:cs="Arial"/>
          <w:i/>
          <w:color w:val="auto"/>
          <w:lang w:val="sr-Cyrl-CS"/>
        </w:rPr>
        <w:t xml:space="preserve"> </w:t>
      </w:r>
      <w:r w:rsidR="000F4A73" w:rsidRPr="003A7CFB">
        <w:rPr>
          <w:rFonts w:ascii="Arial" w:hAnsi="Arial" w:cs="Arial"/>
          <w:i/>
          <w:color w:val="auto"/>
        </w:rPr>
        <w:t>VIII</w:t>
      </w:r>
      <w:r w:rsidRPr="003A7CFB">
        <w:rPr>
          <w:rFonts w:ascii="Arial" w:hAnsi="Arial" w:cs="Arial"/>
          <w:i/>
          <w:color w:val="auto"/>
          <w:lang w:val="ru-RU"/>
        </w:rPr>
        <w:t xml:space="preserve"> ове конкурсне документације</w:t>
      </w:r>
      <w:r w:rsidRPr="003A7CFB">
        <w:rPr>
          <w:rFonts w:ascii="Arial" w:hAnsi="Arial" w:cs="Arial"/>
          <w:color w:val="auto"/>
          <w:lang w:val="sr-Cyrl-CS"/>
        </w:rPr>
        <w:t>),</w:t>
      </w:r>
      <w:r w:rsidRPr="003A7CFB">
        <w:rPr>
          <w:rFonts w:ascii="Arial" w:hAnsi="Arial" w:cs="Arial"/>
          <w:color w:val="FF0000"/>
          <w:lang w:val="sr-Cyrl-CS"/>
        </w:rPr>
        <w:t xml:space="preserve"> </w:t>
      </w:r>
      <w:r w:rsidRPr="003A7CFB">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3A7CFB">
        <w:rPr>
          <w:rFonts w:ascii="Arial" w:hAnsi="Arial" w:cs="Arial"/>
        </w:rPr>
        <w:t>ст</w:t>
      </w:r>
      <w:proofErr w:type="gramEnd"/>
      <w:r w:rsidRPr="003A7CFB">
        <w:rPr>
          <w:rFonts w:ascii="Arial" w:hAnsi="Arial" w:cs="Arial"/>
        </w:rPr>
        <w:t xml:space="preserve">. 1. тач. 1) до 4), и чл. 75. ст. 2. ЗЈН, дефинисане овом конкурсном документацијом. </w:t>
      </w:r>
    </w:p>
    <w:p w:rsidR="0013153D" w:rsidRPr="003A7CFB" w:rsidRDefault="0013153D" w:rsidP="0013153D">
      <w:pPr>
        <w:pStyle w:val="ListParagraph"/>
        <w:ind w:left="0"/>
        <w:jc w:val="both"/>
        <w:rPr>
          <w:rFonts w:ascii="Arial" w:hAnsi="Arial" w:cs="Arial"/>
          <w:bCs/>
          <w:iCs/>
          <w:lang w:val="ru-RU"/>
        </w:rPr>
      </w:pPr>
    </w:p>
    <w:p w:rsidR="001325F1" w:rsidRDefault="000F4A73" w:rsidP="001325F1">
      <w:pPr>
        <w:jc w:val="both"/>
        <w:rPr>
          <w:rFonts w:ascii="Arial" w:hAnsi="Arial" w:cs="Arial"/>
          <w:lang w:val="sr-Cyrl-CS"/>
        </w:rPr>
      </w:pPr>
      <w:r w:rsidRPr="003A7CFB">
        <w:rPr>
          <w:rFonts w:ascii="Arial" w:hAnsi="Arial" w:cs="Arial"/>
          <w:b/>
          <w:bCs/>
          <w:iCs/>
        </w:rPr>
        <w:t>Уколико понуђач подноси понуду са подизвођачем</w:t>
      </w:r>
      <w:r w:rsidRPr="003A7CFB">
        <w:rPr>
          <w:rFonts w:ascii="Arial" w:hAnsi="Arial" w:cs="Arial"/>
          <w:bCs/>
          <w:iCs/>
        </w:rPr>
        <w:t xml:space="preserve">, у складу са чланом 80. </w:t>
      </w:r>
      <w:proofErr w:type="gramStart"/>
      <w:r w:rsidRPr="003A7CFB">
        <w:rPr>
          <w:rFonts w:ascii="Arial" w:hAnsi="Arial" w:cs="Arial"/>
          <w:bCs/>
          <w:iCs/>
        </w:rPr>
        <w:t>ЗЈН, под</w:t>
      </w:r>
      <w:r w:rsidR="00C721B2">
        <w:rPr>
          <w:rFonts w:ascii="Arial" w:hAnsi="Arial" w:cs="Arial"/>
          <w:bCs/>
          <w:iCs/>
          <w:lang w:val="sr-Cyrl-CS"/>
        </w:rPr>
        <w:t xml:space="preserve">извођач </w:t>
      </w:r>
      <w:r w:rsidRPr="003A7CFB">
        <w:rPr>
          <w:rFonts w:ascii="Arial" w:hAnsi="Arial" w:cs="Arial"/>
          <w:bCs/>
          <w:iCs/>
        </w:rPr>
        <w:t>мора да испуњава обавезне услове из члана 75.</w:t>
      </w:r>
      <w:proofErr w:type="gramEnd"/>
      <w:r w:rsidRPr="003A7CFB">
        <w:rPr>
          <w:rFonts w:ascii="Arial" w:hAnsi="Arial" w:cs="Arial"/>
          <w:bCs/>
          <w:iCs/>
        </w:rPr>
        <w:t xml:space="preserve"> </w:t>
      </w:r>
      <w:proofErr w:type="gramStart"/>
      <w:r w:rsidRPr="003A7CFB">
        <w:rPr>
          <w:rFonts w:ascii="Arial" w:hAnsi="Arial" w:cs="Arial"/>
          <w:bCs/>
          <w:iCs/>
        </w:rPr>
        <w:t>став</w:t>
      </w:r>
      <w:proofErr w:type="gramEnd"/>
      <w:r w:rsidRPr="003A7CFB">
        <w:rPr>
          <w:rFonts w:ascii="Arial" w:hAnsi="Arial" w:cs="Arial"/>
          <w:bCs/>
          <w:iCs/>
        </w:rPr>
        <w:t xml:space="preserve"> 1. </w:t>
      </w:r>
      <w:proofErr w:type="gramStart"/>
      <w:r w:rsidRPr="003A7CFB">
        <w:rPr>
          <w:rFonts w:ascii="Arial" w:hAnsi="Arial" w:cs="Arial"/>
          <w:bCs/>
          <w:iCs/>
        </w:rPr>
        <w:t>тач</w:t>
      </w:r>
      <w:proofErr w:type="gramEnd"/>
      <w:r w:rsidRPr="003A7CFB">
        <w:rPr>
          <w:rFonts w:ascii="Arial" w:hAnsi="Arial" w:cs="Arial"/>
          <w:bCs/>
          <w:iCs/>
        </w:rPr>
        <w:t xml:space="preserve">. 1) </w:t>
      </w:r>
      <w:proofErr w:type="gramStart"/>
      <w:r w:rsidRPr="003A7CFB">
        <w:rPr>
          <w:rFonts w:ascii="Arial" w:hAnsi="Arial" w:cs="Arial"/>
          <w:bCs/>
          <w:iCs/>
        </w:rPr>
        <w:t>до</w:t>
      </w:r>
      <w:proofErr w:type="gramEnd"/>
      <w:r w:rsidRPr="003A7CFB">
        <w:rPr>
          <w:rFonts w:ascii="Arial" w:hAnsi="Arial" w:cs="Arial"/>
          <w:bCs/>
          <w:iCs/>
        </w:rPr>
        <w:t xml:space="preserve"> 4) ЗЈН. У том случају понуђач је дужан да </w:t>
      </w:r>
      <w:r w:rsidRPr="003A7CFB">
        <w:rPr>
          <w:rFonts w:ascii="Arial" w:hAnsi="Arial" w:cs="Arial"/>
          <w:bCs/>
          <w:iCs/>
          <w:lang w:val="sr-Cyrl-CS"/>
        </w:rPr>
        <w:t xml:space="preserve">за подизвођача достави </w:t>
      </w:r>
      <w:r w:rsidRPr="003A7CFB">
        <w:rPr>
          <w:rFonts w:ascii="Arial" w:hAnsi="Arial" w:cs="Arial"/>
          <w:b/>
          <w:bCs/>
          <w:iCs/>
        </w:rPr>
        <w:t>ИЗЈАВУ</w:t>
      </w:r>
      <w:r w:rsidRPr="003A7CFB">
        <w:rPr>
          <w:rFonts w:ascii="Arial" w:hAnsi="Arial" w:cs="Arial"/>
          <w:bCs/>
          <w:iCs/>
        </w:rPr>
        <w:t xml:space="preserve"> подизвођача </w:t>
      </w:r>
      <w:r w:rsidRPr="003A7CFB">
        <w:rPr>
          <w:rFonts w:ascii="Arial" w:hAnsi="Arial" w:cs="Arial"/>
          <w:color w:val="auto"/>
          <w:lang w:val="sr-Cyrl-CS"/>
        </w:rPr>
        <w:t>(</w:t>
      </w:r>
      <w:r w:rsidRPr="003A7CFB">
        <w:rPr>
          <w:rFonts w:ascii="Arial" w:hAnsi="Arial" w:cs="Arial"/>
          <w:i/>
          <w:color w:val="auto"/>
          <w:lang w:val="sr-Cyrl-CS"/>
        </w:rPr>
        <w:t>Образац 6</w:t>
      </w:r>
      <w:r w:rsidRPr="003A7CFB">
        <w:rPr>
          <w:rFonts w:ascii="Arial" w:hAnsi="Arial" w:cs="Arial"/>
          <w:i/>
          <w:color w:val="auto"/>
        </w:rPr>
        <w:t>. у поглављу</w:t>
      </w:r>
      <w:r w:rsidRPr="003A7CFB">
        <w:rPr>
          <w:rFonts w:ascii="Arial" w:hAnsi="Arial" w:cs="Arial"/>
          <w:i/>
          <w:color w:val="auto"/>
          <w:lang w:val="ru-RU"/>
        </w:rPr>
        <w:t xml:space="preserve"> </w:t>
      </w:r>
      <w:r w:rsidRPr="003A7CFB">
        <w:rPr>
          <w:rFonts w:ascii="Arial" w:hAnsi="Arial" w:cs="Arial"/>
          <w:i/>
          <w:color w:val="auto"/>
        </w:rPr>
        <w:t>VIII ове конкурсне документације)</w:t>
      </w:r>
      <w:r w:rsidRPr="003A7CFB">
        <w:rPr>
          <w:rFonts w:ascii="Arial" w:hAnsi="Arial" w:cs="Arial"/>
          <w:color w:val="auto"/>
          <w:lang w:val="sr-Cyrl-CS"/>
        </w:rPr>
        <w:t>,</w:t>
      </w:r>
      <w:r w:rsidRPr="003A7CFB">
        <w:rPr>
          <w:rFonts w:ascii="Arial" w:hAnsi="Arial" w:cs="Arial"/>
          <w:bCs/>
          <w:iCs/>
          <w:color w:val="auto"/>
        </w:rPr>
        <w:t xml:space="preserve"> </w:t>
      </w:r>
      <w:r w:rsidRPr="003A7CFB">
        <w:rPr>
          <w:rFonts w:ascii="Arial" w:hAnsi="Arial" w:cs="Arial"/>
          <w:bCs/>
          <w:iCs/>
        </w:rPr>
        <w:t xml:space="preserve">потписану од стране овлашћеног лица подизвођача и оверену печатом. </w:t>
      </w:r>
      <w:r w:rsidR="001325F1" w:rsidRPr="00E17AC8">
        <w:rPr>
          <w:rFonts w:ascii="Arial" w:hAnsi="Arial" w:cs="Arial"/>
          <w:lang w:val="sr-Cyrl-CS"/>
        </w:rPr>
        <w:t xml:space="preserve">Уколико Понуђач </w:t>
      </w:r>
      <w:r w:rsidR="00C721B2">
        <w:rPr>
          <w:rFonts w:ascii="Arial" w:hAnsi="Arial" w:cs="Arial"/>
          <w:lang w:val="sr-Cyrl-CS"/>
        </w:rPr>
        <w:t xml:space="preserve">подноси понуду са подизвођачем, </w:t>
      </w:r>
      <w:r w:rsidR="001325F1" w:rsidRPr="00E17AC8">
        <w:rPr>
          <w:rFonts w:ascii="Arial" w:hAnsi="Arial" w:cs="Arial"/>
          <w:lang w:val="sr-Cyrl-CS"/>
        </w:rPr>
        <w:t>дужан је да достави доказе о испуњењу додатних услова за подизвођача, и то за онај део набавке који ће извршити преко подизвођача</w:t>
      </w:r>
    </w:p>
    <w:p w:rsidR="000F4A73" w:rsidRPr="003A7CFB" w:rsidRDefault="000F4A73" w:rsidP="000F4A73">
      <w:pPr>
        <w:jc w:val="both"/>
        <w:rPr>
          <w:rFonts w:ascii="Arial" w:hAnsi="Arial" w:cs="Arial"/>
          <w:bCs/>
          <w:iCs/>
        </w:rPr>
      </w:pPr>
    </w:p>
    <w:p w:rsidR="001325F1" w:rsidRDefault="000F4A73" w:rsidP="001325F1">
      <w:pPr>
        <w:jc w:val="both"/>
        <w:rPr>
          <w:rFonts w:ascii="Arial" w:hAnsi="Arial" w:cs="Arial"/>
          <w:lang w:val="sr-Cyrl-CS"/>
        </w:rPr>
      </w:pPr>
      <w:r w:rsidRPr="003A7CFB">
        <w:rPr>
          <w:rFonts w:ascii="Arial" w:hAnsi="Arial" w:cs="Arial"/>
          <w:b/>
          <w:bCs/>
          <w:iCs/>
        </w:rPr>
        <w:t>Уколико понуду подноси група понуђача</w:t>
      </w:r>
      <w:r w:rsidRPr="003A7CFB">
        <w:rPr>
          <w:rFonts w:ascii="Arial" w:hAnsi="Arial" w:cs="Arial"/>
          <w:bCs/>
          <w:iCs/>
        </w:rPr>
        <w:t>, сваки понуђач из групе понуђача мора да испуни обавезне услове из члана</w:t>
      </w:r>
      <w:r w:rsidR="001C05EC">
        <w:rPr>
          <w:rFonts w:ascii="Arial" w:hAnsi="Arial" w:cs="Arial"/>
          <w:bCs/>
          <w:iCs/>
        </w:rPr>
        <w:t xml:space="preserve"> 75. </w:t>
      </w:r>
      <w:proofErr w:type="gramStart"/>
      <w:r w:rsidR="001C05EC">
        <w:rPr>
          <w:rFonts w:ascii="Arial" w:hAnsi="Arial" w:cs="Arial"/>
          <w:bCs/>
          <w:iCs/>
        </w:rPr>
        <w:t>став</w:t>
      </w:r>
      <w:proofErr w:type="gramEnd"/>
      <w:r w:rsidR="001C05EC">
        <w:rPr>
          <w:rFonts w:ascii="Arial" w:hAnsi="Arial" w:cs="Arial"/>
          <w:bCs/>
          <w:iCs/>
        </w:rPr>
        <w:t xml:space="preserve"> 1. </w:t>
      </w:r>
      <w:proofErr w:type="gramStart"/>
      <w:r w:rsidR="001C05EC">
        <w:rPr>
          <w:rFonts w:ascii="Arial" w:hAnsi="Arial" w:cs="Arial"/>
          <w:bCs/>
          <w:iCs/>
        </w:rPr>
        <w:t>тач</w:t>
      </w:r>
      <w:proofErr w:type="gramEnd"/>
      <w:r w:rsidR="001C05EC">
        <w:rPr>
          <w:rFonts w:ascii="Arial" w:hAnsi="Arial" w:cs="Arial"/>
          <w:bCs/>
          <w:iCs/>
        </w:rPr>
        <w:t xml:space="preserve">. 1) </w:t>
      </w:r>
      <w:proofErr w:type="gramStart"/>
      <w:r w:rsidR="001C05EC">
        <w:rPr>
          <w:rFonts w:ascii="Arial" w:hAnsi="Arial" w:cs="Arial"/>
          <w:bCs/>
          <w:iCs/>
        </w:rPr>
        <w:t>до</w:t>
      </w:r>
      <w:proofErr w:type="gramEnd"/>
      <w:r w:rsidR="001C05EC">
        <w:rPr>
          <w:rFonts w:ascii="Arial" w:hAnsi="Arial" w:cs="Arial"/>
          <w:bCs/>
          <w:iCs/>
        </w:rPr>
        <w:t xml:space="preserve"> 4) ЗЈН. </w:t>
      </w:r>
      <w:proofErr w:type="gramStart"/>
      <w:r w:rsidRPr="003A7CFB">
        <w:rPr>
          <w:rFonts w:ascii="Arial" w:hAnsi="Arial" w:cs="Arial"/>
          <w:bCs/>
          <w:iCs/>
        </w:rPr>
        <w:t xml:space="preserve">У том случају </w:t>
      </w:r>
      <w:r w:rsidRPr="003A7CFB">
        <w:rPr>
          <w:rFonts w:ascii="Arial" w:hAnsi="Arial" w:cs="Arial"/>
          <w:b/>
          <w:bCs/>
          <w:iCs/>
          <w:color w:val="auto"/>
        </w:rPr>
        <w:t>ИЗЈАВА</w:t>
      </w:r>
      <w:r w:rsidRPr="003A7CFB">
        <w:rPr>
          <w:rFonts w:ascii="Arial" w:hAnsi="Arial" w:cs="Arial"/>
          <w:bCs/>
          <w:iCs/>
          <w:color w:val="auto"/>
        </w:rPr>
        <w:t xml:space="preserve"> </w:t>
      </w:r>
      <w:r w:rsidRPr="003A7CFB">
        <w:rPr>
          <w:rFonts w:ascii="Arial" w:hAnsi="Arial" w:cs="Arial"/>
          <w:color w:val="auto"/>
          <w:lang w:val="sr-Cyrl-CS"/>
        </w:rPr>
        <w:t>(</w:t>
      </w:r>
      <w:r w:rsidRPr="003A7CFB">
        <w:rPr>
          <w:rFonts w:ascii="Arial" w:hAnsi="Arial" w:cs="Arial"/>
          <w:i/>
          <w:color w:val="auto"/>
          <w:lang w:val="sr-Cyrl-CS"/>
        </w:rPr>
        <w:t>Образац 5.</w:t>
      </w:r>
      <w:r w:rsidRPr="003A7CFB">
        <w:rPr>
          <w:rFonts w:ascii="Arial" w:hAnsi="Arial" w:cs="Arial"/>
          <w:i/>
          <w:color w:val="auto"/>
          <w:lang w:val="ru-RU"/>
        </w:rPr>
        <w:t xml:space="preserve"> у </w:t>
      </w:r>
      <w:r w:rsidRPr="003A7CFB">
        <w:rPr>
          <w:rFonts w:ascii="Arial" w:hAnsi="Arial" w:cs="Arial"/>
          <w:i/>
          <w:color w:val="auto"/>
        </w:rPr>
        <w:t>поглављу</w:t>
      </w:r>
      <w:r w:rsidRPr="003A7CFB">
        <w:rPr>
          <w:rFonts w:ascii="Arial" w:hAnsi="Arial" w:cs="Arial"/>
          <w:i/>
          <w:color w:val="auto"/>
          <w:lang w:val="sr-Cyrl-CS"/>
        </w:rPr>
        <w:t xml:space="preserve"> </w:t>
      </w:r>
      <w:r w:rsidRPr="003A7CFB">
        <w:rPr>
          <w:rFonts w:ascii="Arial" w:hAnsi="Arial" w:cs="Arial"/>
          <w:i/>
          <w:color w:val="auto"/>
        </w:rPr>
        <w:t>VIII</w:t>
      </w:r>
      <w:r w:rsidRPr="003A7CFB">
        <w:rPr>
          <w:rFonts w:ascii="Arial" w:hAnsi="Arial" w:cs="Arial"/>
          <w:i/>
          <w:color w:val="auto"/>
          <w:lang w:val="ru-RU"/>
        </w:rPr>
        <w:t xml:space="preserve"> ове конкурсне документације</w:t>
      </w:r>
      <w:r w:rsidRPr="003A7CFB">
        <w:rPr>
          <w:rFonts w:ascii="Arial" w:hAnsi="Arial" w:cs="Arial"/>
          <w:color w:val="auto"/>
          <w:lang w:val="sr-Cyrl-CS"/>
        </w:rPr>
        <w:t xml:space="preserve">), </w:t>
      </w:r>
      <w:r w:rsidRPr="003A7CFB">
        <w:rPr>
          <w:rFonts w:ascii="Arial" w:hAnsi="Arial" w:cs="Arial"/>
          <w:bCs/>
          <w:iCs/>
          <w:color w:val="auto"/>
        </w:rPr>
        <w:t>мора бити потписана од стране овлашћеног лица сваког понуђача из групе понуђача и оверена печатом.</w:t>
      </w:r>
      <w:proofErr w:type="gramEnd"/>
      <w:r w:rsidRPr="003A7CFB">
        <w:rPr>
          <w:rFonts w:ascii="Arial" w:hAnsi="Arial" w:cs="Arial"/>
          <w:bCs/>
          <w:iCs/>
          <w:color w:val="auto"/>
        </w:rPr>
        <w:t xml:space="preserve"> </w:t>
      </w:r>
    </w:p>
    <w:p w:rsidR="0013153D" w:rsidRPr="003A7CFB" w:rsidRDefault="0013153D" w:rsidP="0013153D">
      <w:pPr>
        <w:pStyle w:val="ListParagraph"/>
        <w:ind w:left="0"/>
        <w:jc w:val="both"/>
        <w:rPr>
          <w:rFonts w:ascii="Arial" w:hAnsi="Arial" w:cs="Arial"/>
          <w:bCs/>
          <w:iCs/>
          <w:lang w:val="ru-RU"/>
        </w:rPr>
      </w:pPr>
    </w:p>
    <w:p w:rsidR="000F4A73" w:rsidRPr="003A7CFB" w:rsidRDefault="000F4A73" w:rsidP="000F4A73">
      <w:pPr>
        <w:jc w:val="both"/>
        <w:rPr>
          <w:rFonts w:ascii="Arial" w:hAnsi="Arial" w:cs="Arial"/>
          <w:bCs/>
          <w:iCs/>
          <w:lang w:val="sr-Cyrl-CS"/>
        </w:rPr>
      </w:pPr>
      <w:proofErr w:type="gramStart"/>
      <w:r w:rsidRPr="003A7CFB">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0F4A73" w:rsidRPr="003A7CFB" w:rsidRDefault="000F4A73" w:rsidP="000F4A73">
      <w:pPr>
        <w:pStyle w:val="ListParagraph"/>
        <w:jc w:val="both"/>
        <w:rPr>
          <w:rFonts w:ascii="Arial" w:hAnsi="Arial" w:cs="Arial"/>
          <w:bCs/>
          <w:iCs/>
          <w:lang w:val="sr-Cyrl-CS"/>
        </w:rPr>
      </w:pPr>
    </w:p>
    <w:p w:rsidR="000F4A73" w:rsidRPr="003A7CFB" w:rsidRDefault="000F4A73" w:rsidP="000F4A73">
      <w:pPr>
        <w:jc w:val="both"/>
        <w:rPr>
          <w:rFonts w:ascii="Arial" w:hAnsi="Arial" w:cs="Arial"/>
          <w:bCs/>
          <w:iCs/>
          <w:lang w:val="sr-Cyrl-CS"/>
        </w:rPr>
      </w:pPr>
      <w:proofErr w:type="gramStart"/>
      <w:r w:rsidRPr="003A7CFB">
        <w:rPr>
          <w:rFonts w:ascii="Arial" w:hAnsi="Arial" w:cs="Arial"/>
          <w:bCs/>
          <w:iCs/>
        </w:rPr>
        <w:t>Наручилац може пре доношења одлуке о додели уговора да зат</w:t>
      </w:r>
      <w:r w:rsidRPr="003A7CFB">
        <w:rPr>
          <w:rFonts w:ascii="Arial" w:hAnsi="Arial" w:cs="Arial"/>
          <w:bCs/>
          <w:iCs/>
          <w:lang w:val="sr-Cyrl-CS"/>
        </w:rPr>
        <w:t xml:space="preserve">ражи </w:t>
      </w:r>
      <w:r w:rsidRPr="003A7CFB">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3A7CFB">
        <w:rPr>
          <w:rFonts w:ascii="Arial" w:hAnsi="Arial" w:cs="Arial"/>
          <w:bCs/>
          <w:iCs/>
          <w:lang w:val="sr-Cyrl-CS"/>
        </w:rPr>
        <w:t xml:space="preserve"> </w:t>
      </w:r>
      <w:r w:rsidRPr="003A7CFB">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3A7CFB">
        <w:rPr>
          <w:rFonts w:ascii="Arial" w:hAnsi="Arial" w:cs="Arial"/>
          <w:bCs/>
        </w:rPr>
        <w:t>т</w:t>
      </w:r>
      <w:r w:rsidRPr="003A7CFB">
        <w:rPr>
          <w:rFonts w:ascii="Arial" w:hAnsi="Arial" w:cs="Arial"/>
          <w:bCs/>
          <w:lang w:val="sr-Cyrl-CS"/>
        </w:rPr>
        <w:t>љиву.</w:t>
      </w:r>
      <w:r w:rsidRPr="003A7CFB">
        <w:rPr>
          <w:rFonts w:ascii="Arial" w:hAnsi="Arial" w:cs="Arial"/>
          <w:bCs/>
          <w:iCs/>
          <w:lang w:val="sr-Cyrl-CS"/>
        </w:rPr>
        <w:t xml:space="preserve"> </w:t>
      </w:r>
    </w:p>
    <w:p w:rsidR="000F4A73" w:rsidRPr="00910E95" w:rsidRDefault="000F4A73" w:rsidP="000F4A73">
      <w:pPr>
        <w:jc w:val="both"/>
        <w:rPr>
          <w:rFonts w:ascii="Arial" w:eastAsia="TimesNewRomanPSMT" w:hAnsi="Arial" w:cs="Arial"/>
          <w:bCs/>
          <w:color w:val="auto"/>
          <w:lang w:val="sr-Cyrl-CS"/>
        </w:rPr>
      </w:pPr>
      <w:r w:rsidRPr="003A7CFB">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3A7CFB">
        <w:rPr>
          <w:rFonts w:ascii="Arial" w:hAnsi="Arial" w:cs="Arial"/>
          <w:bCs/>
          <w:iCs/>
          <w:color w:val="auto"/>
        </w:rPr>
        <w:t>(свих или појединих доказа о испуњености услова)</w:t>
      </w:r>
      <w:r w:rsidRPr="003A7CFB">
        <w:rPr>
          <w:rFonts w:ascii="Arial" w:eastAsia="TimesNewRomanPSMT" w:hAnsi="Arial" w:cs="Arial"/>
          <w:bCs/>
          <w:color w:val="auto"/>
        </w:rPr>
        <w:t>, понуђач ће бити дужан да достави:</w:t>
      </w:r>
    </w:p>
    <w:p w:rsidR="000F4A73" w:rsidRPr="003A7CFB" w:rsidRDefault="000F4A73" w:rsidP="000F4A73">
      <w:pPr>
        <w:pStyle w:val="ListParagraph"/>
        <w:numPr>
          <w:ilvl w:val="0"/>
          <w:numId w:val="21"/>
        </w:numPr>
        <w:tabs>
          <w:tab w:val="left" w:pos="680"/>
        </w:tabs>
        <w:ind w:left="360"/>
        <w:jc w:val="both"/>
        <w:rPr>
          <w:rFonts w:ascii="Arial" w:eastAsia="TimesNewRomanPSMT" w:hAnsi="Arial" w:cs="Arial"/>
          <w:bCs/>
          <w:color w:val="auto"/>
        </w:rPr>
      </w:pPr>
      <w:r w:rsidRPr="003A7CFB">
        <w:rPr>
          <w:rFonts w:ascii="Arial" w:eastAsia="TimesNewRomanPSMT" w:hAnsi="Arial" w:cs="Arial"/>
          <w:bCs/>
          <w:color w:val="auto"/>
        </w:rPr>
        <w:lastRenderedPageBreak/>
        <w:t xml:space="preserve">Чл. 75. ст. 1. тач. 1) ЗЈН, услов под редним бројем 1. наведен у табеларном приказу </w:t>
      </w:r>
      <w:r w:rsidRPr="003A7CFB">
        <w:rPr>
          <w:rFonts w:ascii="Arial" w:eastAsia="TimesNewRomanPSMT" w:hAnsi="Arial" w:cs="Arial"/>
          <w:b/>
          <w:bCs/>
          <w:color w:val="auto"/>
        </w:rPr>
        <w:t>обавезних услова</w:t>
      </w:r>
      <w:r w:rsidRPr="003A7CFB">
        <w:rPr>
          <w:rFonts w:ascii="Arial" w:eastAsia="TimesNewRomanPSMT" w:hAnsi="Arial" w:cs="Arial"/>
          <w:bCs/>
          <w:color w:val="auto"/>
        </w:rPr>
        <w:t xml:space="preserve"> –</w:t>
      </w:r>
      <w:r w:rsidRPr="003A7CFB">
        <w:rPr>
          <w:rFonts w:ascii="Arial" w:eastAsia="TimesNewRomanPSMT" w:hAnsi="Arial" w:cs="Arial"/>
          <w:b/>
          <w:bCs/>
          <w:color w:val="auto"/>
        </w:rPr>
        <w:t xml:space="preserve"> Доказ:</w:t>
      </w:r>
      <w:r w:rsidRPr="003A7CFB">
        <w:rPr>
          <w:rFonts w:ascii="Arial" w:eastAsia="TimesNewRomanPSMT" w:hAnsi="Arial" w:cs="Arial"/>
          <w:bCs/>
          <w:color w:val="auto"/>
        </w:rPr>
        <w:t xml:space="preserve"> </w:t>
      </w:r>
    </w:p>
    <w:p w:rsidR="000F4A73" w:rsidRPr="003A7CFB" w:rsidRDefault="000F4A73" w:rsidP="000F4A73">
      <w:pPr>
        <w:pStyle w:val="ListParagraph"/>
        <w:tabs>
          <w:tab w:val="left" w:pos="680"/>
        </w:tabs>
        <w:ind w:left="360"/>
        <w:jc w:val="both"/>
        <w:rPr>
          <w:rFonts w:ascii="Arial" w:hAnsi="Arial" w:cs="Arial"/>
          <w:color w:val="auto"/>
        </w:rPr>
      </w:pPr>
      <w:r w:rsidRPr="003A7CFB">
        <w:rPr>
          <w:rFonts w:ascii="Arial" w:eastAsia="TimesNewRomanPSMT" w:hAnsi="Arial" w:cs="Arial"/>
          <w:b/>
          <w:bCs/>
          <w:color w:val="auto"/>
          <w:u w:val="single"/>
        </w:rPr>
        <w:t>Правна лица</w:t>
      </w:r>
      <w:r w:rsidRPr="003A7CFB">
        <w:rPr>
          <w:rFonts w:ascii="Arial" w:eastAsia="TimesNewRomanPSMT" w:hAnsi="Arial" w:cs="Arial"/>
          <w:bCs/>
          <w:color w:val="auto"/>
          <w:u w:val="single"/>
        </w:rPr>
        <w:t xml:space="preserve">: </w:t>
      </w:r>
      <w:r w:rsidRPr="003A7CFB">
        <w:rPr>
          <w:rFonts w:ascii="Arial" w:eastAsia="TimesNewRomanPSMT" w:hAnsi="Arial" w:cs="Arial"/>
          <w:bCs/>
          <w:color w:val="auto"/>
        </w:rPr>
        <w:t>И</w:t>
      </w:r>
      <w:r w:rsidRPr="003A7CFB">
        <w:rPr>
          <w:rFonts w:ascii="Arial" w:hAnsi="Arial" w:cs="Arial"/>
          <w:iCs/>
          <w:color w:val="auto"/>
          <w:lang w:val="sr-Cyrl-CS"/>
        </w:rPr>
        <w:t xml:space="preserve">звод </w:t>
      </w:r>
      <w:r w:rsidRPr="003A7CF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F4A73" w:rsidRPr="003A7CFB" w:rsidRDefault="000F4A73" w:rsidP="000F4A73">
      <w:pPr>
        <w:pStyle w:val="ListParagraph"/>
        <w:tabs>
          <w:tab w:val="left" w:pos="680"/>
        </w:tabs>
        <w:ind w:left="360"/>
        <w:jc w:val="both"/>
        <w:rPr>
          <w:rFonts w:ascii="Arial" w:eastAsia="TimesNewRomanPSMT" w:hAnsi="Arial" w:cs="Arial"/>
          <w:bCs/>
          <w:color w:val="auto"/>
        </w:rPr>
      </w:pPr>
      <w:r w:rsidRPr="003A7CFB">
        <w:rPr>
          <w:rFonts w:ascii="Arial" w:hAnsi="Arial" w:cs="Arial"/>
          <w:b/>
          <w:color w:val="auto"/>
          <w:u w:val="single"/>
        </w:rPr>
        <w:t>Предузетници:</w:t>
      </w:r>
      <w:r w:rsidRPr="003A7CFB">
        <w:rPr>
          <w:rFonts w:ascii="Arial" w:eastAsia="TimesNewRomanPSMT" w:hAnsi="Arial" w:cs="Arial"/>
          <w:bCs/>
          <w:color w:val="auto"/>
        </w:rPr>
        <w:t xml:space="preserve"> И</w:t>
      </w:r>
      <w:r w:rsidRPr="003A7CFB">
        <w:rPr>
          <w:rFonts w:ascii="Arial" w:hAnsi="Arial" w:cs="Arial"/>
          <w:iCs/>
          <w:color w:val="auto"/>
          <w:lang w:val="sr-Cyrl-CS"/>
        </w:rPr>
        <w:t xml:space="preserve">звод </w:t>
      </w:r>
      <w:r w:rsidRPr="003A7CFB">
        <w:rPr>
          <w:rFonts w:ascii="Arial" w:hAnsi="Arial" w:cs="Arial"/>
          <w:color w:val="auto"/>
        </w:rPr>
        <w:t>из регистра Агенције за привредне регистре,, односно извод из одговарајућег регистра.</w:t>
      </w:r>
    </w:p>
    <w:p w:rsidR="000F4A73" w:rsidRPr="003A7CFB" w:rsidRDefault="000F4A73" w:rsidP="000F4A73">
      <w:pPr>
        <w:pStyle w:val="ListParagraph"/>
        <w:numPr>
          <w:ilvl w:val="0"/>
          <w:numId w:val="21"/>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Чл. 75. ст. 1. тач. 2) ЗЈН, услов под редним бројем 2. наведен у табеларном приказу </w:t>
      </w:r>
      <w:r w:rsidRPr="003A7CFB">
        <w:rPr>
          <w:rFonts w:ascii="Arial" w:eastAsia="TimesNewRomanPSMT" w:hAnsi="Arial" w:cs="Arial"/>
          <w:b/>
          <w:bCs/>
          <w:color w:val="auto"/>
        </w:rPr>
        <w:t xml:space="preserve">обавезних услова </w:t>
      </w:r>
      <w:r w:rsidRPr="003A7CFB">
        <w:rPr>
          <w:rFonts w:ascii="Arial" w:eastAsia="TimesNewRomanPSMT" w:hAnsi="Arial" w:cs="Arial"/>
          <w:bCs/>
          <w:color w:val="auto"/>
        </w:rPr>
        <w:t xml:space="preserve">– </w:t>
      </w:r>
      <w:r w:rsidRPr="003A7CFB">
        <w:rPr>
          <w:rFonts w:ascii="Arial" w:eastAsia="TimesNewRomanPSMT" w:hAnsi="Arial" w:cs="Arial"/>
          <w:b/>
          <w:bCs/>
          <w:color w:val="auto"/>
        </w:rPr>
        <w:t>Доказ:</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r w:rsidRPr="003A7CFB">
        <w:rPr>
          <w:rFonts w:ascii="Arial" w:hAnsi="Arial" w:cs="Arial"/>
          <w:b/>
          <w:color w:val="auto"/>
          <w:u w:val="single"/>
        </w:rPr>
        <w:t>П</w:t>
      </w:r>
      <w:r w:rsidRPr="003A7CFB">
        <w:rPr>
          <w:rFonts w:ascii="Arial" w:hAnsi="Arial" w:cs="Arial"/>
          <w:b/>
          <w:color w:val="auto"/>
          <w:u w:val="single"/>
          <w:lang w:val="sr-Cyrl-CS"/>
        </w:rPr>
        <w:t>р</w:t>
      </w:r>
      <w:r w:rsidRPr="003A7CFB">
        <w:rPr>
          <w:rFonts w:ascii="Arial" w:hAnsi="Arial" w:cs="Arial"/>
          <w:b/>
          <w:bCs/>
          <w:color w:val="auto"/>
          <w:u w:val="single"/>
        </w:rPr>
        <w:t>авна лица:</w:t>
      </w:r>
      <w:r w:rsidRPr="003A7CFB">
        <w:rPr>
          <w:rFonts w:ascii="Arial" w:hAnsi="Arial" w:cs="Arial"/>
          <w:bCs/>
          <w:color w:val="auto"/>
        </w:rPr>
        <w:t xml:space="preserve"> 1) </w:t>
      </w:r>
      <w:r w:rsidRPr="003A7CFB">
        <w:rPr>
          <w:rFonts w:ascii="Arial" w:hAnsi="Arial" w:cs="Arial"/>
          <w:color w:val="auto"/>
        </w:rPr>
        <w:t>Извод из казнене евиденције, односно уверењe</w:t>
      </w:r>
      <w:r w:rsidRPr="003A7CFB">
        <w:rPr>
          <w:rFonts w:ascii="Arial" w:hAnsi="Arial" w:cs="Arial"/>
          <w:b/>
          <w:color w:val="auto"/>
        </w:rPr>
        <w:t xml:space="preserve"> основног суда </w:t>
      </w:r>
      <w:r w:rsidRPr="003A7CFB">
        <w:rPr>
          <w:rFonts w:ascii="Arial" w:hAnsi="Arial" w:cs="Arial"/>
          <w:color w:val="auto"/>
        </w:rPr>
        <w:t>на чијем подручју се налази седиште домаћег правног лица</w:t>
      </w:r>
      <w:r w:rsidRPr="003A7CFB">
        <w:rPr>
          <w:rFonts w:ascii="Arial" w:hAnsi="Arial" w:cs="Arial"/>
          <w:color w:val="auto"/>
          <w:lang w:val="ru-RU"/>
        </w:rPr>
        <w:t>,</w:t>
      </w:r>
      <w:r w:rsidRPr="003A7CF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3A7CFB">
        <w:rPr>
          <w:rFonts w:ascii="Arial" w:hAnsi="Arial" w:cs="Arial"/>
          <w:color w:val="auto"/>
          <w:u w:val="single"/>
        </w:rPr>
        <w:t>Напомена</w:t>
      </w:r>
      <w:r w:rsidRPr="003A7CF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3A7CFB">
        <w:rPr>
          <w:rFonts w:ascii="Arial" w:hAnsi="Arial" w:cs="Arial"/>
          <w:b/>
          <w:color w:val="auto"/>
          <w:u w:val="single"/>
        </w:rPr>
        <w:t>И</w:t>
      </w:r>
      <w:r w:rsidRPr="003A7CFB">
        <w:rPr>
          <w:rFonts w:ascii="Arial" w:hAnsi="Arial" w:cs="Arial"/>
          <w:color w:val="auto"/>
        </w:rPr>
        <w:t xml:space="preserve"> </w:t>
      </w:r>
      <w:r w:rsidRPr="003A7CFB">
        <w:rPr>
          <w:rFonts w:ascii="Arial" w:hAnsi="Arial" w:cs="Arial"/>
          <w:b/>
          <w:color w:val="auto"/>
        </w:rPr>
        <w:t xml:space="preserve">УВЕРЕЊЕ ВИШЕГ СУДА </w:t>
      </w:r>
      <w:r w:rsidRPr="003A7CF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3A7CFB">
        <w:rPr>
          <w:rFonts w:ascii="Arial" w:hAnsi="Arial" w:cs="Arial"/>
          <w:b/>
          <w:color w:val="auto"/>
        </w:rPr>
        <w:t>Посебног одељења за организовани криминал Вишег суда у Београду</w:t>
      </w:r>
      <w:r w:rsidRPr="003A7CF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3A7CFB">
        <w:rPr>
          <w:rFonts w:ascii="Arial" w:hAnsi="Arial" w:cs="Arial"/>
          <w:b/>
          <w:color w:val="auto"/>
        </w:rPr>
        <w:t xml:space="preserve"> надлежне полицијске управе МУП-а</w:t>
      </w:r>
      <w:r w:rsidRPr="003A7CF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3A7CFB">
        <w:rPr>
          <w:rFonts w:ascii="Arial" w:hAnsi="Arial" w:cs="Arial"/>
          <w:color w:val="auto"/>
        </w:rPr>
        <w:t>Уколико понуђач има више зсконских заступника дужан је да достави доказ за сваког од њих.</w:t>
      </w:r>
      <w:proofErr w:type="gramEnd"/>
      <w:r w:rsidRPr="003A7CFB">
        <w:rPr>
          <w:rFonts w:ascii="Arial" w:hAnsi="Arial" w:cs="Arial"/>
          <w:color w:val="auto"/>
        </w:rPr>
        <w:t xml:space="preserve"> </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r w:rsidRPr="003A7CFB">
        <w:rPr>
          <w:rFonts w:ascii="Arial" w:hAnsi="Arial" w:cs="Arial"/>
          <w:b/>
          <w:color w:val="auto"/>
          <w:u w:val="single"/>
        </w:rPr>
        <w:t>П</w:t>
      </w:r>
      <w:r w:rsidRPr="003A7CFB">
        <w:rPr>
          <w:rFonts w:ascii="Arial" w:hAnsi="Arial" w:cs="Arial"/>
          <w:b/>
          <w:bCs/>
          <w:color w:val="auto"/>
          <w:u w:val="single"/>
        </w:rPr>
        <w:t>редузетници и физичка лица</w:t>
      </w:r>
      <w:r w:rsidRPr="003A7CFB">
        <w:rPr>
          <w:rFonts w:ascii="Arial" w:hAnsi="Arial" w:cs="Arial"/>
          <w:color w:val="auto"/>
          <w:u w:val="single"/>
        </w:rPr>
        <w:t>:</w:t>
      </w:r>
      <w:r w:rsidRPr="003A7CFB">
        <w:rPr>
          <w:rFonts w:ascii="Arial" w:hAnsi="Arial" w:cs="Arial"/>
          <w:color w:val="auto"/>
        </w:rPr>
        <w:t xml:space="preserve"> Извод из казнене евиденције, односно уверење </w:t>
      </w:r>
      <w:r w:rsidRPr="003A7CFB">
        <w:rPr>
          <w:rFonts w:ascii="Arial" w:hAnsi="Arial" w:cs="Arial"/>
          <w:b/>
          <w:color w:val="auto"/>
        </w:rPr>
        <w:t>надлежне полицијске управе МУП-а</w:t>
      </w:r>
      <w:r w:rsidRPr="003A7CFB">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proofErr w:type="gramStart"/>
      <w:r w:rsidRPr="003A7CFB">
        <w:rPr>
          <w:rFonts w:ascii="Arial" w:hAnsi="Arial" w:cs="Arial"/>
          <w:b/>
          <w:color w:val="auto"/>
        </w:rPr>
        <w:t>Докази не могу бити старији од два месеца пре отварања понуда.</w:t>
      </w:r>
      <w:proofErr w:type="gramEnd"/>
    </w:p>
    <w:p w:rsidR="000F4A73" w:rsidRPr="003A7CFB" w:rsidRDefault="000F4A73" w:rsidP="000F4A73">
      <w:pPr>
        <w:pStyle w:val="ListParagraph"/>
        <w:numPr>
          <w:ilvl w:val="0"/>
          <w:numId w:val="21"/>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Чл. 75. ст. 1. тач. 4) ЗЈН, услов под редним бројем 3. наведен у табеларном приказу </w:t>
      </w:r>
      <w:r w:rsidRPr="003A7CFB">
        <w:rPr>
          <w:rFonts w:ascii="Arial" w:eastAsia="TimesNewRomanPSMT" w:hAnsi="Arial" w:cs="Arial"/>
          <w:b/>
          <w:bCs/>
          <w:color w:val="auto"/>
        </w:rPr>
        <w:t xml:space="preserve">обавезних услова  </w:t>
      </w:r>
      <w:r w:rsidRPr="003A7CFB">
        <w:rPr>
          <w:rFonts w:ascii="Arial" w:eastAsia="TimesNewRomanPSMT" w:hAnsi="Arial" w:cs="Arial"/>
          <w:bCs/>
          <w:color w:val="auto"/>
        </w:rPr>
        <w:t>-</w:t>
      </w:r>
      <w:r w:rsidRPr="003A7CFB">
        <w:rPr>
          <w:rFonts w:ascii="Arial" w:hAnsi="Arial" w:cs="Arial"/>
          <w:b/>
          <w:color w:val="auto"/>
          <w:lang w:val="sr-Cyrl-CS"/>
        </w:rPr>
        <w:t xml:space="preserve"> Доказ: </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proofErr w:type="gramStart"/>
      <w:r w:rsidRPr="003A7CFB">
        <w:rPr>
          <w:rFonts w:ascii="Arial" w:hAnsi="Arial" w:cs="Arial"/>
          <w:color w:val="auto"/>
        </w:rPr>
        <w:t xml:space="preserve">Уверење </w:t>
      </w:r>
      <w:r w:rsidRPr="003A7CFB">
        <w:rPr>
          <w:rFonts w:ascii="Arial" w:hAnsi="Arial" w:cs="Arial"/>
          <w:bCs/>
          <w:color w:val="auto"/>
        </w:rPr>
        <w:t xml:space="preserve">Пореске управе Министарства финансија </w:t>
      </w:r>
      <w:r w:rsidRPr="003A7CFB">
        <w:rPr>
          <w:rFonts w:ascii="Arial" w:hAnsi="Arial" w:cs="Arial"/>
          <w:color w:val="auto"/>
        </w:rPr>
        <w:t xml:space="preserve">да је измирио доспеле порезе и доприносе и уверење надлежне управе </w:t>
      </w:r>
      <w:r w:rsidRPr="003A7CFB">
        <w:rPr>
          <w:rFonts w:ascii="Arial" w:hAnsi="Arial" w:cs="Arial"/>
          <w:bCs/>
          <w:color w:val="auto"/>
        </w:rPr>
        <w:t xml:space="preserve">локалне самоуправе </w:t>
      </w:r>
      <w:r w:rsidRPr="003A7CFB">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3A7CFB">
        <w:rPr>
          <w:rFonts w:ascii="Arial" w:hAnsi="Arial" w:cs="Arial"/>
          <w:color w:val="auto"/>
        </w:rPr>
        <w:t xml:space="preserve"> </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proofErr w:type="gramStart"/>
      <w:r w:rsidRPr="003A7CFB">
        <w:rPr>
          <w:rFonts w:ascii="Arial" w:hAnsi="Arial" w:cs="Arial"/>
          <w:b/>
          <w:color w:val="auto"/>
        </w:rPr>
        <w:t>Докази не могу бити старији од два месеца пре отварања понуда.</w:t>
      </w:r>
      <w:proofErr w:type="gramEnd"/>
    </w:p>
    <w:p w:rsidR="001325F1" w:rsidRDefault="001325F1" w:rsidP="0013153D">
      <w:pPr>
        <w:pStyle w:val="ListParagraph"/>
        <w:tabs>
          <w:tab w:val="left" w:pos="680"/>
        </w:tabs>
        <w:ind w:left="0"/>
        <w:jc w:val="both"/>
        <w:rPr>
          <w:rFonts w:ascii="Arial" w:eastAsia="TimesNewRomanPS-BoldMT" w:hAnsi="Arial" w:cs="Arial"/>
          <w:bCs/>
          <w:lang w:val="sr-Cyrl-CS"/>
        </w:rPr>
      </w:pPr>
    </w:p>
    <w:p w:rsidR="0013153D" w:rsidRPr="003A7CFB" w:rsidRDefault="0013153D" w:rsidP="0013153D">
      <w:pPr>
        <w:pStyle w:val="ListParagraph"/>
        <w:tabs>
          <w:tab w:val="left" w:pos="680"/>
        </w:tabs>
        <w:ind w:left="0"/>
        <w:jc w:val="both"/>
        <w:rPr>
          <w:rFonts w:ascii="Arial" w:hAnsi="Arial" w:cs="Arial"/>
          <w:bCs/>
          <w:lang w:val="sr-Latn-CS"/>
        </w:rPr>
      </w:pPr>
      <w:r w:rsidRPr="003A7CFB">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13153D" w:rsidRPr="003A7CFB" w:rsidRDefault="0013153D" w:rsidP="0013153D">
      <w:pPr>
        <w:pStyle w:val="ListParagraph"/>
        <w:tabs>
          <w:tab w:val="left" w:pos="680"/>
        </w:tabs>
        <w:ind w:left="0"/>
        <w:jc w:val="both"/>
        <w:rPr>
          <w:rFonts w:ascii="Arial" w:hAnsi="Arial" w:cs="Arial"/>
          <w:bCs/>
          <w:lang w:val="sr-Latn-CS"/>
        </w:rPr>
      </w:pPr>
      <w:r w:rsidRPr="003A7CFB">
        <w:rPr>
          <w:rFonts w:ascii="Arial" w:hAnsi="Arial" w:cs="Arial"/>
          <w:bCs/>
          <w:lang w:val="sr-Cyrl-CS"/>
        </w:rPr>
        <w:lastRenderedPageBreak/>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3A7CFB">
        <w:rPr>
          <w:rFonts w:ascii="Arial" w:hAnsi="Arial" w:cs="Arial"/>
          <w:bCs/>
          <w:lang w:val="ru-RU"/>
        </w:rPr>
        <w:t>т</w:t>
      </w:r>
      <w:r w:rsidRPr="003A7CFB">
        <w:rPr>
          <w:rFonts w:ascii="Arial" w:hAnsi="Arial" w:cs="Arial"/>
          <w:bCs/>
          <w:lang w:val="sr-Cyrl-CS"/>
        </w:rPr>
        <w:t>љиву.</w:t>
      </w:r>
    </w:p>
    <w:p w:rsidR="0013153D" w:rsidRPr="003A7CFB" w:rsidRDefault="0013153D" w:rsidP="0013153D">
      <w:pPr>
        <w:pStyle w:val="ListParagraph"/>
        <w:tabs>
          <w:tab w:val="left" w:pos="680"/>
        </w:tabs>
        <w:ind w:left="0"/>
        <w:jc w:val="both"/>
        <w:rPr>
          <w:rFonts w:ascii="Arial" w:hAnsi="Arial" w:cs="Arial"/>
          <w:lang w:val="sr-Latn-CS"/>
        </w:rPr>
      </w:pPr>
      <w:r w:rsidRPr="003A7CFB">
        <w:rPr>
          <w:rFonts w:ascii="Arial" w:eastAsia="TimesNewRomanPS-BoldMT" w:hAnsi="Arial" w:cs="Arial"/>
          <w:bCs/>
          <w:lang w:val="ru-RU"/>
        </w:rPr>
        <w:t xml:space="preserve">Понуђачи који су регистровани у регистру </w:t>
      </w:r>
      <w:r w:rsidRPr="003A7CFB">
        <w:rPr>
          <w:rFonts w:ascii="Arial" w:eastAsia="TimesNewRomanPS-BoldMT" w:hAnsi="Arial" w:cs="Arial"/>
          <w:bCs/>
          <w:lang w:val="sr-Cyrl-CS"/>
        </w:rPr>
        <w:t xml:space="preserve">понуђача </w:t>
      </w:r>
      <w:r w:rsidRPr="003A7CFB">
        <w:rPr>
          <w:rFonts w:ascii="Arial" w:eastAsia="TimesNewRomanPS-BoldMT" w:hAnsi="Arial" w:cs="Arial"/>
          <w:bCs/>
          <w:lang w:val="ru-RU"/>
        </w:rPr>
        <w:t xml:space="preserve">који води Агенција за привредне регистре не морају да доставе доказ </w:t>
      </w:r>
      <w:r w:rsidRPr="003A7CFB">
        <w:rPr>
          <w:rFonts w:ascii="Arial" w:eastAsia="TimesNewRomanPS-BoldMT" w:hAnsi="Arial" w:cs="Arial"/>
          <w:bCs/>
          <w:lang w:val="sr-Cyrl-CS"/>
        </w:rPr>
        <w:t>из чл.  75. ст. 1. тач. 1) до 4).</w:t>
      </w:r>
    </w:p>
    <w:p w:rsidR="0013153D" w:rsidRPr="003A7CFB" w:rsidRDefault="0013153D" w:rsidP="0013153D">
      <w:pPr>
        <w:pStyle w:val="ListParagraph"/>
        <w:tabs>
          <w:tab w:val="left" w:pos="680"/>
        </w:tabs>
        <w:ind w:left="0"/>
        <w:jc w:val="both"/>
        <w:rPr>
          <w:rFonts w:ascii="Arial" w:eastAsia="TimesNewRomanPS-BoldMT" w:hAnsi="Arial" w:cs="Arial"/>
          <w:bCs/>
          <w:lang w:val="sr-Latn-CS"/>
        </w:rPr>
      </w:pPr>
      <w:r w:rsidRPr="003A7CFB">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13153D" w:rsidRPr="003A7CFB" w:rsidRDefault="0013153D" w:rsidP="0013153D">
      <w:pPr>
        <w:jc w:val="both"/>
        <w:rPr>
          <w:rFonts w:ascii="Arial" w:hAnsi="Arial" w:cs="Arial"/>
          <w:lang w:val="sr-Latn-CS"/>
        </w:rPr>
      </w:pPr>
      <w:r w:rsidRPr="003A7CFB">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13153D" w:rsidRPr="003A7CFB" w:rsidRDefault="0013153D" w:rsidP="0013153D">
      <w:pPr>
        <w:pStyle w:val="ListParagraph"/>
        <w:tabs>
          <w:tab w:val="left" w:pos="680"/>
        </w:tabs>
        <w:ind w:left="0"/>
        <w:jc w:val="both"/>
        <w:rPr>
          <w:rFonts w:ascii="Arial" w:hAnsi="Arial" w:cs="Arial"/>
          <w:lang w:val="sr-Latn-CS"/>
        </w:rPr>
      </w:pPr>
      <w:r w:rsidRPr="003A7CFB">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13153D" w:rsidRPr="003A7CFB" w:rsidRDefault="0013153D" w:rsidP="0013153D">
      <w:pPr>
        <w:pStyle w:val="ListParagraph"/>
        <w:tabs>
          <w:tab w:val="left" w:pos="680"/>
        </w:tabs>
        <w:ind w:left="0"/>
        <w:jc w:val="both"/>
        <w:rPr>
          <w:rFonts w:ascii="Arial" w:eastAsia="TimesNewRomanPSMT" w:hAnsi="Arial" w:cs="Arial"/>
          <w:b/>
          <w:bCs/>
          <w:color w:val="002060"/>
          <w:lang w:val="sr-Latn-CS"/>
        </w:rPr>
      </w:pPr>
      <w:r w:rsidRPr="003A7CFB">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3A7CFB">
        <w:rPr>
          <w:rFonts w:ascii="Arial" w:eastAsia="TimesNewRomanPSMT" w:hAnsi="Arial" w:cs="Arial"/>
          <w:bCs/>
          <w:lang w:val="ru-RU"/>
        </w:rPr>
        <w:t>.</w:t>
      </w:r>
    </w:p>
    <w:p w:rsidR="0013153D" w:rsidRPr="003A7CFB" w:rsidRDefault="0013153D" w:rsidP="0013153D">
      <w:pPr>
        <w:pStyle w:val="ListParagraph"/>
        <w:tabs>
          <w:tab w:val="left" w:pos="680"/>
        </w:tabs>
        <w:ind w:left="0"/>
        <w:jc w:val="both"/>
        <w:rPr>
          <w:rFonts w:ascii="Arial" w:eastAsia="TimesNewRomanPSMT" w:hAnsi="Arial" w:cs="Arial"/>
          <w:bCs/>
          <w:lang w:val="ru-RU"/>
        </w:rPr>
      </w:pPr>
      <w:r w:rsidRPr="003A7CFB">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13153D" w:rsidRPr="003A7CFB" w:rsidRDefault="0013153D" w:rsidP="00AD0BBE">
      <w:pPr>
        <w:jc w:val="both"/>
        <w:rPr>
          <w:rFonts w:ascii="Arial" w:hAnsi="Arial" w:cs="Arial"/>
          <w:bCs/>
          <w:i/>
          <w:iCs/>
          <w:color w:val="C00000"/>
        </w:rPr>
      </w:pPr>
    </w:p>
    <w:p w:rsidR="0013153D" w:rsidRPr="003A7CFB" w:rsidRDefault="0013153D" w:rsidP="00AD0BBE">
      <w:pPr>
        <w:jc w:val="both"/>
        <w:rPr>
          <w:rFonts w:ascii="Arial" w:hAnsi="Arial" w:cs="Arial"/>
          <w:bCs/>
          <w:i/>
          <w:iCs/>
          <w:color w:val="C00000"/>
        </w:rPr>
      </w:pPr>
    </w:p>
    <w:p w:rsidR="002B1E53" w:rsidRPr="003A7CFB" w:rsidRDefault="002B1E53" w:rsidP="00AC3971">
      <w:pPr>
        <w:pStyle w:val="ListParagraph"/>
        <w:ind w:left="0"/>
        <w:jc w:val="both"/>
        <w:rPr>
          <w:rFonts w:ascii="Arial" w:hAnsi="Arial" w:cs="Arial"/>
          <w:b/>
          <w:bCs/>
          <w:iCs/>
          <w:u w:val="single"/>
        </w:rPr>
      </w:pPr>
    </w:p>
    <w:p w:rsidR="002B1E53" w:rsidRPr="003A7CFB" w:rsidRDefault="002B1E5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0F4A73" w:rsidRDefault="000F4A73"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Default="001C05EC" w:rsidP="002B1E53">
      <w:pPr>
        <w:pStyle w:val="ListParagraph"/>
        <w:tabs>
          <w:tab w:val="left" w:pos="680"/>
        </w:tabs>
        <w:ind w:left="0"/>
        <w:jc w:val="both"/>
        <w:rPr>
          <w:rFonts w:ascii="Arial" w:eastAsia="TimesNewRomanPSMT" w:hAnsi="Arial" w:cs="Arial"/>
          <w:bCs/>
          <w:lang w:val="ru-RU"/>
        </w:rPr>
      </w:pPr>
    </w:p>
    <w:p w:rsidR="001C05EC" w:rsidRPr="003A7CFB" w:rsidRDefault="001C05EC" w:rsidP="002B1E53">
      <w:pPr>
        <w:pStyle w:val="ListParagraph"/>
        <w:tabs>
          <w:tab w:val="left" w:pos="680"/>
        </w:tabs>
        <w:ind w:left="0"/>
        <w:jc w:val="both"/>
        <w:rPr>
          <w:rFonts w:ascii="Arial" w:eastAsia="TimesNewRomanPSMT" w:hAnsi="Arial" w:cs="Arial"/>
          <w:bCs/>
          <w:lang w:val="ru-RU"/>
        </w:rPr>
      </w:pPr>
    </w:p>
    <w:p w:rsidR="002B1E53" w:rsidRPr="003A7CFB" w:rsidRDefault="002B1E53" w:rsidP="002B1E53">
      <w:pPr>
        <w:pStyle w:val="ListParagraph"/>
        <w:tabs>
          <w:tab w:val="left" w:pos="680"/>
        </w:tabs>
        <w:ind w:left="0"/>
        <w:jc w:val="both"/>
        <w:rPr>
          <w:rFonts w:ascii="Arial" w:eastAsia="TimesNewRomanPSMT" w:hAnsi="Arial" w:cs="Arial"/>
          <w:bCs/>
          <w:lang w:val="ru-RU"/>
        </w:rPr>
      </w:pPr>
    </w:p>
    <w:p w:rsidR="00D80F48" w:rsidRPr="003A7CFB" w:rsidRDefault="00D80F48" w:rsidP="00D80F48">
      <w:pPr>
        <w:shd w:val="clear" w:color="auto" w:fill="C6D9F1"/>
        <w:jc w:val="center"/>
        <w:rPr>
          <w:rFonts w:ascii="Arial" w:hAnsi="Arial" w:cs="Arial"/>
          <w:b/>
          <w:bCs/>
          <w:i/>
          <w:iCs/>
          <w:lang w:val="sr-Latn-CS"/>
        </w:rPr>
      </w:pPr>
      <w:r w:rsidRPr="003A7CFB">
        <w:rPr>
          <w:rFonts w:ascii="Arial" w:hAnsi="Arial" w:cs="Arial"/>
          <w:b/>
          <w:bCs/>
          <w:i/>
          <w:iCs/>
        </w:rPr>
        <w:lastRenderedPageBreak/>
        <w:t>VII</w:t>
      </w:r>
      <w:r w:rsidRPr="003A7CFB">
        <w:rPr>
          <w:rFonts w:ascii="Arial" w:hAnsi="Arial" w:cs="Arial"/>
          <w:b/>
          <w:bCs/>
          <w:i/>
          <w:iCs/>
          <w:lang w:val="ru-RU"/>
        </w:rPr>
        <w:t xml:space="preserve"> КРИТЕРИЈУМИ ЗА ДОДЕЛУ УГОВОРА</w:t>
      </w:r>
    </w:p>
    <w:p w:rsidR="00D80F48" w:rsidRPr="003A7CFB" w:rsidRDefault="00D80F48" w:rsidP="00D80F48">
      <w:pPr>
        <w:shd w:val="clear" w:color="auto" w:fill="C6D9F1"/>
        <w:jc w:val="center"/>
        <w:rPr>
          <w:rFonts w:ascii="Arial" w:hAnsi="Arial" w:cs="Arial"/>
          <w:b/>
          <w:bCs/>
          <w:i/>
          <w:iCs/>
          <w:lang w:val="sr-Latn-CS"/>
        </w:rPr>
      </w:pPr>
    </w:p>
    <w:p w:rsidR="007D0125" w:rsidRPr="003A7CFB" w:rsidRDefault="007D0125" w:rsidP="00AC3971">
      <w:pPr>
        <w:pStyle w:val="ListParagraph"/>
        <w:tabs>
          <w:tab w:val="left" w:pos="680"/>
        </w:tabs>
        <w:ind w:left="0"/>
        <w:jc w:val="both"/>
        <w:rPr>
          <w:rFonts w:ascii="Arial" w:eastAsia="TimesNewRomanPSMT" w:hAnsi="Arial" w:cs="Arial"/>
          <w:bCs/>
          <w:lang w:val="ru-RU"/>
        </w:rPr>
      </w:pPr>
    </w:p>
    <w:p w:rsidR="007D0125" w:rsidRPr="003A7CFB" w:rsidRDefault="007D0125"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80F48" w:rsidRPr="003A7CFB" w:rsidRDefault="00D80F48" w:rsidP="00D80F48">
      <w:pPr>
        <w:ind w:left="720"/>
        <w:jc w:val="both"/>
        <w:rPr>
          <w:rFonts w:ascii="Arial" w:hAnsi="Arial" w:cs="Arial"/>
          <w:b/>
          <w:bCs/>
          <w:lang w:val="ru-RU"/>
        </w:rPr>
      </w:pPr>
    </w:p>
    <w:p w:rsidR="00D80F48" w:rsidRPr="003A7CFB" w:rsidRDefault="00D80F48" w:rsidP="00D80F48">
      <w:pPr>
        <w:jc w:val="both"/>
        <w:rPr>
          <w:rFonts w:ascii="Arial" w:hAnsi="Arial" w:cs="Arial"/>
          <w:b/>
          <w:bCs/>
          <w:lang w:val="sr-Cyrl-CS"/>
        </w:rPr>
      </w:pPr>
      <w:r w:rsidRPr="003A7CFB">
        <w:rPr>
          <w:rFonts w:ascii="Arial" w:hAnsi="Arial" w:cs="Arial"/>
          <w:lang w:val="ru-RU"/>
        </w:rPr>
        <w:t xml:space="preserve">Избор најповољније понуде ће се извршити применом критеријума </w:t>
      </w:r>
      <w:r w:rsidRPr="003A7CFB">
        <w:rPr>
          <w:rFonts w:ascii="Arial" w:hAnsi="Arial" w:cs="Arial"/>
          <w:b/>
          <w:bCs/>
          <w:lang w:val="ru-RU"/>
        </w:rPr>
        <w:t>„</w:t>
      </w:r>
      <w:r w:rsidRPr="003A7CFB">
        <w:rPr>
          <w:rFonts w:ascii="Arial" w:hAnsi="Arial" w:cs="Arial"/>
          <w:b/>
          <w:bCs/>
          <w:lang w:val="sr-Cyrl-CS"/>
        </w:rPr>
        <w:t>најнижа понуђена цена</w:t>
      </w:r>
      <w:r w:rsidRPr="003A7CFB">
        <w:rPr>
          <w:rFonts w:ascii="Arial" w:hAnsi="Arial" w:cs="Arial"/>
          <w:b/>
          <w:bCs/>
          <w:lang w:val="ru-RU"/>
        </w:rPr>
        <w:t xml:space="preserve">“. </w:t>
      </w:r>
    </w:p>
    <w:p w:rsidR="00D80F48" w:rsidRPr="003A7CFB" w:rsidRDefault="00D80F48" w:rsidP="00D80F48">
      <w:pPr>
        <w:pStyle w:val="ListParagraph"/>
        <w:tabs>
          <w:tab w:val="left" w:pos="680"/>
        </w:tabs>
        <w:ind w:left="1800"/>
        <w:jc w:val="both"/>
        <w:rPr>
          <w:rFonts w:ascii="Arial" w:eastAsia="TimesNewRomanPSMT" w:hAnsi="Arial" w:cs="Arial"/>
          <w:bCs/>
          <w:lang w:val="ru-RU"/>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80F48" w:rsidRPr="003A7CFB" w:rsidRDefault="00D80F48" w:rsidP="00D80F48">
      <w:pPr>
        <w:pStyle w:val="ListParagraph"/>
        <w:tabs>
          <w:tab w:val="left" w:pos="680"/>
        </w:tabs>
        <w:ind w:left="0"/>
        <w:jc w:val="both"/>
        <w:rPr>
          <w:rFonts w:ascii="Arial" w:eastAsia="TimesNewRomanPSMT" w:hAnsi="Arial" w:cs="Arial"/>
          <w:bCs/>
          <w:lang w:val="ru-RU"/>
        </w:rPr>
      </w:pPr>
    </w:p>
    <w:p w:rsidR="002B1E53" w:rsidRPr="003A7CFB" w:rsidRDefault="002B1E53" w:rsidP="002B1E53">
      <w:pPr>
        <w:jc w:val="both"/>
        <w:rPr>
          <w:rFonts w:ascii="Arial" w:hAnsi="Arial" w:cs="Arial"/>
          <w:iCs/>
          <w:lang w:val="sr-Cyrl-CS"/>
        </w:rPr>
      </w:pPr>
      <w:r w:rsidRPr="003A7CFB">
        <w:rPr>
          <w:rFonts w:ascii="Arial" w:hAnsi="Arial" w:cs="Arial"/>
          <w:iCs/>
          <w:lang w:val="ru-RU"/>
        </w:rPr>
        <w:t>Уколико две или више понуда имају ист</w:t>
      </w:r>
      <w:r w:rsidRPr="003A7CFB">
        <w:rPr>
          <w:rFonts w:ascii="Arial" w:hAnsi="Arial" w:cs="Arial"/>
          <w:iCs/>
          <w:lang w:val="sr-Cyrl-CS"/>
        </w:rPr>
        <w:t>у најнижу понуђену цену</w:t>
      </w:r>
      <w:r w:rsidRPr="003A7CFB">
        <w:rPr>
          <w:rFonts w:ascii="Arial" w:hAnsi="Arial" w:cs="Arial"/>
          <w:iCs/>
          <w:lang w:val="ru-RU"/>
        </w:rPr>
        <w:t xml:space="preserve">, као најповољнија биће изабрана понуда оног понуђача који је понудио </w:t>
      </w:r>
      <w:r w:rsidRPr="003A7CFB">
        <w:rPr>
          <w:rFonts w:ascii="Arial" w:hAnsi="Arial" w:cs="Arial"/>
          <w:iCs/>
          <w:lang w:val="sr-Cyrl-CS"/>
        </w:rPr>
        <w:t xml:space="preserve">краћи рок </w:t>
      </w:r>
      <w:r w:rsidR="001C05EC">
        <w:rPr>
          <w:rFonts w:ascii="Arial" w:hAnsi="Arial" w:cs="Arial"/>
          <w:iCs/>
          <w:lang w:val="sr-Cyrl-CS"/>
        </w:rPr>
        <w:t>испоруке добара</w:t>
      </w:r>
      <w:r w:rsidRPr="003A7CFB">
        <w:rPr>
          <w:rFonts w:ascii="Arial" w:hAnsi="Arial" w:cs="Arial"/>
          <w:iCs/>
          <w:lang w:val="ru-RU"/>
        </w:rPr>
        <w:t>. У случају ист</w:t>
      </w:r>
      <w:r w:rsidRPr="003A7CFB">
        <w:rPr>
          <w:rFonts w:ascii="Arial" w:hAnsi="Arial" w:cs="Arial"/>
          <w:iCs/>
          <w:lang w:val="sr-Cyrl-CS"/>
        </w:rPr>
        <w:t xml:space="preserve">ог рока </w:t>
      </w:r>
      <w:r w:rsidR="001C05EC">
        <w:rPr>
          <w:rFonts w:ascii="Arial" w:hAnsi="Arial" w:cs="Arial"/>
          <w:iCs/>
          <w:lang w:val="sr-Cyrl-CS"/>
        </w:rPr>
        <w:t>испоруке добара</w:t>
      </w:r>
      <w:r w:rsidRPr="003A7CFB">
        <w:rPr>
          <w:rFonts w:ascii="Arial" w:hAnsi="Arial" w:cs="Arial"/>
          <w:iCs/>
          <w:lang w:val="ru-RU"/>
        </w:rPr>
        <w:t xml:space="preserve">, као најповољнија биће изабрана понуда оног понуђача који је </w:t>
      </w:r>
      <w:r w:rsidR="001C05EC">
        <w:rPr>
          <w:rFonts w:ascii="Arial" w:hAnsi="Arial" w:cs="Arial"/>
          <w:iCs/>
          <w:lang w:val="sr-Cyrl-CS"/>
        </w:rPr>
        <w:t>понудио дужи</w:t>
      </w:r>
      <w:r w:rsidR="002A4C8A" w:rsidRPr="003A7CFB">
        <w:rPr>
          <w:rFonts w:ascii="Arial" w:hAnsi="Arial" w:cs="Arial"/>
          <w:iCs/>
          <w:lang w:val="sr-Cyrl-CS"/>
        </w:rPr>
        <w:t xml:space="preserve"> рок</w:t>
      </w:r>
      <w:r w:rsidR="001C05EC">
        <w:rPr>
          <w:rFonts w:ascii="Arial" w:hAnsi="Arial" w:cs="Arial"/>
          <w:iCs/>
          <w:lang w:val="sr-Cyrl-CS"/>
        </w:rPr>
        <w:t xml:space="preserve"> важења понуде</w:t>
      </w:r>
      <w:r w:rsidRPr="003A7CFB">
        <w:rPr>
          <w:rFonts w:ascii="Arial" w:hAnsi="Arial" w:cs="Arial"/>
          <w:iCs/>
          <w:lang w:val="sr-Cyrl-CS"/>
        </w:rPr>
        <w:t>.</w:t>
      </w:r>
    </w:p>
    <w:p w:rsidR="002B1E53" w:rsidRPr="003A7CFB" w:rsidRDefault="002B1E53" w:rsidP="002B1E53">
      <w:pPr>
        <w:jc w:val="both"/>
        <w:rPr>
          <w:rFonts w:ascii="Arial" w:hAnsi="Arial" w:cs="Arial"/>
          <w:b/>
          <w:bCs/>
          <w:iCs/>
          <w:color w:val="auto"/>
        </w:rPr>
      </w:pPr>
      <w:proofErr w:type="gramStart"/>
      <w:r w:rsidRPr="003A7CFB">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A7CFB">
        <w:rPr>
          <w:rFonts w:ascii="Arial" w:eastAsia="Times New Roman" w:hAnsi="Arial" w:cs="Arial"/>
          <w:color w:val="auto"/>
        </w:rPr>
        <w:t xml:space="preserve"> </w:t>
      </w:r>
      <w:proofErr w:type="gramStart"/>
      <w:r w:rsidRPr="003A7CFB">
        <w:rPr>
          <w:rFonts w:ascii="Arial" w:eastAsia="Times New Roman" w:hAnsi="Arial" w:cs="Arial"/>
          <w:color w:val="auto"/>
          <w:kern w:val="0"/>
          <w:lang w:eastAsia="en-US"/>
        </w:rPr>
        <w:t xml:space="preserve">Жребом ће бити обухваћене само оне понуде које имају једнаку најнижу понуђену цену, исти рок испоруке и исти </w:t>
      </w:r>
      <w:r w:rsidR="002A4C8A" w:rsidRPr="003A7CFB">
        <w:rPr>
          <w:rFonts w:ascii="Arial" w:eastAsia="Times New Roman" w:hAnsi="Arial" w:cs="Arial"/>
          <w:color w:val="auto"/>
          <w:kern w:val="0"/>
          <w:lang w:eastAsia="en-US"/>
        </w:rPr>
        <w:t xml:space="preserve">гарантни </w:t>
      </w:r>
      <w:r w:rsidRPr="003A7CFB">
        <w:rPr>
          <w:rFonts w:ascii="Arial" w:eastAsia="Times New Roman" w:hAnsi="Arial" w:cs="Arial"/>
          <w:color w:val="auto"/>
          <w:kern w:val="0"/>
          <w:lang w:eastAsia="en-US"/>
        </w:rPr>
        <w:t>рок.</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A7CFB">
        <w:rPr>
          <w:rFonts w:ascii="Arial" w:eastAsia="Times New Roman" w:hAnsi="Arial" w:cs="Arial"/>
          <w:color w:val="auto"/>
          <w:kern w:val="0"/>
          <w:lang w:eastAsia="en-US"/>
        </w:rPr>
        <w:t xml:space="preserve"> </w:t>
      </w:r>
      <w:proofErr w:type="gramStart"/>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80F48" w:rsidRPr="003A7CFB" w:rsidRDefault="00D80F48"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Default="000F4A73" w:rsidP="00AC3971">
      <w:pPr>
        <w:pStyle w:val="ListParagraph"/>
        <w:tabs>
          <w:tab w:val="left" w:pos="680"/>
        </w:tabs>
        <w:ind w:left="0"/>
        <w:jc w:val="both"/>
        <w:rPr>
          <w:rFonts w:ascii="Arial" w:eastAsia="TimesNewRomanPSMT" w:hAnsi="Arial" w:cs="Arial"/>
          <w:bCs/>
        </w:rPr>
      </w:pPr>
    </w:p>
    <w:p w:rsidR="001325F1" w:rsidRPr="001325F1" w:rsidRDefault="001325F1" w:rsidP="00AC3971">
      <w:pPr>
        <w:pStyle w:val="ListParagraph"/>
        <w:tabs>
          <w:tab w:val="left" w:pos="680"/>
        </w:tabs>
        <w:ind w:left="0"/>
        <w:jc w:val="both"/>
        <w:rPr>
          <w:rFonts w:ascii="Arial" w:eastAsia="TimesNewRomanPSMT" w:hAnsi="Arial" w:cs="Arial"/>
          <w:bCs/>
        </w:rPr>
      </w:pPr>
    </w:p>
    <w:p w:rsidR="002A4C8A" w:rsidRPr="003A7CFB" w:rsidRDefault="002A4C8A" w:rsidP="002A4C8A">
      <w:pPr>
        <w:shd w:val="clear" w:color="auto" w:fill="C6D9F1"/>
        <w:jc w:val="center"/>
        <w:rPr>
          <w:rFonts w:ascii="Arial" w:hAnsi="Arial" w:cs="Arial"/>
          <w:b/>
          <w:bCs/>
          <w:i/>
          <w:iCs/>
          <w:color w:val="auto"/>
        </w:rPr>
      </w:pPr>
      <w:r w:rsidRPr="003A7CFB">
        <w:rPr>
          <w:rFonts w:ascii="Arial" w:hAnsi="Arial" w:cs="Arial"/>
          <w:b/>
          <w:bCs/>
          <w:i/>
          <w:iCs/>
          <w:color w:val="auto"/>
        </w:rPr>
        <w:lastRenderedPageBreak/>
        <w:t>VIII ОБРАСЦИ КОЈИ ЧИНЕ САСТАВНИ ДЕО ПОНУДЕ</w:t>
      </w:r>
    </w:p>
    <w:p w:rsidR="002A4C8A" w:rsidRPr="003A7CFB" w:rsidRDefault="002A4C8A" w:rsidP="002A4C8A">
      <w:pPr>
        <w:shd w:val="clear" w:color="auto" w:fill="C6D9F1"/>
        <w:jc w:val="center"/>
        <w:rPr>
          <w:rFonts w:ascii="Arial" w:hAnsi="Arial" w:cs="Arial"/>
          <w:b/>
          <w:bCs/>
          <w:i/>
          <w:iCs/>
        </w:rPr>
      </w:pPr>
    </w:p>
    <w:p w:rsidR="002A4C8A" w:rsidRPr="003A7CFB" w:rsidRDefault="002A4C8A" w:rsidP="002A4C8A">
      <w:pPr>
        <w:jc w:val="center"/>
        <w:rPr>
          <w:rFonts w:ascii="Arial" w:hAnsi="Arial" w:cs="Arial"/>
        </w:rPr>
      </w:pPr>
    </w:p>
    <w:p w:rsidR="002A4C8A" w:rsidRPr="003A7CFB" w:rsidRDefault="002A4C8A" w:rsidP="002A4C8A">
      <w:pPr>
        <w:spacing w:before="100" w:beforeAutospacing="1" w:line="276" w:lineRule="auto"/>
        <w:ind w:firstLine="480"/>
        <w:rPr>
          <w:rFonts w:ascii="Arial" w:eastAsia="Times New Roman" w:hAnsi="Arial" w:cs="Arial"/>
        </w:rPr>
      </w:pPr>
      <w:r w:rsidRPr="003A7CFB">
        <w:rPr>
          <w:rFonts w:ascii="Arial" w:eastAsia="Times New Roman" w:hAnsi="Arial" w:cs="Arial"/>
        </w:rPr>
        <w:t>1) Образац понуде (Образац 1);</w:t>
      </w:r>
    </w:p>
    <w:p w:rsidR="002A4C8A" w:rsidRPr="003A7CFB" w:rsidRDefault="002A4C8A" w:rsidP="002A4C8A">
      <w:pPr>
        <w:spacing w:line="276" w:lineRule="auto"/>
        <w:ind w:firstLine="480"/>
        <w:jc w:val="both"/>
        <w:rPr>
          <w:rFonts w:ascii="Arial" w:eastAsia="Times New Roman" w:hAnsi="Arial" w:cs="Arial"/>
        </w:rPr>
      </w:pPr>
      <w:r w:rsidRPr="003A7CFB">
        <w:rPr>
          <w:rFonts w:ascii="Arial" w:eastAsia="Times New Roman" w:hAnsi="Arial" w:cs="Arial"/>
        </w:rPr>
        <w:t>2) Образац структуре понуђене цене, са упутством како да се попуни (Образац 2);</w:t>
      </w:r>
    </w:p>
    <w:p w:rsidR="002A4C8A" w:rsidRPr="003A7CFB" w:rsidRDefault="002A4C8A" w:rsidP="002A4C8A">
      <w:pPr>
        <w:spacing w:line="276" w:lineRule="auto"/>
        <w:ind w:firstLine="480"/>
        <w:rPr>
          <w:rFonts w:ascii="Arial" w:eastAsia="Times New Roman" w:hAnsi="Arial" w:cs="Arial"/>
        </w:rPr>
      </w:pPr>
      <w:r w:rsidRPr="003A7CFB">
        <w:rPr>
          <w:rFonts w:ascii="Arial" w:eastAsia="Times New Roman" w:hAnsi="Arial" w:cs="Arial"/>
        </w:rPr>
        <w:t>3) Образац трошкова припреме понуде (Образац 3);</w:t>
      </w:r>
    </w:p>
    <w:p w:rsidR="002A4C8A" w:rsidRPr="003A7CFB" w:rsidRDefault="002A4C8A" w:rsidP="002A4C8A">
      <w:pPr>
        <w:spacing w:line="276" w:lineRule="auto"/>
        <w:ind w:firstLine="480"/>
        <w:rPr>
          <w:rFonts w:ascii="Arial" w:eastAsia="Times New Roman" w:hAnsi="Arial" w:cs="Arial"/>
        </w:rPr>
      </w:pPr>
      <w:r w:rsidRPr="003A7CFB">
        <w:rPr>
          <w:rFonts w:ascii="Arial" w:eastAsia="Times New Roman" w:hAnsi="Arial" w:cs="Arial"/>
        </w:rPr>
        <w:t>4) Образац изјаве о независној понуди (Образац 4);</w:t>
      </w:r>
    </w:p>
    <w:p w:rsidR="00200CE5" w:rsidRPr="003A7CFB" w:rsidRDefault="002A4C8A" w:rsidP="00200CE5">
      <w:pPr>
        <w:spacing w:line="276" w:lineRule="auto"/>
        <w:ind w:firstLine="480"/>
        <w:rPr>
          <w:rFonts w:ascii="Arial" w:eastAsia="Times New Roman" w:hAnsi="Arial" w:cs="Arial"/>
        </w:rPr>
      </w:pPr>
      <w:r w:rsidRPr="003A7CFB">
        <w:rPr>
          <w:rFonts w:ascii="Arial" w:eastAsia="Times New Roman" w:hAnsi="Arial" w:cs="Arial"/>
        </w:rPr>
        <w:t xml:space="preserve">5) Образац изјаве понуђача о испуњености услова из чл. 75. ЗЈН </w:t>
      </w:r>
      <w:r w:rsidR="00200CE5" w:rsidRPr="003A7CFB">
        <w:rPr>
          <w:rFonts w:ascii="Arial" w:hAnsi="Arial" w:cs="Arial"/>
          <w:iCs/>
          <w:color w:val="auto"/>
        </w:rPr>
        <w:t>наведених овом конкурсном документацијом</w:t>
      </w:r>
      <w:r w:rsidR="00200CE5" w:rsidRPr="003A7CFB">
        <w:rPr>
          <w:rFonts w:ascii="Arial" w:eastAsia="Times New Roman" w:hAnsi="Arial" w:cs="Arial"/>
          <w:color w:val="auto"/>
        </w:rPr>
        <w:t xml:space="preserve"> </w:t>
      </w:r>
      <w:r w:rsidRPr="003A7CFB">
        <w:rPr>
          <w:rFonts w:ascii="Arial" w:eastAsia="Times New Roman" w:hAnsi="Arial" w:cs="Arial"/>
        </w:rPr>
        <w:t>(Образац 5);</w:t>
      </w:r>
    </w:p>
    <w:p w:rsidR="00200CE5" w:rsidRPr="003A7CFB" w:rsidRDefault="002A4C8A" w:rsidP="00200CE5">
      <w:pPr>
        <w:spacing w:line="276" w:lineRule="auto"/>
        <w:ind w:firstLine="480"/>
        <w:rPr>
          <w:rFonts w:ascii="Arial" w:eastAsia="Times New Roman" w:hAnsi="Arial" w:cs="Arial"/>
          <w:color w:val="auto"/>
        </w:rPr>
      </w:pPr>
      <w:r w:rsidRPr="003A7CFB">
        <w:rPr>
          <w:rFonts w:ascii="Arial" w:eastAsia="Times New Roman" w:hAnsi="Arial" w:cs="Arial"/>
          <w:color w:val="auto"/>
        </w:rPr>
        <w:t xml:space="preserve">6) </w:t>
      </w:r>
      <w:r w:rsidR="00200CE5" w:rsidRPr="003A7CFB">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00200CE5" w:rsidRPr="003A7CFB">
        <w:rPr>
          <w:rFonts w:ascii="Arial" w:eastAsia="Times New Roman" w:hAnsi="Arial" w:cs="Arial"/>
          <w:color w:val="auto"/>
        </w:rPr>
        <w:t>набавке  -</w:t>
      </w:r>
      <w:proofErr w:type="gramEnd"/>
      <w:r w:rsidR="00200CE5" w:rsidRPr="003A7CFB">
        <w:rPr>
          <w:rFonts w:ascii="Arial" w:eastAsia="Times New Roman" w:hAnsi="Arial" w:cs="Arial"/>
          <w:color w:val="auto"/>
        </w:rPr>
        <w:t xml:space="preserve"> чл. 75. ЗЈН, </w:t>
      </w:r>
      <w:r w:rsidR="00200CE5" w:rsidRPr="003A7CFB">
        <w:rPr>
          <w:rFonts w:ascii="Arial" w:hAnsi="Arial" w:cs="Arial"/>
          <w:iCs/>
          <w:color w:val="auto"/>
        </w:rPr>
        <w:t>наведених овом конкурсном документацијом</w:t>
      </w:r>
      <w:r w:rsidR="00200CE5" w:rsidRPr="003A7CFB">
        <w:rPr>
          <w:rFonts w:ascii="Arial" w:eastAsia="Times New Roman" w:hAnsi="Arial" w:cs="Arial"/>
          <w:color w:val="auto"/>
        </w:rPr>
        <w:t xml:space="preserve"> (Образац 6);</w:t>
      </w:r>
    </w:p>
    <w:p w:rsidR="00947FE7" w:rsidRPr="003A7CFB" w:rsidRDefault="001C05EC" w:rsidP="00200CE5">
      <w:pPr>
        <w:spacing w:line="276" w:lineRule="auto"/>
        <w:rPr>
          <w:rFonts w:ascii="Arial" w:eastAsia="Times New Roman" w:hAnsi="Arial" w:cs="Arial"/>
          <w:color w:val="auto"/>
          <w:lang w:val="sr-Cyrl-CS"/>
        </w:rPr>
      </w:pPr>
      <w:r>
        <w:rPr>
          <w:rFonts w:ascii="Arial" w:eastAsia="Times New Roman" w:hAnsi="Arial" w:cs="Arial"/>
          <w:color w:val="auto"/>
          <w:lang w:val="sr-Cyrl-CS"/>
        </w:rPr>
        <w:t xml:space="preserve">       7</w:t>
      </w:r>
      <w:r w:rsidR="00947FE7">
        <w:rPr>
          <w:rFonts w:ascii="Arial" w:eastAsia="Times New Roman" w:hAnsi="Arial" w:cs="Arial"/>
          <w:color w:val="auto"/>
          <w:lang w:val="sr-Cyrl-CS"/>
        </w:rPr>
        <w:t xml:space="preserve">) </w:t>
      </w:r>
      <w:r w:rsidR="00CA4131">
        <w:rPr>
          <w:rFonts w:ascii="Arial" w:eastAsia="Times New Roman" w:hAnsi="Arial" w:cs="Arial"/>
          <w:color w:val="auto"/>
          <w:lang w:val="sr-Cyrl-CS"/>
        </w:rPr>
        <w:t xml:space="preserve">Овлашћење </w:t>
      </w: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rPr>
      </w:pPr>
    </w:p>
    <w:p w:rsidR="006849E8" w:rsidRDefault="006849E8" w:rsidP="00AC3971">
      <w:pPr>
        <w:pStyle w:val="ListParagraph"/>
        <w:tabs>
          <w:tab w:val="left" w:pos="680"/>
        </w:tabs>
        <w:ind w:left="0"/>
        <w:jc w:val="both"/>
        <w:rPr>
          <w:rFonts w:ascii="Arial" w:eastAsia="TimesNewRomanPSMT" w:hAnsi="Arial" w:cs="Arial"/>
          <w:bCs/>
        </w:rPr>
      </w:pPr>
    </w:p>
    <w:p w:rsidR="006849E8" w:rsidRDefault="006849E8" w:rsidP="00AC3971">
      <w:pPr>
        <w:pStyle w:val="ListParagraph"/>
        <w:tabs>
          <w:tab w:val="left" w:pos="680"/>
        </w:tabs>
        <w:ind w:left="0"/>
        <w:jc w:val="both"/>
        <w:rPr>
          <w:rFonts w:ascii="Arial" w:eastAsia="TimesNewRomanPSMT" w:hAnsi="Arial" w:cs="Arial"/>
          <w:bCs/>
        </w:rPr>
      </w:pPr>
    </w:p>
    <w:p w:rsidR="006849E8" w:rsidRDefault="006849E8" w:rsidP="00AC3971">
      <w:pPr>
        <w:pStyle w:val="ListParagraph"/>
        <w:tabs>
          <w:tab w:val="left" w:pos="680"/>
        </w:tabs>
        <w:ind w:left="0"/>
        <w:jc w:val="both"/>
        <w:rPr>
          <w:rFonts w:ascii="Arial" w:eastAsia="TimesNewRomanPSMT" w:hAnsi="Arial" w:cs="Arial"/>
          <w:bCs/>
        </w:rPr>
      </w:pPr>
    </w:p>
    <w:p w:rsidR="006849E8" w:rsidRPr="006849E8" w:rsidRDefault="006849E8"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D82B17" w:rsidRDefault="00DE1494" w:rsidP="00AC3971">
      <w:pPr>
        <w:pStyle w:val="ListParagraph"/>
        <w:tabs>
          <w:tab w:val="left" w:pos="680"/>
        </w:tabs>
        <w:ind w:left="0"/>
        <w:jc w:val="both"/>
        <w:rPr>
          <w:rFonts w:ascii="Arial" w:eastAsia="TimesNewRomanPSMT" w:hAnsi="Arial" w:cs="Arial"/>
          <w:bCs/>
          <w:lang w:val="sr-Cyrl-CS"/>
        </w:rPr>
      </w:pPr>
    </w:p>
    <w:p w:rsidR="00DE1494" w:rsidRPr="003A7CFB" w:rsidRDefault="00DE1494" w:rsidP="00DE1494">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DE1494" w:rsidRPr="003A7CFB" w:rsidRDefault="00DE1494" w:rsidP="00DE1494">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DE1494" w:rsidRPr="003A7CFB" w:rsidRDefault="00DE1494" w:rsidP="00D80F48">
      <w:pPr>
        <w:rPr>
          <w:rFonts w:ascii="Arial" w:hAnsi="Arial" w:cs="Arial"/>
          <w:b/>
          <w:bCs/>
          <w:i/>
          <w:iCs/>
          <w:u w:val="single"/>
          <w:lang w:val="ru-RU"/>
        </w:rPr>
      </w:pPr>
    </w:p>
    <w:p w:rsidR="001325F1" w:rsidRPr="001325F1" w:rsidRDefault="00D80F48" w:rsidP="001325F1">
      <w:pPr>
        <w:jc w:val="both"/>
        <w:rPr>
          <w:rFonts w:ascii="Arial" w:hAnsi="Arial" w:cs="Arial"/>
          <w:lang w:val="sr-Cyrl-CS"/>
        </w:rPr>
      </w:pPr>
      <w:r w:rsidRPr="003A7CFB">
        <w:rPr>
          <w:rFonts w:ascii="Arial" w:hAnsi="Arial" w:cs="Arial"/>
          <w:iCs/>
          <w:lang w:val="ru-RU"/>
        </w:rPr>
        <w:t>Понуда бр ________________ од __________________ за јавну набавку</w:t>
      </w:r>
      <w:r w:rsidRPr="003A7CFB">
        <w:rPr>
          <w:rFonts w:ascii="Arial" w:hAnsi="Arial" w:cs="Arial"/>
          <w:lang w:val="ru-RU"/>
        </w:rPr>
        <w:t xml:space="preserve"> </w:t>
      </w:r>
      <w:r w:rsidR="004928A9">
        <w:rPr>
          <w:rFonts w:ascii="Arial" w:hAnsi="Arial" w:cs="Arial"/>
          <w:b/>
          <w:lang w:val="ru-RU"/>
        </w:rPr>
        <w:t>Набавка кошница са ројевима пчела у сврхе едукације и оспособљавања младих за самозапошљавање у области пчеларства</w:t>
      </w:r>
      <w:r w:rsidRPr="003A7CFB">
        <w:rPr>
          <w:rFonts w:ascii="Arial" w:hAnsi="Arial" w:cs="Arial"/>
        </w:rPr>
        <w:t xml:space="preserve">, </w:t>
      </w:r>
      <w:r w:rsidR="001325F1" w:rsidRPr="001325F1">
        <w:rPr>
          <w:rFonts w:ascii="Arial" w:hAnsi="Arial" w:cs="Arial"/>
        </w:rPr>
        <w:t xml:space="preserve">интерни број </w:t>
      </w:r>
      <w:r w:rsidR="001325F1" w:rsidRPr="001325F1">
        <w:rPr>
          <w:rFonts w:ascii="Arial" w:hAnsi="Arial" w:cs="Arial"/>
          <w:lang w:val="sr-Cyrl-CS"/>
        </w:rPr>
        <w:t xml:space="preserve">ЈНМВ  </w:t>
      </w:r>
      <w:r w:rsidR="0030026E">
        <w:rPr>
          <w:rFonts w:ascii="Arial" w:hAnsi="Arial" w:cs="Arial"/>
          <w:lang w:val="sr-Cyrl-CS"/>
        </w:rPr>
        <w:t>8/17</w:t>
      </w:r>
      <w:r w:rsidR="001325F1" w:rsidRPr="001325F1">
        <w:rPr>
          <w:rFonts w:ascii="Arial" w:hAnsi="Arial" w:cs="Arial"/>
          <w:lang w:val="sr-Cyrl-CS"/>
        </w:rPr>
        <w:t xml:space="preserve">, </w:t>
      </w:r>
      <w:r w:rsidR="001325F1" w:rsidRPr="001325F1">
        <w:rPr>
          <w:rFonts w:ascii="Arial" w:hAnsi="Arial" w:cs="Arial"/>
          <w:lang w:val="ru-RU"/>
        </w:rPr>
        <w:t xml:space="preserve">наведене у Плану јавних набавки под бројем </w:t>
      </w:r>
      <w:r w:rsidR="00F33AC6" w:rsidRPr="00F33AC6">
        <w:rPr>
          <w:rFonts w:ascii="Arial" w:hAnsi="Arial" w:cs="Arial"/>
          <w:lang w:val="ru-RU"/>
        </w:rPr>
        <w:t>1.1.6/17</w:t>
      </w:r>
      <w:r w:rsidR="001325F1" w:rsidRPr="001325F1">
        <w:rPr>
          <w:rFonts w:ascii="Arial" w:hAnsi="Arial" w:cs="Arial"/>
          <w:lang w:val="ru-RU"/>
        </w:rPr>
        <w:t xml:space="preserve">  </w:t>
      </w:r>
    </w:p>
    <w:p w:rsidR="00D80F48" w:rsidRPr="003A7CFB" w:rsidRDefault="00D80F48" w:rsidP="00D80F48">
      <w:pPr>
        <w:jc w:val="both"/>
        <w:rPr>
          <w:rFonts w:ascii="Arial" w:hAnsi="Arial" w:cs="Arial"/>
          <w:i/>
          <w:iCs/>
          <w:lang w:val="ru-RU"/>
        </w:rPr>
      </w:pPr>
    </w:p>
    <w:p w:rsidR="00D80F48" w:rsidRPr="003A7CFB" w:rsidRDefault="00D80F48" w:rsidP="00D80F48">
      <w:pPr>
        <w:rPr>
          <w:rFonts w:ascii="Arial" w:hAnsi="Arial" w:cs="Arial"/>
          <w:i/>
          <w:iCs/>
        </w:rPr>
      </w:pPr>
      <w:proofErr w:type="gramStart"/>
      <w:r w:rsidRPr="003A7CFB">
        <w:rPr>
          <w:rFonts w:ascii="Arial" w:hAnsi="Arial" w:cs="Arial"/>
          <w:b/>
          <w:bCs/>
          <w:i/>
          <w:iCs/>
        </w:rPr>
        <w:t>1)ОПШТИ</w:t>
      </w:r>
      <w:proofErr w:type="gramEnd"/>
      <w:r w:rsidRPr="003A7CFB">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Назив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Адреса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Матични број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Порески идентификациони број понуђача (ПИБ):</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Име особе за контакт:</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Електронска адреса понуђача (</w:t>
            </w:r>
            <w:r w:rsidRPr="003A7CFB">
              <w:rPr>
                <w:rFonts w:ascii="Arial" w:hAnsi="Arial" w:cs="Arial"/>
                <w:i/>
                <w:iCs/>
              </w:rPr>
              <w:t>e</w:t>
            </w:r>
            <w:r w:rsidRPr="003A7CFB">
              <w:rPr>
                <w:rFonts w:ascii="Arial" w:hAnsi="Arial" w:cs="Arial"/>
                <w:i/>
                <w:iCs/>
                <w:lang w:val="ru-RU"/>
              </w:rPr>
              <w:t>-</w:t>
            </w:r>
            <w:r w:rsidRPr="003A7CFB">
              <w:rPr>
                <w:rFonts w:ascii="Arial" w:hAnsi="Arial" w:cs="Arial"/>
                <w:i/>
                <w:iCs/>
              </w:rPr>
              <w:t>mail</w:t>
            </w:r>
            <w:r w:rsidRPr="003A7CFB">
              <w:rPr>
                <w:rFonts w:ascii="Arial" w:hAnsi="Arial" w:cs="Arial"/>
                <w:i/>
                <w:iCs/>
                <w:lang w:val="ru-RU"/>
              </w:rPr>
              <w:t>):</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Телефон:</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Телефакс:</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Број рачуна понуђача и назив банке:</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p w:rsidR="00D80F48" w:rsidRPr="003A7CFB" w:rsidRDefault="00D80F48" w:rsidP="00356CB1">
            <w:pPr>
              <w:rPr>
                <w:rFonts w:ascii="Arial" w:hAnsi="Arial" w:cs="Arial"/>
                <w:b/>
                <w:bCs/>
                <w:i/>
                <w:iCs/>
                <w:lang w:val="ru-RU"/>
              </w:rPr>
            </w:pPr>
          </w:p>
          <w:p w:rsidR="00D80F48" w:rsidRPr="003A7CFB" w:rsidRDefault="00D80F48" w:rsidP="00356CB1">
            <w:pPr>
              <w:rPr>
                <w:rFonts w:ascii="Arial" w:hAnsi="Arial" w:cs="Arial"/>
                <w:b/>
                <w:bCs/>
                <w:i/>
                <w:iCs/>
                <w:lang w:val="ru-RU"/>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tc>
      </w:tr>
    </w:tbl>
    <w:p w:rsidR="00D80F48" w:rsidRPr="003A7CFB" w:rsidRDefault="00D80F48" w:rsidP="00D80F48">
      <w:pPr>
        <w:rPr>
          <w:rFonts w:ascii="Arial" w:hAnsi="Arial" w:cs="Arial"/>
        </w:rPr>
      </w:pPr>
      <w:r w:rsidRPr="003A7CFB">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hAnsi="Arial" w:cs="Arial"/>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D80F48" w:rsidRPr="003A7CFB" w:rsidRDefault="00D80F48" w:rsidP="00D80F48">
      <w:pPr>
        <w:jc w:val="both"/>
        <w:rPr>
          <w:rFonts w:ascii="Arial" w:hAnsi="Arial" w:cs="Arial"/>
          <w:b/>
          <w:i/>
          <w:iCs/>
          <w:lang w:val="ru-RU"/>
        </w:rPr>
      </w:pPr>
    </w:p>
    <w:p w:rsidR="002A4C8A" w:rsidRPr="001325F1" w:rsidRDefault="00D80F48" w:rsidP="00D80F48">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80F48" w:rsidRPr="003A7CFB" w:rsidRDefault="00D80F48" w:rsidP="00D80F48">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D80F48" w:rsidRPr="003A7CFB" w:rsidRDefault="00D80F48" w:rsidP="00D80F48">
      <w:pPr>
        <w:jc w:val="both"/>
        <w:rPr>
          <w:rFonts w:ascii="Arial" w:hAnsi="Arial" w:cs="Arial"/>
        </w:rPr>
      </w:pPr>
      <w:r w:rsidRPr="003A7CFB">
        <w:rPr>
          <w:rFonts w:ascii="Arial" w:eastAsia="TimesNewRomanPSMT" w:hAnsi="Arial" w:cs="Arial"/>
          <w:b/>
          <w:bCs/>
          <w:i/>
        </w:rPr>
        <w:tab/>
      </w:r>
    </w:p>
    <w:tbl>
      <w:tblPr>
        <w:tblW w:w="0" w:type="auto"/>
        <w:tblInd w:w="-20" w:type="dxa"/>
        <w:tblLayout w:type="fixed"/>
        <w:tblLook w:val="0000"/>
      </w:tblPr>
      <w:tblGrid>
        <w:gridCol w:w="465"/>
        <w:gridCol w:w="4219"/>
        <w:gridCol w:w="4598"/>
      </w:tblGrid>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bl>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lang w:val="ru-RU"/>
        </w:rPr>
        <w:t>Напомена:</w:t>
      </w:r>
      <w:r w:rsidRPr="003A7CFB">
        <w:rPr>
          <w:rFonts w:ascii="Arial" w:hAnsi="Arial" w:cs="Arial"/>
          <w:b/>
          <w:bCs/>
          <w:i/>
          <w:iCs/>
          <w:lang w:val="ru-RU"/>
        </w:rPr>
        <w:t xml:space="preserve"> </w:t>
      </w:r>
    </w:p>
    <w:p w:rsidR="00D80F48" w:rsidRPr="003A7CFB" w:rsidRDefault="00D80F48" w:rsidP="00D80F48">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80F48" w:rsidRPr="003A7CFB" w:rsidRDefault="00D80F48" w:rsidP="00D80F48">
      <w:pPr>
        <w:jc w:val="both"/>
        <w:rPr>
          <w:rFonts w:ascii="Arial" w:eastAsia="TimesNewRomanPSMT" w:hAnsi="Arial" w:cs="Arial"/>
          <w:b/>
          <w:bCs/>
          <w:lang w:val="ru-RU"/>
        </w:rPr>
      </w:pPr>
    </w:p>
    <w:p w:rsidR="00D80F48" w:rsidRPr="003A7CFB" w:rsidRDefault="00D80F48" w:rsidP="00D80F48">
      <w:pPr>
        <w:jc w:val="both"/>
        <w:rPr>
          <w:rFonts w:ascii="Arial" w:eastAsia="TimesNewRomanPSMT" w:hAnsi="Arial" w:cs="Arial"/>
          <w:b/>
          <w:bCs/>
        </w:rPr>
      </w:pPr>
    </w:p>
    <w:p w:rsidR="001E48F6" w:rsidRPr="003A7CFB" w:rsidRDefault="001E48F6"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lang w:val="sr-Latn-CS"/>
        </w:rPr>
      </w:pPr>
    </w:p>
    <w:p w:rsidR="00D80F48" w:rsidRDefault="00D80F48" w:rsidP="00D80F48">
      <w:pPr>
        <w:jc w:val="both"/>
        <w:rPr>
          <w:rFonts w:ascii="Arial" w:eastAsia="TimesNewRomanPSMT" w:hAnsi="Arial" w:cs="Arial"/>
          <w:b/>
          <w:bCs/>
        </w:rPr>
      </w:pPr>
    </w:p>
    <w:p w:rsidR="001325F1" w:rsidRPr="001325F1" w:rsidRDefault="001325F1"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D80F48" w:rsidRPr="003A7CFB" w:rsidRDefault="00D80F48" w:rsidP="00D80F48">
      <w:pPr>
        <w:jc w:val="both"/>
        <w:rPr>
          <w:rFonts w:ascii="Arial" w:hAnsi="Arial" w:cs="Arial"/>
          <w:lang w:val="ru-RU"/>
        </w:rPr>
      </w:pPr>
      <w:r w:rsidRPr="003A7CFB">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lang w:val="ru-RU"/>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bl>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rPr>
        <w:t>Напомена:</w:t>
      </w:r>
      <w:r w:rsidRPr="003A7CFB">
        <w:rPr>
          <w:rFonts w:ascii="Arial" w:hAnsi="Arial" w:cs="Arial"/>
          <w:b/>
          <w:bCs/>
          <w:i/>
          <w:iCs/>
        </w:rPr>
        <w:t xml:space="preserve"> </w:t>
      </w:r>
    </w:p>
    <w:p w:rsidR="00D80F48" w:rsidRPr="003A7CFB" w:rsidRDefault="00D80F48" w:rsidP="00D80F48">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1325F1" w:rsidRPr="00F33AC6" w:rsidRDefault="00D80F48" w:rsidP="00CC5382">
      <w:pPr>
        <w:pStyle w:val="ListParagraph"/>
        <w:numPr>
          <w:ilvl w:val="0"/>
          <w:numId w:val="44"/>
        </w:numPr>
        <w:jc w:val="both"/>
        <w:rPr>
          <w:rFonts w:ascii="Arial" w:hAnsi="Arial" w:cs="Arial"/>
          <w:b/>
          <w:lang w:val="sr-Cyrl-CS"/>
        </w:rPr>
      </w:pPr>
      <w:r w:rsidRPr="00F33AC6">
        <w:rPr>
          <w:rFonts w:ascii="Arial" w:eastAsia="TimesNewRomanPSMT" w:hAnsi="Arial" w:cs="Arial"/>
          <w:b/>
          <w:bCs/>
          <w:lang w:val="ru-RU"/>
        </w:rPr>
        <w:lastRenderedPageBreak/>
        <w:t>ОПИС ПРЕДМЕТА НАБАВКЕ</w:t>
      </w:r>
      <w:r w:rsidRPr="00F33AC6">
        <w:rPr>
          <w:rFonts w:ascii="Arial" w:hAnsi="Arial" w:cs="Arial"/>
          <w:lang w:val="ru-RU"/>
        </w:rPr>
        <w:t xml:space="preserve"> </w:t>
      </w:r>
      <w:r w:rsidR="004928A9" w:rsidRPr="00F33AC6">
        <w:rPr>
          <w:rFonts w:ascii="Arial" w:hAnsi="Arial" w:cs="Arial"/>
          <w:b/>
          <w:lang w:val="ru-RU"/>
        </w:rPr>
        <w:t>Набавка кошница са ројевима пчела у сврхе едукације и оспособљавања младих за самозапошљавање у области пчеларства</w:t>
      </w:r>
      <w:r w:rsidR="001325F1" w:rsidRPr="00F33AC6">
        <w:rPr>
          <w:rFonts w:ascii="Arial" w:hAnsi="Arial" w:cs="Arial"/>
          <w:b/>
        </w:rPr>
        <w:t xml:space="preserve">, интерни број </w:t>
      </w:r>
      <w:r w:rsidR="001325F1" w:rsidRPr="00F33AC6">
        <w:rPr>
          <w:rFonts w:ascii="Arial" w:hAnsi="Arial" w:cs="Arial"/>
          <w:b/>
          <w:lang w:val="sr-Cyrl-CS"/>
        </w:rPr>
        <w:t xml:space="preserve">ЈНМВ </w:t>
      </w:r>
      <w:r w:rsidR="0030026E" w:rsidRPr="00F33AC6">
        <w:rPr>
          <w:rFonts w:ascii="Arial" w:hAnsi="Arial" w:cs="Arial"/>
          <w:b/>
          <w:lang w:val="sr-Cyrl-CS"/>
        </w:rPr>
        <w:t>8/17</w:t>
      </w:r>
      <w:r w:rsidR="001325F1" w:rsidRPr="00F33AC6">
        <w:rPr>
          <w:rFonts w:ascii="Arial" w:hAnsi="Arial" w:cs="Arial"/>
          <w:b/>
          <w:lang w:val="sr-Cyrl-CS"/>
        </w:rPr>
        <w:t xml:space="preserve">, </w:t>
      </w:r>
      <w:r w:rsidR="001325F1" w:rsidRPr="00F33AC6">
        <w:rPr>
          <w:rFonts w:ascii="Arial" w:hAnsi="Arial" w:cs="Arial"/>
          <w:b/>
          <w:lang w:val="ru-RU"/>
        </w:rPr>
        <w:t xml:space="preserve">наведене у Плану јавних набавки под бројем </w:t>
      </w:r>
      <w:r w:rsidR="00F33AC6" w:rsidRPr="00F33AC6">
        <w:rPr>
          <w:rFonts w:ascii="Arial" w:hAnsi="Arial" w:cs="Arial"/>
          <w:b/>
          <w:lang w:val="ru-RU"/>
        </w:rPr>
        <w:t>1.1.6/17</w:t>
      </w:r>
      <w:r w:rsidR="001325F1" w:rsidRPr="00F33AC6">
        <w:rPr>
          <w:rFonts w:ascii="Arial" w:hAnsi="Arial" w:cs="Arial"/>
          <w:b/>
          <w:lang w:val="ru-RU"/>
        </w:rPr>
        <w:t xml:space="preserve">  </w:t>
      </w:r>
    </w:p>
    <w:p w:rsidR="00D80F48" w:rsidRDefault="00D80F48" w:rsidP="00D80F48">
      <w:pPr>
        <w:pStyle w:val="ListParagraph"/>
        <w:jc w:val="both"/>
        <w:rPr>
          <w:rFonts w:ascii="Arial" w:eastAsia="TimesNewRomanPSMT" w:hAnsi="Arial" w:cs="Arial"/>
          <w:b/>
          <w:bCs/>
          <w:lang w:val="ru-RU"/>
        </w:rPr>
      </w:pPr>
    </w:p>
    <w:p w:rsidR="001325F1" w:rsidRPr="003A7CFB" w:rsidRDefault="001325F1" w:rsidP="00D80F48">
      <w:pPr>
        <w:pStyle w:val="ListParagraph"/>
        <w:jc w:val="both"/>
        <w:rPr>
          <w:rFonts w:ascii="Arial" w:eastAsia="TimesNewRomanPSMT" w:hAnsi="Arial" w:cs="Arial"/>
          <w:b/>
          <w:bCs/>
          <w:lang w:val="ru-RU"/>
        </w:rPr>
      </w:pPr>
    </w:p>
    <w:tbl>
      <w:tblPr>
        <w:tblW w:w="0" w:type="auto"/>
        <w:jc w:val="center"/>
        <w:tblInd w:w="303" w:type="dxa"/>
        <w:tblLayout w:type="fixed"/>
        <w:tblLook w:val="0000"/>
      </w:tblPr>
      <w:tblGrid>
        <w:gridCol w:w="5250"/>
        <w:gridCol w:w="3375"/>
      </w:tblGrid>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color w:val="FF0000"/>
                <w:lang w:val="ru-RU"/>
              </w:rPr>
            </w:pPr>
            <w:r w:rsidRPr="003A7CFB">
              <w:rPr>
                <w:rFonts w:ascii="Arial" w:eastAsia="TimesNewRomanPSMT" w:hAnsi="Arial" w:cs="Arial"/>
                <w:bCs/>
                <w:lang w:val="ru-RU"/>
              </w:rPr>
              <w:t xml:space="preserve">Укупна цена без ПДВ-а </w:t>
            </w:r>
          </w:p>
          <w:p w:rsidR="00D80F48" w:rsidRPr="003A7CFB" w:rsidRDefault="00D80F48" w:rsidP="00356CB1">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color w:val="FF0000"/>
                <w:lang w:val="ru-RU"/>
              </w:rPr>
            </w:pPr>
          </w:p>
          <w:p w:rsidR="00D80F48" w:rsidRPr="003A7CFB" w:rsidRDefault="00D80F48" w:rsidP="00356CB1">
            <w:pPr>
              <w:rPr>
                <w:rFonts w:ascii="Arial" w:eastAsia="TimesNewRomanPSMT" w:hAnsi="Arial" w:cs="Arial"/>
                <w:bCs/>
                <w:color w:val="FF0000"/>
                <w:lang w:val="ru-RU"/>
              </w:rPr>
            </w:pPr>
          </w:p>
        </w:tc>
      </w:tr>
      <w:tr w:rsidR="006849E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6849E8" w:rsidRDefault="006849E8" w:rsidP="006849E8">
            <w:pPr>
              <w:rPr>
                <w:rFonts w:ascii="Arial" w:eastAsia="TimesNewRomanPSMT" w:hAnsi="Arial" w:cs="Arial"/>
                <w:bCs/>
                <w:lang w:val="ru-RU"/>
              </w:rPr>
            </w:pPr>
          </w:p>
          <w:p w:rsidR="006849E8" w:rsidRPr="003A7CFB" w:rsidRDefault="006849E8" w:rsidP="006849E8">
            <w:pPr>
              <w:rPr>
                <w:rFonts w:ascii="Arial" w:eastAsia="TimesNewRomanPSMT" w:hAnsi="Arial" w:cs="Arial"/>
                <w:bCs/>
                <w:color w:val="FF0000"/>
                <w:lang w:val="ru-RU"/>
              </w:rPr>
            </w:pPr>
            <w:r>
              <w:rPr>
                <w:rFonts w:ascii="Arial" w:eastAsia="TimesNewRomanPSMT" w:hAnsi="Arial" w:cs="Arial"/>
                <w:bCs/>
                <w:lang w:val="ru-RU"/>
              </w:rPr>
              <w:t>Укупна цена са</w:t>
            </w:r>
            <w:r w:rsidRPr="003A7CFB">
              <w:rPr>
                <w:rFonts w:ascii="Arial" w:eastAsia="TimesNewRomanPSMT" w:hAnsi="Arial" w:cs="Arial"/>
                <w:bCs/>
                <w:lang w:val="ru-RU"/>
              </w:rPr>
              <w:t xml:space="preserve"> ПДВ-</w:t>
            </w:r>
            <w:r>
              <w:rPr>
                <w:rFonts w:ascii="Arial" w:eastAsia="TimesNewRomanPSMT" w:hAnsi="Arial" w:cs="Arial"/>
                <w:bCs/>
                <w:lang w:val="ru-RU"/>
              </w:rPr>
              <w:t>ом</w:t>
            </w:r>
            <w:r w:rsidRPr="003A7CFB">
              <w:rPr>
                <w:rFonts w:ascii="Arial" w:eastAsia="TimesNewRomanPSMT" w:hAnsi="Arial" w:cs="Arial"/>
                <w:bCs/>
                <w:lang w:val="ru-RU"/>
              </w:rPr>
              <w:t xml:space="preserve"> </w:t>
            </w:r>
          </w:p>
          <w:p w:rsidR="006849E8" w:rsidRPr="003A7CFB" w:rsidRDefault="006849E8" w:rsidP="00356CB1">
            <w:pPr>
              <w:snapToGrid w:val="0"/>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849E8" w:rsidRPr="003A7CFB" w:rsidRDefault="006849E8" w:rsidP="00356CB1">
            <w:pPr>
              <w:snapToGrid w:val="0"/>
              <w:rPr>
                <w:rFonts w:ascii="Arial" w:eastAsia="TimesNewRomanPSMT" w:hAnsi="Arial" w:cs="Arial"/>
                <w:bCs/>
                <w:color w:val="FF0000"/>
                <w:lang w:val="ru-RU"/>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плаћања</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Default="00D80F48" w:rsidP="00356CB1">
            <w:pPr>
              <w:snapToGrid w:val="0"/>
              <w:rPr>
                <w:rFonts w:ascii="Arial" w:eastAsia="TimesNewRomanPSMT" w:hAnsi="Arial" w:cs="Arial"/>
                <w:bCs/>
                <w:lang w:val="ru-RU"/>
              </w:rPr>
            </w:pPr>
          </w:p>
          <w:p w:rsidR="00BF0B7F" w:rsidRPr="00BF0B7F" w:rsidRDefault="00BF0B7F" w:rsidP="00356CB1">
            <w:pPr>
              <w:snapToGrid w:val="0"/>
              <w:rPr>
                <w:rFonts w:ascii="Arial" w:eastAsia="TimesNewRomanPSMT" w:hAnsi="Arial" w:cs="Arial"/>
                <w:b/>
                <w:bCs/>
                <w:lang w:val="ru-RU"/>
              </w:rPr>
            </w:pPr>
            <w:r>
              <w:rPr>
                <w:rFonts w:ascii="Arial" w:eastAsia="TimesNewRomanPSMT" w:hAnsi="Arial" w:cs="Arial"/>
                <w:b/>
                <w:bCs/>
                <w:lang w:val="ru-RU"/>
              </w:rPr>
              <w:t xml:space="preserve"> 45 дана</w:t>
            </w: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важења понуде</w:t>
            </w:r>
            <w:r w:rsidR="006849E8">
              <w:rPr>
                <w:rFonts w:ascii="Arial" w:eastAsia="TimesNewRomanPSMT" w:hAnsi="Arial" w:cs="Arial"/>
                <w:bCs/>
                <w:lang w:val="ru-RU"/>
              </w:rPr>
              <w:t xml:space="preserve"> (минимално 30 дана)</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sr-Cyrl-CS"/>
              </w:rPr>
            </w:pPr>
          </w:p>
          <w:p w:rsidR="00D80F48" w:rsidRPr="006849E8" w:rsidRDefault="00D80F48" w:rsidP="00356CB1">
            <w:pPr>
              <w:rPr>
                <w:rFonts w:ascii="Arial" w:eastAsia="TimesNewRomanPSMT" w:hAnsi="Arial" w:cs="Arial"/>
                <w:bCs/>
              </w:rPr>
            </w:pPr>
            <w:r w:rsidRPr="003A7CFB">
              <w:rPr>
                <w:rFonts w:ascii="Arial" w:eastAsia="TimesNewRomanPSMT" w:hAnsi="Arial" w:cs="Arial"/>
                <w:bCs/>
                <w:lang w:val="sr-Cyrl-CS"/>
              </w:rPr>
              <w:t xml:space="preserve">Рок </w:t>
            </w:r>
            <w:r w:rsidR="006849E8">
              <w:rPr>
                <w:rFonts w:ascii="Arial" w:eastAsia="TimesNewRomanPSMT" w:hAnsi="Arial" w:cs="Arial"/>
                <w:bCs/>
                <w:lang w:val="sr-Cyrl-CS"/>
              </w:rPr>
              <w:t>испоруке добара (највише</w:t>
            </w:r>
            <w:r w:rsidR="006849E8">
              <w:rPr>
                <w:rFonts w:ascii="Arial" w:eastAsiaTheme="minorHAnsi" w:hAnsi="Arial" w:cs="Arial"/>
                <w:bCs/>
                <w:color w:val="auto"/>
                <w:kern w:val="0"/>
                <w:lang w:eastAsia="en-US"/>
              </w:rPr>
              <w:t xml:space="preserve"> 7 </w:t>
            </w:r>
            <w:r w:rsidR="006849E8" w:rsidRPr="00937CCF">
              <w:rPr>
                <w:rFonts w:ascii="Arial" w:eastAsiaTheme="minorHAnsi" w:hAnsi="Arial" w:cs="Arial"/>
                <w:bCs/>
                <w:color w:val="auto"/>
                <w:kern w:val="0"/>
                <w:lang w:eastAsia="en-US"/>
              </w:rPr>
              <w:t>дана од захтева овлашћеног лица наручиоца</w:t>
            </w:r>
            <w:r w:rsidR="006849E8">
              <w:rPr>
                <w:rFonts w:ascii="Arial" w:eastAsiaTheme="minorHAnsi" w:hAnsi="Arial" w:cs="Arial"/>
                <w:bCs/>
                <w:color w:val="auto"/>
                <w:kern w:val="0"/>
                <w:lang w:eastAsia="en-US"/>
              </w:rPr>
              <w:t>)</w:t>
            </w:r>
          </w:p>
          <w:p w:rsidR="00D80F48" w:rsidRPr="003A7CFB" w:rsidRDefault="00D80F48" w:rsidP="00356CB1">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rPr>
            </w:pPr>
          </w:p>
        </w:tc>
      </w:tr>
    </w:tbl>
    <w:p w:rsidR="009E242C" w:rsidRPr="00013535" w:rsidRDefault="009E242C" w:rsidP="00013535">
      <w:pPr>
        <w:jc w:val="both"/>
        <w:rPr>
          <w:rFonts w:ascii="Arial" w:hAnsi="Arial" w:cs="Arial"/>
          <w:lang w:val="sr-Cyrl-CS"/>
        </w:rPr>
      </w:pPr>
    </w:p>
    <w:p w:rsidR="006849E8" w:rsidRPr="00013535" w:rsidRDefault="006849E8" w:rsidP="00013535">
      <w:pPr>
        <w:ind w:firstLine="360"/>
        <w:jc w:val="both"/>
        <w:rPr>
          <w:rFonts w:ascii="Arial" w:hAnsi="Arial" w:cs="Arial"/>
          <w:color w:val="FF0000"/>
        </w:rPr>
      </w:pPr>
      <w:r w:rsidRPr="00013535">
        <w:rPr>
          <w:rFonts w:ascii="Arial" w:hAnsi="Arial" w:cs="Arial"/>
          <w:b/>
          <w:lang w:val="sr-Cyrl-CS"/>
        </w:rPr>
        <w:t>МЕСТО И НАЧИН ИСПОРУКЕ</w:t>
      </w:r>
      <w:r w:rsidRPr="00013535">
        <w:rPr>
          <w:rFonts w:ascii="Arial" w:hAnsi="Arial" w:cs="Arial"/>
          <w:lang w:val="ru-RU"/>
        </w:rPr>
        <w:t>:</w:t>
      </w:r>
      <w:r w:rsidRPr="00013535">
        <w:rPr>
          <w:rFonts w:ascii="Arial" w:hAnsi="Arial" w:cs="Arial"/>
          <w:lang w:val="sr-Cyrl-CS"/>
        </w:rPr>
        <w:t xml:space="preserve"> на адресу Наручиоца, ул. </w:t>
      </w:r>
      <w:r w:rsidR="00013535" w:rsidRPr="00013535">
        <w:rPr>
          <w:rFonts w:ascii="Arial" w:hAnsi="Arial" w:cs="Arial"/>
          <w:lang w:val="sr-Cyrl-CS"/>
        </w:rPr>
        <w:t xml:space="preserve">Краља Петра </w:t>
      </w:r>
      <w:r w:rsidR="00013535" w:rsidRPr="00013535">
        <w:rPr>
          <w:rFonts w:ascii="Arial" w:hAnsi="Arial" w:cs="Arial"/>
        </w:rPr>
        <w:t>I</w:t>
      </w:r>
      <w:r w:rsidR="00013535" w:rsidRPr="00013535">
        <w:rPr>
          <w:rFonts w:ascii="Arial" w:hAnsi="Arial" w:cs="Arial"/>
          <w:lang w:val="sr-Cyrl-CS"/>
        </w:rPr>
        <w:t xml:space="preserve"> бр.</w:t>
      </w:r>
      <w:r w:rsidR="00013535" w:rsidRPr="00013535">
        <w:rPr>
          <w:rFonts w:ascii="Arial" w:hAnsi="Arial" w:cs="Arial"/>
        </w:rPr>
        <w:t>37</w:t>
      </w:r>
    </w:p>
    <w:p w:rsidR="006849E8" w:rsidRPr="00013535" w:rsidRDefault="006849E8" w:rsidP="00C721B2">
      <w:pPr>
        <w:pStyle w:val="ListParagraph"/>
        <w:numPr>
          <w:ilvl w:val="0"/>
          <w:numId w:val="42"/>
        </w:numPr>
        <w:autoSpaceDE w:val="0"/>
        <w:autoSpaceDN w:val="0"/>
        <w:adjustRightInd w:val="0"/>
        <w:jc w:val="both"/>
        <w:rPr>
          <w:rFonts w:ascii="Arial" w:hAnsi="Arial" w:cs="Arial"/>
          <w:lang w:val="sr-Cyrl-CS"/>
        </w:rPr>
      </w:pPr>
      <w:r w:rsidRPr="00013535">
        <w:rPr>
          <w:rFonts w:ascii="Arial" w:hAnsi="Arial" w:cs="Arial"/>
          <w:lang w:val="sr-Latn-CS" w:eastAsia="sr-Latn-CS"/>
        </w:rPr>
        <w:t>Организацију транспорта добара до места испоруке врши добављач на свој терет</w:t>
      </w:r>
      <w:r w:rsidRPr="00013535">
        <w:rPr>
          <w:rFonts w:ascii="Arial" w:hAnsi="Arial" w:cs="Arial"/>
          <w:lang w:val="sr-Cyrl-CS" w:eastAsia="sr-Latn-CS"/>
        </w:rPr>
        <w:t>.</w:t>
      </w:r>
    </w:p>
    <w:p w:rsidR="006849E8" w:rsidRPr="00013535" w:rsidRDefault="006849E8" w:rsidP="00013535">
      <w:pPr>
        <w:pStyle w:val="ListParagraph"/>
        <w:numPr>
          <w:ilvl w:val="0"/>
          <w:numId w:val="42"/>
        </w:numPr>
        <w:autoSpaceDE w:val="0"/>
        <w:autoSpaceDN w:val="0"/>
        <w:adjustRightInd w:val="0"/>
        <w:jc w:val="both"/>
        <w:rPr>
          <w:rFonts w:ascii="Arial" w:hAnsi="Arial" w:cs="Arial"/>
          <w:lang w:val="sr-Cyrl-CS" w:eastAsia="sr-Latn-CS"/>
        </w:rPr>
      </w:pPr>
      <w:r w:rsidRPr="00013535">
        <w:rPr>
          <w:rFonts w:ascii="Arial" w:hAnsi="Arial" w:cs="Arial"/>
          <w:lang w:val="sr-Cyrl-CS" w:eastAsia="sr-Latn-CS"/>
        </w:rPr>
        <w:t xml:space="preserve">Пријем добара се констатује записнички. </w:t>
      </w:r>
    </w:p>
    <w:p w:rsidR="006849E8" w:rsidRPr="00013535" w:rsidRDefault="006849E8" w:rsidP="00013535">
      <w:pPr>
        <w:pStyle w:val="ListParagraph"/>
        <w:numPr>
          <w:ilvl w:val="0"/>
          <w:numId w:val="42"/>
        </w:numPr>
        <w:autoSpaceDE w:val="0"/>
        <w:autoSpaceDN w:val="0"/>
        <w:adjustRightInd w:val="0"/>
        <w:jc w:val="both"/>
        <w:rPr>
          <w:rFonts w:ascii="Arial" w:hAnsi="Arial" w:cs="Arial"/>
          <w:color w:val="FF0000"/>
          <w:lang w:val="sr-Cyrl-CS"/>
        </w:rPr>
      </w:pPr>
      <w:r w:rsidRPr="00013535">
        <w:rPr>
          <w:rFonts w:ascii="Arial" w:hAnsi="Arial" w:cs="Arial"/>
          <w:lang w:val="sr-Latn-CS" w:eastAsia="sr-Latn-CS"/>
        </w:rPr>
        <w:t>Примедбе на квантитет и квалитет (видљиви недостаци) констатоваће</w:t>
      </w:r>
      <w:r w:rsidRPr="00013535">
        <w:rPr>
          <w:rFonts w:ascii="Arial" w:hAnsi="Arial" w:cs="Arial"/>
          <w:lang w:val="sr-Cyrl-CS" w:eastAsia="sr-Latn-CS"/>
        </w:rPr>
        <w:t xml:space="preserve"> </w:t>
      </w:r>
      <w:r w:rsidRPr="00013535">
        <w:rPr>
          <w:rFonts w:ascii="Arial" w:hAnsi="Arial" w:cs="Arial"/>
          <w:lang w:val="sr-Latn-CS" w:eastAsia="sr-Latn-CS"/>
        </w:rPr>
        <w:t>се записнички на лицу места, приликом пријема добара</w:t>
      </w:r>
      <w:r w:rsidRPr="00013535">
        <w:rPr>
          <w:rFonts w:ascii="Arial" w:hAnsi="Arial" w:cs="Arial"/>
          <w:lang w:val="sr-Cyrl-CS" w:eastAsia="sr-Latn-CS"/>
        </w:rPr>
        <w:t>.</w:t>
      </w:r>
      <w:r w:rsidRPr="00013535">
        <w:rPr>
          <w:rFonts w:ascii="Arial" w:hAnsi="Arial" w:cs="Arial"/>
          <w:lang w:val="sr-Latn-CS" w:eastAsia="sr-Latn-CS"/>
        </w:rPr>
        <w:t xml:space="preserve"> Обавеза добављача је да у</w:t>
      </w:r>
      <w:r w:rsidRPr="00013535">
        <w:rPr>
          <w:rFonts w:ascii="Arial" w:hAnsi="Arial" w:cs="Arial"/>
          <w:lang w:val="sr-Cyrl-CS" w:eastAsia="sr-Latn-CS"/>
        </w:rPr>
        <w:t xml:space="preserve"> најкраћем могућем року</w:t>
      </w:r>
      <w:r w:rsidR="00013535" w:rsidRPr="00013535">
        <w:rPr>
          <w:rFonts w:ascii="Arial" w:hAnsi="Arial" w:cs="Arial"/>
          <w:lang w:eastAsia="sr-Latn-CS"/>
        </w:rPr>
        <w:t xml:space="preserve">, a </w:t>
      </w:r>
      <w:r w:rsidR="00013535" w:rsidRPr="00013535">
        <w:rPr>
          <w:rFonts w:ascii="Arial" w:hAnsi="Arial" w:cs="Arial"/>
          <w:lang w:val="sr-Cyrl-CS" w:eastAsia="sr-Latn-CS"/>
        </w:rPr>
        <w:t>најкасније у року од 48 часова од утврђивања недостатака,</w:t>
      </w:r>
      <w:r w:rsidRPr="00013535">
        <w:rPr>
          <w:rFonts w:ascii="Arial" w:hAnsi="Arial" w:cs="Arial"/>
          <w:lang w:val="sr-Latn-CS" w:eastAsia="sr-Latn-CS"/>
        </w:rPr>
        <w:t xml:space="preserve"> отклони све недостатке у квантитету и квалитету и преда</w:t>
      </w:r>
      <w:r w:rsidRPr="00013535">
        <w:rPr>
          <w:rFonts w:ascii="Arial" w:hAnsi="Arial" w:cs="Arial"/>
          <w:lang w:val="sr-Cyrl-CS" w:eastAsia="sr-Latn-CS"/>
        </w:rPr>
        <w:t xml:space="preserve"> </w:t>
      </w:r>
      <w:r w:rsidR="00013535" w:rsidRPr="00013535">
        <w:rPr>
          <w:rFonts w:ascii="Arial" w:hAnsi="Arial" w:cs="Arial"/>
          <w:lang w:val="sr-Cyrl-CS" w:eastAsia="sr-Latn-CS"/>
        </w:rPr>
        <w:t>Н</w:t>
      </w:r>
      <w:r w:rsidR="00013535" w:rsidRPr="00013535">
        <w:rPr>
          <w:rFonts w:ascii="Arial" w:hAnsi="Arial" w:cs="Arial"/>
          <w:lang w:val="sr-Latn-CS" w:eastAsia="sr-Latn-CS"/>
        </w:rPr>
        <w:t>аручиоц</w:t>
      </w:r>
      <w:r w:rsidR="00013535" w:rsidRPr="00013535">
        <w:rPr>
          <w:rFonts w:ascii="Arial" w:hAnsi="Arial" w:cs="Arial"/>
          <w:lang w:val="sr-Cyrl-CS" w:eastAsia="sr-Latn-CS"/>
        </w:rPr>
        <w:t>у</w:t>
      </w:r>
      <w:r w:rsidRPr="00013535">
        <w:rPr>
          <w:rFonts w:ascii="Arial" w:hAnsi="Arial" w:cs="Arial"/>
          <w:lang w:val="sr-Cyrl-CS" w:eastAsia="sr-Latn-CS"/>
        </w:rPr>
        <w:t xml:space="preserve"> </w:t>
      </w:r>
      <w:r w:rsidRPr="00013535">
        <w:rPr>
          <w:rFonts w:ascii="Arial" w:hAnsi="Arial" w:cs="Arial"/>
          <w:lang w:val="sr-Latn-CS" w:eastAsia="sr-Latn-CS"/>
        </w:rPr>
        <w:t>комплетна и исправна добра.</w:t>
      </w:r>
    </w:p>
    <w:p w:rsidR="00D80F48" w:rsidRPr="003A7CFB" w:rsidRDefault="00D80F48" w:rsidP="00D80F48">
      <w:pPr>
        <w:ind w:left="720" w:firstLine="720"/>
        <w:jc w:val="both"/>
        <w:rPr>
          <w:rFonts w:ascii="Arial" w:eastAsia="TimesNewRomanPSMT" w:hAnsi="Arial" w:cs="Arial"/>
          <w:bCs/>
        </w:rPr>
      </w:pPr>
    </w:p>
    <w:p w:rsidR="009E242C" w:rsidRPr="001325F1" w:rsidRDefault="009E242C"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D80F48" w:rsidRPr="003A7CFB" w:rsidRDefault="00D80F48" w:rsidP="00D80F48">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009E242C" w:rsidRPr="003A7CFB">
        <w:rPr>
          <w:rFonts w:ascii="Arial" w:eastAsia="TimesNewRomanPS-BoldMT" w:hAnsi="Arial" w:cs="Arial"/>
          <w:b/>
          <w:bCs/>
          <w:i/>
          <w:iCs/>
          <w:color w:val="002060"/>
        </w:rPr>
        <w:t xml:space="preserve">               </w:t>
      </w:r>
      <w:r w:rsidRPr="003A7CFB">
        <w:rPr>
          <w:rFonts w:ascii="Arial" w:eastAsia="TimesNewRomanPS-BoldMT" w:hAnsi="Arial" w:cs="Arial"/>
          <w:b/>
          <w:bCs/>
          <w:i/>
          <w:iCs/>
          <w:color w:val="002060"/>
        </w:rPr>
        <w:tab/>
        <w:t>________________________________</w:t>
      </w:r>
    </w:p>
    <w:p w:rsidR="009E242C" w:rsidRPr="00910E95" w:rsidRDefault="009E242C" w:rsidP="00D80F48">
      <w:pPr>
        <w:jc w:val="both"/>
        <w:rPr>
          <w:rFonts w:ascii="Arial" w:eastAsia="TimesNewRomanPS-BoldMT" w:hAnsi="Arial" w:cs="Arial"/>
          <w:b/>
          <w:bCs/>
          <w:i/>
          <w:iCs/>
          <w:color w:val="002060"/>
          <w:lang w:val="sr-Cyrl-CS"/>
        </w:rPr>
      </w:pPr>
    </w:p>
    <w:p w:rsidR="00D80F48" w:rsidRPr="003A7CFB" w:rsidRDefault="00D80F48" w:rsidP="00D80F48">
      <w:pPr>
        <w:jc w:val="both"/>
        <w:rPr>
          <w:rFonts w:ascii="Arial" w:eastAsia="TimesNewRomanPS-BoldMT" w:hAnsi="Arial" w:cs="Arial"/>
          <w:b/>
          <w:bCs/>
          <w:i/>
          <w:iCs/>
          <w:color w:val="002060"/>
        </w:rPr>
      </w:pPr>
    </w:p>
    <w:p w:rsidR="00D80F48" w:rsidRPr="003A7CFB" w:rsidRDefault="00D80F48" w:rsidP="00D80F48">
      <w:pPr>
        <w:jc w:val="both"/>
        <w:rPr>
          <w:rFonts w:ascii="Arial" w:hAnsi="Arial" w:cs="Arial"/>
          <w:i/>
          <w:iCs/>
        </w:rPr>
      </w:pPr>
      <w:r w:rsidRPr="003A7CFB">
        <w:rPr>
          <w:rFonts w:ascii="Arial" w:hAnsi="Arial" w:cs="Arial"/>
          <w:b/>
          <w:bCs/>
          <w:i/>
          <w:iCs/>
          <w:u w:val="single"/>
        </w:rPr>
        <w:t>Напомене:</w:t>
      </w:r>
      <w:r w:rsidRPr="003A7CFB">
        <w:rPr>
          <w:rFonts w:ascii="Arial" w:hAnsi="Arial" w:cs="Arial"/>
          <w:b/>
          <w:bCs/>
          <w:i/>
          <w:iCs/>
        </w:rPr>
        <w:t xml:space="preserve"> </w:t>
      </w:r>
    </w:p>
    <w:p w:rsidR="00D80F48" w:rsidRPr="003A7CFB" w:rsidRDefault="00D80F48" w:rsidP="00D80F48">
      <w:pPr>
        <w:jc w:val="both"/>
        <w:rPr>
          <w:rFonts w:ascii="Arial" w:hAnsi="Arial" w:cs="Arial"/>
          <w:i/>
          <w:iCs/>
          <w:lang w:val="ru-RU"/>
        </w:rPr>
      </w:pPr>
      <w:r w:rsidRPr="003A7CFB">
        <w:rPr>
          <w:rFonts w:ascii="Arial" w:hAnsi="Arial" w:cs="Arial"/>
          <w:i/>
          <w:iCs/>
          <w:lang w:val="ru-RU"/>
        </w:rPr>
        <w:t xml:space="preserve">Образац понуде понуђач мора да попуни, овери печатом 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E242C" w:rsidRPr="00013535" w:rsidRDefault="00D80F48" w:rsidP="00013535">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w:t>
      </w:r>
    </w:p>
    <w:p w:rsidR="00500F4F" w:rsidRPr="003A7CFB" w:rsidRDefault="00500F4F" w:rsidP="00500F4F">
      <w:pPr>
        <w:jc w:val="right"/>
        <w:rPr>
          <w:rFonts w:ascii="Arial" w:hAnsi="Arial" w:cs="Arial"/>
          <w:b/>
          <w:bCs/>
          <w:i/>
          <w:iCs/>
          <w:sz w:val="28"/>
          <w:szCs w:val="28"/>
        </w:rPr>
      </w:pPr>
      <w:r w:rsidRPr="003A7CFB">
        <w:rPr>
          <w:rFonts w:ascii="Arial" w:hAnsi="Arial" w:cs="Arial"/>
          <w:b/>
          <w:bCs/>
          <w:i/>
          <w:iCs/>
          <w:sz w:val="28"/>
          <w:szCs w:val="28"/>
        </w:rPr>
        <w:lastRenderedPageBreak/>
        <w:t>(ОБРАЗАЦ 2)</w:t>
      </w:r>
    </w:p>
    <w:p w:rsidR="00500F4F" w:rsidRPr="003A7CFB" w:rsidRDefault="00500F4F" w:rsidP="00500F4F">
      <w:pPr>
        <w:jc w:val="right"/>
        <w:rPr>
          <w:rFonts w:ascii="Arial" w:hAnsi="Arial" w:cs="Arial"/>
          <w:b/>
          <w:bCs/>
          <w:i/>
          <w:iCs/>
          <w:sz w:val="28"/>
          <w:szCs w:val="28"/>
        </w:rPr>
      </w:pPr>
    </w:p>
    <w:p w:rsidR="00500F4F" w:rsidRPr="003A7CFB" w:rsidRDefault="00500F4F" w:rsidP="00500F4F">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7759F2" w:rsidRDefault="007759F2" w:rsidP="00D80F48">
      <w:pPr>
        <w:rPr>
          <w:rFonts w:ascii="Arial" w:hAnsi="Arial" w:cs="Arial"/>
          <w:b/>
          <w:bCs/>
          <w:i/>
          <w:iCs/>
          <w:lang w:val="sr-Cyrl-CS"/>
        </w:rPr>
      </w:pPr>
    </w:p>
    <w:tbl>
      <w:tblP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8"/>
        <w:gridCol w:w="810"/>
        <w:gridCol w:w="1440"/>
        <w:gridCol w:w="1350"/>
        <w:gridCol w:w="1350"/>
        <w:gridCol w:w="1183"/>
      </w:tblGrid>
      <w:tr w:rsidR="00013535" w:rsidRPr="000D1017" w:rsidTr="00013535">
        <w:trPr>
          <w:trHeight w:val="824"/>
        </w:trPr>
        <w:tc>
          <w:tcPr>
            <w:tcW w:w="3798"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Предмет ЈН</w:t>
            </w:r>
          </w:p>
        </w:tc>
        <w:tc>
          <w:tcPr>
            <w:tcW w:w="810"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Количина</w:t>
            </w:r>
          </w:p>
        </w:tc>
        <w:tc>
          <w:tcPr>
            <w:tcW w:w="1440"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350"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350"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183"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013535" w:rsidRPr="000D1017" w:rsidTr="00013535">
        <w:trPr>
          <w:trHeight w:val="296"/>
        </w:trPr>
        <w:tc>
          <w:tcPr>
            <w:tcW w:w="3798"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1</w:t>
            </w:r>
          </w:p>
        </w:tc>
        <w:tc>
          <w:tcPr>
            <w:tcW w:w="810"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2</w:t>
            </w:r>
          </w:p>
        </w:tc>
        <w:tc>
          <w:tcPr>
            <w:tcW w:w="1440"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3</w:t>
            </w:r>
          </w:p>
        </w:tc>
        <w:tc>
          <w:tcPr>
            <w:tcW w:w="1350"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4</w:t>
            </w:r>
          </w:p>
        </w:tc>
        <w:tc>
          <w:tcPr>
            <w:tcW w:w="1350" w:type="dxa"/>
            <w:shd w:val="clear" w:color="auto" w:fill="auto"/>
          </w:tcPr>
          <w:p w:rsidR="00013535" w:rsidRPr="000D1017" w:rsidRDefault="00013535" w:rsidP="00013535">
            <w:pPr>
              <w:pStyle w:val="TableContents"/>
              <w:jc w:val="center"/>
              <w:rPr>
                <w:rFonts w:ascii="Arial" w:hAnsi="Arial" w:cs="Arial"/>
                <w:lang w:val="sr-Cyrl-CS"/>
              </w:rPr>
            </w:pPr>
            <w:r w:rsidRPr="000D1017">
              <w:rPr>
                <w:rFonts w:ascii="Arial" w:hAnsi="Arial" w:cs="Arial"/>
                <w:lang w:val="sr-Cyrl-CS"/>
              </w:rPr>
              <w:t>5 (2</w:t>
            </w:r>
            <w:r w:rsidRPr="000D1017">
              <w:rPr>
                <w:rFonts w:ascii="Arial" w:hAnsi="Arial" w:cs="Arial"/>
              </w:rPr>
              <w:t>x3)</w:t>
            </w:r>
          </w:p>
        </w:tc>
        <w:tc>
          <w:tcPr>
            <w:tcW w:w="1183" w:type="dxa"/>
            <w:shd w:val="clear" w:color="auto" w:fill="auto"/>
          </w:tcPr>
          <w:p w:rsidR="00013535" w:rsidRPr="000D1017" w:rsidRDefault="00013535" w:rsidP="00013535">
            <w:pPr>
              <w:pStyle w:val="TableContents"/>
              <w:jc w:val="center"/>
              <w:rPr>
                <w:rFonts w:ascii="Arial" w:hAnsi="Arial" w:cs="Arial"/>
                <w:i/>
                <w:iCs/>
                <w:lang w:val="sr-Cyrl-CS"/>
              </w:rPr>
            </w:pPr>
            <w:r w:rsidRPr="000D1017">
              <w:rPr>
                <w:rFonts w:ascii="Arial" w:hAnsi="Arial" w:cs="Arial"/>
                <w:lang w:val="sr-Cyrl-CS"/>
              </w:rPr>
              <w:t>6 (2</w:t>
            </w:r>
            <w:r w:rsidRPr="000D1017">
              <w:rPr>
                <w:rFonts w:ascii="Arial" w:hAnsi="Arial" w:cs="Arial"/>
              </w:rPr>
              <w:t>x4)</w:t>
            </w:r>
          </w:p>
        </w:tc>
      </w:tr>
      <w:tr w:rsidR="00013535" w:rsidRPr="000D1017" w:rsidTr="00013535">
        <w:trPr>
          <w:trHeight w:val="787"/>
        </w:trPr>
        <w:tc>
          <w:tcPr>
            <w:tcW w:w="3798" w:type="dxa"/>
            <w:shd w:val="clear" w:color="auto" w:fill="auto"/>
          </w:tcPr>
          <w:p w:rsidR="00013535" w:rsidRPr="00013535" w:rsidRDefault="00013535" w:rsidP="00013535">
            <w:pPr>
              <w:pStyle w:val="Default"/>
            </w:pPr>
            <w:r w:rsidRPr="00013535">
              <w:t>Набавка ЛР кошница са ројевима.  Комплетна кошница подразумева:</w:t>
            </w:r>
          </w:p>
          <w:p w:rsidR="00013535" w:rsidRPr="00013535" w:rsidRDefault="00013535" w:rsidP="00013535">
            <w:pPr>
              <w:pStyle w:val="Default"/>
            </w:pPr>
            <w:r w:rsidRPr="00013535">
              <w:t>- подњачу прилагођену селидби 1 комад;</w:t>
            </w:r>
          </w:p>
          <w:p w:rsidR="00013535" w:rsidRPr="00013535" w:rsidRDefault="00013535" w:rsidP="00013535">
            <w:pPr>
              <w:pStyle w:val="Default"/>
            </w:pPr>
            <w:r w:rsidRPr="00013535">
              <w:t>- наставак са носачем рамова 1 комад;</w:t>
            </w:r>
          </w:p>
          <w:p w:rsidR="00013535" w:rsidRPr="00013535" w:rsidRDefault="00013535" w:rsidP="00013535">
            <w:pPr>
              <w:pStyle w:val="Default"/>
            </w:pPr>
            <w:r w:rsidRPr="00013535">
              <w:t>- збег са хранилицом прилагођеним за селидбу 1 комад;</w:t>
            </w:r>
          </w:p>
          <w:p w:rsidR="00013535" w:rsidRPr="00013535" w:rsidRDefault="00013535" w:rsidP="00013535">
            <w:pPr>
              <w:pStyle w:val="Default"/>
            </w:pPr>
            <w:r w:rsidRPr="00013535">
              <w:t>- кров са одстојницима за вентилацију 1 комад;</w:t>
            </w:r>
          </w:p>
          <w:p w:rsidR="00013535" w:rsidRPr="00013535" w:rsidRDefault="00013535" w:rsidP="00013535">
            <w:pPr>
              <w:pStyle w:val="Default"/>
            </w:pPr>
            <w:r w:rsidRPr="00013535">
              <w:t>- рам са уграђеном сатном основом 5 комада;</w:t>
            </w:r>
          </w:p>
          <w:p w:rsidR="00013535" w:rsidRPr="00013535" w:rsidRDefault="00013535" w:rsidP="00013535">
            <w:pPr>
              <w:pStyle w:val="Default"/>
            </w:pPr>
            <w:r w:rsidRPr="00013535">
              <w:t>- рам са леглом 3 комада;</w:t>
            </w:r>
          </w:p>
          <w:p w:rsidR="00013535" w:rsidRPr="00013535" w:rsidRDefault="00013535" w:rsidP="00013535">
            <w:pPr>
              <w:pStyle w:val="Default"/>
            </w:pPr>
            <w:r w:rsidRPr="00013535">
              <w:t>- рам са медом и поленом 2 комада;</w:t>
            </w:r>
          </w:p>
          <w:p w:rsidR="00013535" w:rsidRPr="00013535" w:rsidRDefault="00013535" w:rsidP="00013535">
            <w:pPr>
              <w:pStyle w:val="Default"/>
            </w:pPr>
            <w:r w:rsidRPr="00013535">
              <w:t>- матицу 1 комад;</w:t>
            </w:r>
          </w:p>
          <w:p w:rsidR="00013535" w:rsidRPr="000D1017" w:rsidRDefault="00013535" w:rsidP="00013535">
            <w:pPr>
              <w:pStyle w:val="TableContents"/>
              <w:jc w:val="center"/>
              <w:rPr>
                <w:rFonts w:ascii="Arial" w:hAnsi="Arial" w:cs="Arial"/>
                <w:i/>
                <w:iCs/>
              </w:rPr>
            </w:pPr>
            <w:r w:rsidRPr="00013535">
              <w:rPr>
                <w:rFonts w:ascii="Arial" w:hAnsi="Arial" w:cs="Arial"/>
              </w:rPr>
              <w:t>- рој пчела приближне тежине 1,2  килограма.</w:t>
            </w:r>
          </w:p>
        </w:tc>
        <w:tc>
          <w:tcPr>
            <w:tcW w:w="810" w:type="dxa"/>
            <w:shd w:val="clear" w:color="auto" w:fill="auto"/>
          </w:tcPr>
          <w:p w:rsidR="00013535" w:rsidRPr="000D1017" w:rsidRDefault="00013535" w:rsidP="00013535">
            <w:pPr>
              <w:pStyle w:val="TableContents"/>
              <w:jc w:val="center"/>
              <w:rPr>
                <w:rFonts w:ascii="Arial" w:hAnsi="Arial" w:cs="Arial"/>
              </w:rPr>
            </w:pPr>
            <w:r w:rsidRPr="000D1017">
              <w:rPr>
                <w:rFonts w:ascii="Arial" w:hAnsi="Arial" w:cs="Arial"/>
                <w:i/>
                <w:iCs/>
              </w:rPr>
              <w:t xml:space="preserve"> </w:t>
            </w:r>
            <w:r w:rsidRPr="000D1017">
              <w:rPr>
                <w:rFonts w:ascii="Arial" w:hAnsi="Arial" w:cs="Arial"/>
                <w:i/>
                <w:iCs/>
                <w:lang w:val="sr-Cyrl-CS"/>
              </w:rPr>
              <w:t>1</w:t>
            </w:r>
            <w:r>
              <w:rPr>
                <w:rFonts w:ascii="Arial" w:hAnsi="Arial" w:cs="Arial"/>
                <w:i/>
                <w:iCs/>
                <w:lang w:val="sr-Cyrl-CS"/>
              </w:rPr>
              <w:t>25</w:t>
            </w:r>
          </w:p>
        </w:tc>
        <w:tc>
          <w:tcPr>
            <w:tcW w:w="1440" w:type="dxa"/>
            <w:shd w:val="clear" w:color="auto" w:fill="auto"/>
          </w:tcPr>
          <w:p w:rsidR="00013535" w:rsidRPr="000D1017" w:rsidRDefault="00013535" w:rsidP="00013535">
            <w:pPr>
              <w:pStyle w:val="TableContents"/>
              <w:snapToGrid w:val="0"/>
              <w:jc w:val="center"/>
              <w:rPr>
                <w:rFonts w:ascii="Arial" w:hAnsi="Arial" w:cs="Arial"/>
              </w:rPr>
            </w:pPr>
          </w:p>
        </w:tc>
        <w:tc>
          <w:tcPr>
            <w:tcW w:w="1350" w:type="dxa"/>
            <w:shd w:val="clear" w:color="auto" w:fill="auto"/>
          </w:tcPr>
          <w:p w:rsidR="00013535" w:rsidRPr="000D1017" w:rsidRDefault="00013535" w:rsidP="00013535">
            <w:pPr>
              <w:pStyle w:val="TableContents"/>
              <w:snapToGrid w:val="0"/>
              <w:jc w:val="center"/>
              <w:rPr>
                <w:rFonts w:ascii="Arial" w:hAnsi="Arial" w:cs="Arial"/>
              </w:rPr>
            </w:pPr>
          </w:p>
        </w:tc>
        <w:tc>
          <w:tcPr>
            <w:tcW w:w="1350" w:type="dxa"/>
            <w:shd w:val="clear" w:color="auto" w:fill="auto"/>
          </w:tcPr>
          <w:p w:rsidR="00013535" w:rsidRPr="000D1017" w:rsidRDefault="00013535" w:rsidP="00013535">
            <w:pPr>
              <w:pStyle w:val="TableContents"/>
              <w:snapToGrid w:val="0"/>
              <w:jc w:val="center"/>
              <w:rPr>
                <w:rFonts w:ascii="Arial" w:hAnsi="Arial" w:cs="Arial"/>
              </w:rPr>
            </w:pPr>
          </w:p>
        </w:tc>
        <w:tc>
          <w:tcPr>
            <w:tcW w:w="1183" w:type="dxa"/>
            <w:shd w:val="clear" w:color="auto" w:fill="auto"/>
          </w:tcPr>
          <w:p w:rsidR="00013535" w:rsidRPr="000D1017" w:rsidRDefault="00013535" w:rsidP="00013535">
            <w:pPr>
              <w:pStyle w:val="TableContents"/>
              <w:snapToGrid w:val="0"/>
              <w:jc w:val="center"/>
              <w:rPr>
                <w:rFonts w:ascii="Arial" w:hAnsi="Arial" w:cs="Arial"/>
              </w:rPr>
            </w:pPr>
          </w:p>
        </w:tc>
      </w:tr>
      <w:tr w:rsidR="00013535" w:rsidTr="00013535">
        <w:trPr>
          <w:trHeight w:val="290"/>
        </w:trPr>
        <w:tc>
          <w:tcPr>
            <w:tcW w:w="7398" w:type="dxa"/>
            <w:gridSpan w:val="4"/>
            <w:shd w:val="clear" w:color="auto" w:fill="auto"/>
          </w:tcPr>
          <w:p w:rsidR="00013535" w:rsidRPr="000D1017" w:rsidRDefault="00013535" w:rsidP="00013535">
            <w:pPr>
              <w:pStyle w:val="TableContents"/>
              <w:snapToGrid w:val="0"/>
              <w:rPr>
                <w:rFonts w:ascii="Arial" w:hAnsi="Arial" w:cs="Arial"/>
                <w:b/>
                <w:i/>
              </w:rPr>
            </w:pPr>
            <w:r w:rsidRPr="000D1017">
              <w:rPr>
                <w:rFonts w:ascii="Arial" w:hAnsi="Arial" w:cs="Arial"/>
                <w:b/>
                <w:i/>
              </w:rPr>
              <w:t>УКУПНО:</w:t>
            </w:r>
          </w:p>
        </w:tc>
        <w:tc>
          <w:tcPr>
            <w:tcW w:w="1350" w:type="dxa"/>
            <w:shd w:val="clear" w:color="auto" w:fill="C6D9F1"/>
          </w:tcPr>
          <w:p w:rsidR="00013535" w:rsidRPr="000D1017" w:rsidRDefault="00013535" w:rsidP="00013535">
            <w:pPr>
              <w:pStyle w:val="TableContents"/>
              <w:snapToGrid w:val="0"/>
              <w:rPr>
                <w:rFonts w:ascii="Arial" w:hAnsi="Arial" w:cs="Arial"/>
              </w:rPr>
            </w:pPr>
          </w:p>
        </w:tc>
        <w:tc>
          <w:tcPr>
            <w:tcW w:w="1183" w:type="dxa"/>
            <w:shd w:val="clear" w:color="auto" w:fill="C6D9F1"/>
          </w:tcPr>
          <w:p w:rsidR="00013535" w:rsidRPr="000D1017" w:rsidRDefault="00013535" w:rsidP="00013535">
            <w:pPr>
              <w:pStyle w:val="TableContents"/>
              <w:snapToGrid w:val="0"/>
              <w:rPr>
                <w:rFonts w:ascii="Arial" w:hAnsi="Arial" w:cs="Arial"/>
              </w:rPr>
            </w:pPr>
          </w:p>
        </w:tc>
      </w:tr>
    </w:tbl>
    <w:p w:rsidR="00013535" w:rsidRDefault="00013535" w:rsidP="00013535"/>
    <w:p w:rsidR="00013535" w:rsidRDefault="00013535" w:rsidP="00013535">
      <w:pPr>
        <w:ind w:left="360"/>
        <w:jc w:val="both"/>
        <w:rPr>
          <w:rFonts w:ascii="Arial" w:hAnsi="Arial" w:cs="Arial"/>
          <w:b/>
          <w:bCs/>
          <w:iCs/>
          <w:u w:val="single"/>
        </w:rPr>
      </w:pPr>
      <w:r>
        <w:rPr>
          <w:rFonts w:ascii="Arial" w:hAnsi="Arial" w:cs="Arial"/>
          <w:b/>
          <w:bCs/>
          <w:iCs/>
          <w:u w:val="single"/>
        </w:rPr>
        <w:t xml:space="preserve">Упутство за попуњавање обрасца структуре цене: </w:t>
      </w:r>
    </w:p>
    <w:p w:rsidR="00013535" w:rsidRPr="00486266" w:rsidRDefault="00013535" w:rsidP="00013535">
      <w:pPr>
        <w:ind w:left="360"/>
        <w:jc w:val="both"/>
        <w:rPr>
          <w:rFonts w:ascii="Arial" w:hAnsi="Arial" w:cs="Arial"/>
          <w:bCs/>
          <w:iCs/>
          <w:color w:val="002060"/>
        </w:rPr>
      </w:pPr>
    </w:p>
    <w:p w:rsidR="00013535" w:rsidRDefault="00013535" w:rsidP="00013535">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013535" w:rsidRDefault="00013535" w:rsidP="00013535">
      <w:pPr>
        <w:pStyle w:val="ListParagraph"/>
        <w:numPr>
          <w:ilvl w:val="0"/>
          <w:numId w:val="43"/>
        </w:numPr>
        <w:tabs>
          <w:tab w:val="left" w:pos="90"/>
        </w:tabs>
        <w:jc w:val="both"/>
        <w:rPr>
          <w:rFonts w:ascii="Arial" w:hAnsi="Arial" w:cs="Arial"/>
          <w:bCs/>
          <w:iCs/>
          <w:lang w:val="sr-Cyrl-CS"/>
        </w:rPr>
      </w:pPr>
      <w:r>
        <w:rPr>
          <w:rFonts w:ascii="Arial" w:hAnsi="Arial" w:cs="Arial"/>
          <w:bCs/>
          <w:iCs/>
          <w:lang w:val="sr-Cyrl-CS"/>
        </w:rPr>
        <w:t xml:space="preserve">у колону </w:t>
      </w:r>
      <w:r>
        <w:rPr>
          <w:rFonts w:ascii="Arial" w:hAnsi="Arial" w:cs="Arial"/>
          <w:bCs/>
          <w:iCs/>
        </w:rPr>
        <w:t>3. уписати колико износи јединична цена без ПДВ-а, за тражени предмет јавне набавке;</w:t>
      </w:r>
    </w:p>
    <w:p w:rsidR="00013535" w:rsidRDefault="00013535" w:rsidP="00013535">
      <w:pPr>
        <w:pStyle w:val="ListParagraph"/>
        <w:numPr>
          <w:ilvl w:val="0"/>
          <w:numId w:val="43"/>
        </w:numPr>
        <w:tabs>
          <w:tab w:val="left" w:pos="90"/>
        </w:tabs>
        <w:jc w:val="both"/>
        <w:rPr>
          <w:rFonts w:ascii="Arial" w:hAnsi="Arial" w:cs="Arial"/>
          <w:bCs/>
          <w:iCs/>
        </w:rPr>
      </w:pPr>
      <w:r>
        <w:rPr>
          <w:rFonts w:ascii="Arial" w:hAnsi="Arial" w:cs="Arial"/>
          <w:bCs/>
          <w:iCs/>
          <w:lang w:val="sr-Cyrl-CS"/>
        </w:rPr>
        <w:t xml:space="preserve">у колону </w:t>
      </w:r>
      <w:r>
        <w:rPr>
          <w:rFonts w:ascii="Arial" w:hAnsi="Arial" w:cs="Arial"/>
          <w:bCs/>
          <w:iCs/>
        </w:rPr>
        <w:t>4. уписати колико износи јединична цена са ПДВ-ом, за тражени предмет јавне набавке;</w:t>
      </w:r>
    </w:p>
    <w:p w:rsidR="00013535" w:rsidRPr="002F4414" w:rsidRDefault="00013535" w:rsidP="00013535">
      <w:pPr>
        <w:pStyle w:val="ListParagraph"/>
        <w:numPr>
          <w:ilvl w:val="0"/>
          <w:numId w:val="43"/>
        </w:numPr>
        <w:tabs>
          <w:tab w:val="left" w:pos="90"/>
        </w:tabs>
        <w:jc w:val="both"/>
        <w:rPr>
          <w:rFonts w:ascii="Arial" w:hAnsi="Arial" w:cs="Arial"/>
          <w:bCs/>
          <w:iCs/>
          <w:color w:val="auto"/>
          <w:lang w:val="sr-Cyrl-CS"/>
        </w:rPr>
      </w:pPr>
      <w:r>
        <w:rPr>
          <w:rFonts w:ascii="Arial" w:hAnsi="Arial" w:cs="Arial"/>
          <w:bCs/>
          <w:iCs/>
        </w:rPr>
        <w:t xml:space="preserve">у колону 5. </w:t>
      </w:r>
      <w:proofErr w:type="gramStart"/>
      <w:r>
        <w:rPr>
          <w:rFonts w:ascii="Arial" w:hAnsi="Arial" w:cs="Arial"/>
          <w:bCs/>
          <w:iCs/>
        </w:rPr>
        <w:t>уписати</w:t>
      </w:r>
      <w:proofErr w:type="gramEnd"/>
      <w:r>
        <w:rPr>
          <w:rFonts w:ascii="Arial" w:hAnsi="Arial" w:cs="Arial"/>
          <w:bCs/>
          <w:iCs/>
        </w:rPr>
        <w:t xml:space="preserve"> укупна цена без ПДВ-а за тражени предмет јавне набавке и то тако што ће помножити јединичну цену без ПДВ-а (наведену у колони 3.) са траженим количинама (које су наведене у </w:t>
      </w:r>
      <w:r w:rsidRPr="002F4414">
        <w:rPr>
          <w:rFonts w:ascii="Arial" w:hAnsi="Arial" w:cs="Arial"/>
          <w:bCs/>
          <w:iCs/>
          <w:color w:val="auto"/>
        </w:rPr>
        <w:t>колони 2.); На крају уписати укупну цену предмета набавке без ПДВ-а.</w:t>
      </w:r>
    </w:p>
    <w:p w:rsidR="00013535" w:rsidRPr="002F4414" w:rsidRDefault="00013535" w:rsidP="00013535">
      <w:pPr>
        <w:pStyle w:val="ListParagraph"/>
        <w:numPr>
          <w:ilvl w:val="0"/>
          <w:numId w:val="43"/>
        </w:numPr>
        <w:tabs>
          <w:tab w:val="left" w:pos="90"/>
        </w:tabs>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Pr="002F4414">
        <w:rPr>
          <w:rFonts w:ascii="Arial" w:hAnsi="Arial" w:cs="Arial"/>
          <w:bCs/>
          <w:iCs/>
          <w:color w:val="auto"/>
        </w:rPr>
        <w:t xml:space="preserve">6.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тражени предмет јавне набавке и то тако што ће помножити јединичну цену са ПДВ-ом (наведену у колони 4.) са траженим количинама (које су наведене у колони 2.); На крају уписати укупну цену предмета набавке са ПДВ-ом.</w:t>
      </w:r>
    </w:p>
    <w:p w:rsidR="00013535" w:rsidRDefault="00013535" w:rsidP="00013535">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013535" w:rsidTr="00013535">
        <w:tc>
          <w:tcPr>
            <w:tcW w:w="3080" w:type="dxa"/>
            <w:shd w:val="clear" w:color="auto" w:fill="auto"/>
            <w:vAlign w:val="center"/>
          </w:tcPr>
          <w:p w:rsidR="00013535" w:rsidRDefault="00013535" w:rsidP="00013535">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013535" w:rsidRDefault="00013535" w:rsidP="00013535">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013535" w:rsidRDefault="00013535" w:rsidP="00013535">
            <w:pPr>
              <w:pStyle w:val="BodyText2"/>
              <w:spacing w:line="100" w:lineRule="atLeast"/>
              <w:jc w:val="center"/>
              <w:rPr>
                <w:rFonts w:ascii="Arial" w:hAnsi="Arial" w:cs="Arial"/>
              </w:rPr>
            </w:pPr>
            <w:r>
              <w:rPr>
                <w:rFonts w:ascii="Arial" w:hAnsi="Arial" w:cs="Arial"/>
              </w:rPr>
              <w:t>Потпис понуђача</w:t>
            </w:r>
          </w:p>
        </w:tc>
      </w:tr>
      <w:tr w:rsidR="00013535" w:rsidTr="00013535">
        <w:tc>
          <w:tcPr>
            <w:tcW w:w="3080" w:type="dxa"/>
            <w:tcBorders>
              <w:bottom w:val="single" w:sz="4" w:space="0" w:color="000000"/>
            </w:tcBorders>
            <w:shd w:val="clear" w:color="auto" w:fill="auto"/>
          </w:tcPr>
          <w:p w:rsidR="00013535" w:rsidRDefault="00013535" w:rsidP="00013535">
            <w:pPr>
              <w:pStyle w:val="BodyText2"/>
              <w:snapToGrid w:val="0"/>
              <w:spacing w:line="100" w:lineRule="atLeast"/>
              <w:rPr>
                <w:rFonts w:ascii="Arial" w:hAnsi="Arial" w:cs="Arial"/>
              </w:rPr>
            </w:pPr>
          </w:p>
        </w:tc>
        <w:tc>
          <w:tcPr>
            <w:tcW w:w="3068" w:type="dxa"/>
            <w:shd w:val="clear" w:color="auto" w:fill="auto"/>
          </w:tcPr>
          <w:p w:rsidR="00013535" w:rsidRDefault="00013535" w:rsidP="00013535">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013535" w:rsidRDefault="00013535" w:rsidP="00013535">
            <w:pPr>
              <w:pStyle w:val="BodyText2"/>
              <w:snapToGrid w:val="0"/>
              <w:spacing w:line="100" w:lineRule="atLeast"/>
              <w:rPr>
                <w:rFonts w:ascii="Arial" w:hAnsi="Arial" w:cs="Arial"/>
              </w:rPr>
            </w:pPr>
          </w:p>
        </w:tc>
      </w:tr>
    </w:tbl>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lastRenderedPageBreak/>
        <w:t>(ОБРАЗАЦ 3)</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9E242C" w:rsidRPr="003A7CFB" w:rsidRDefault="009E242C" w:rsidP="00AC3971">
      <w:pPr>
        <w:pStyle w:val="ListParagraph"/>
        <w:tabs>
          <w:tab w:val="left" w:pos="680"/>
        </w:tabs>
        <w:ind w:left="0"/>
        <w:jc w:val="both"/>
        <w:rPr>
          <w:rFonts w:ascii="Arial" w:eastAsia="TimesNewRomanPSMT" w:hAnsi="Arial" w:cs="Arial"/>
          <w:bCs/>
          <w:lang w:val="sr-Cyrl-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sidR="001325F1">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D80F48" w:rsidRPr="003A7CFB" w:rsidRDefault="00D80F48" w:rsidP="00D80F48">
      <w:pPr>
        <w:spacing w:after="120"/>
        <w:jc w:val="both"/>
        <w:rPr>
          <w:rFonts w:ascii="Arial" w:hAnsi="Arial" w:cs="Arial"/>
          <w:b/>
          <w:i/>
          <w:lang w:val="ru-RU"/>
        </w:rPr>
      </w:pPr>
    </w:p>
    <w:tbl>
      <w:tblPr>
        <w:tblW w:w="0" w:type="auto"/>
        <w:jc w:val="center"/>
        <w:tblInd w:w="153" w:type="dxa"/>
        <w:tblLayout w:type="fixed"/>
        <w:tblLook w:val="0000"/>
      </w:tblPr>
      <w:tblGrid>
        <w:gridCol w:w="5565"/>
        <w:gridCol w:w="3300"/>
      </w:tblGrid>
      <w:tr w:rsidR="00D80F48" w:rsidRPr="003A7CFB" w:rsidTr="00013535">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jc w:val="center"/>
              <w:rPr>
                <w:rFonts w:ascii="Arial" w:hAnsi="Arial" w:cs="Arial"/>
              </w:rPr>
            </w:pPr>
            <w:r w:rsidRPr="003A7CFB">
              <w:rPr>
                <w:rFonts w:ascii="Arial" w:hAnsi="Arial" w:cs="Arial"/>
                <w:b/>
                <w:i/>
              </w:rPr>
              <w:t>ИЗНОС ТРОШКА У РСД</w:t>
            </w:r>
          </w:p>
        </w:tc>
      </w:tr>
      <w:tr w:rsidR="00D80F48" w:rsidRPr="003A7CFB" w:rsidTr="00013535">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013535">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013535">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013535">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013535">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013535">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013535">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lang w:val="ru-RU"/>
              </w:rPr>
            </w:pPr>
          </w:p>
        </w:tc>
      </w:tr>
    </w:tbl>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D80F48" w:rsidRPr="003A7CFB" w:rsidRDefault="00D80F48" w:rsidP="00D80F48">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ind w:firstLine="425"/>
        <w:jc w:val="both"/>
        <w:rPr>
          <w:rFonts w:ascii="Arial" w:hAnsi="Arial" w:cs="Arial"/>
          <w:bCs/>
          <w:lang w:val="ru-RU"/>
        </w:rPr>
      </w:pPr>
    </w:p>
    <w:tbl>
      <w:tblPr>
        <w:tblW w:w="0" w:type="auto"/>
        <w:tblLayout w:type="fixed"/>
        <w:tblLook w:val="0000"/>
      </w:tblPr>
      <w:tblGrid>
        <w:gridCol w:w="3080"/>
        <w:gridCol w:w="3068"/>
        <w:gridCol w:w="3094"/>
      </w:tblGrid>
      <w:tr w:rsidR="00D80F48" w:rsidRPr="003A7CFB" w:rsidTr="00356CB1">
        <w:tc>
          <w:tcPr>
            <w:tcW w:w="3080"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М.П.</w:t>
            </w:r>
          </w:p>
        </w:tc>
        <w:tc>
          <w:tcPr>
            <w:tcW w:w="3094"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D80F48" w:rsidRPr="003A7CFB" w:rsidTr="00356CB1">
        <w:tc>
          <w:tcPr>
            <w:tcW w:w="3080"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c>
          <w:tcPr>
            <w:tcW w:w="3068" w:type="dxa"/>
            <w:shd w:val="clear" w:color="auto" w:fill="auto"/>
          </w:tcPr>
          <w:p w:rsidR="00D80F48" w:rsidRPr="003A7CFB" w:rsidRDefault="00D80F48" w:rsidP="00356CB1">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r>
    </w:tbl>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500F4F" w:rsidRDefault="00500F4F" w:rsidP="00FB1BCB">
      <w:pPr>
        <w:pStyle w:val="BodyText3"/>
        <w:spacing w:after="0"/>
        <w:rPr>
          <w:rFonts w:ascii="Arial" w:hAnsi="Arial" w:cs="Arial"/>
          <w:b/>
          <w:bCs/>
          <w:sz w:val="28"/>
          <w:szCs w:val="28"/>
          <w:lang w:val="sr-Cyrl-CS"/>
        </w:rPr>
      </w:pPr>
    </w:p>
    <w:p w:rsidR="00013535" w:rsidRPr="00D82B17" w:rsidRDefault="00013535" w:rsidP="00FB1BCB">
      <w:pPr>
        <w:pStyle w:val="BodyText3"/>
        <w:spacing w:after="0"/>
        <w:rPr>
          <w:rFonts w:ascii="Arial" w:hAnsi="Arial" w:cs="Arial"/>
          <w:b/>
          <w:bCs/>
          <w:sz w:val="28"/>
          <w:szCs w:val="28"/>
          <w:lang w:val="sr-Cyrl-CS"/>
        </w:rPr>
      </w:pPr>
    </w:p>
    <w:p w:rsidR="00500F4F" w:rsidRPr="003A7CFB" w:rsidRDefault="00500F4F" w:rsidP="00500F4F">
      <w:pPr>
        <w:pStyle w:val="BodyText3"/>
        <w:spacing w:after="0"/>
        <w:jc w:val="right"/>
        <w:rPr>
          <w:rFonts w:ascii="Arial" w:hAnsi="Arial" w:cs="Arial"/>
          <w:b/>
          <w:bCs/>
          <w:sz w:val="28"/>
          <w:szCs w:val="28"/>
        </w:rPr>
      </w:pPr>
      <w:r w:rsidRPr="003A7CFB">
        <w:rPr>
          <w:rFonts w:ascii="Arial" w:hAnsi="Arial" w:cs="Arial"/>
          <w:b/>
          <w:bCs/>
          <w:sz w:val="28"/>
          <w:szCs w:val="28"/>
        </w:rPr>
        <w:lastRenderedPageBreak/>
        <w:t>(ОБРАЗАЦ 4)</w:t>
      </w:r>
    </w:p>
    <w:p w:rsidR="00500F4F" w:rsidRPr="003A7CFB" w:rsidRDefault="00500F4F"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AB5FF9">
      <w:pPr>
        <w:pStyle w:val="BodyText3"/>
        <w:spacing w:after="0"/>
        <w:rPr>
          <w:rFonts w:ascii="Arial" w:hAnsi="Arial" w:cs="Arial"/>
          <w:bCs/>
          <w:sz w:val="24"/>
          <w:szCs w:val="24"/>
          <w:lang w:val="sr-Cyrl-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У складу са чланом 26. Закона, ______________________________</w:t>
      </w:r>
      <w:r w:rsidR="00500F4F" w:rsidRPr="003A7CFB">
        <w:rPr>
          <w:rFonts w:ascii="Arial" w:hAnsi="Arial" w:cs="Arial"/>
          <w:sz w:val="24"/>
          <w:szCs w:val="24"/>
          <w:lang w:val="ru-RU"/>
        </w:rPr>
        <w:t>______</w:t>
      </w:r>
      <w:r w:rsidRPr="003A7CFB">
        <w:rPr>
          <w:rFonts w:ascii="Arial" w:hAnsi="Arial" w:cs="Arial"/>
          <w:sz w:val="24"/>
          <w:szCs w:val="24"/>
          <w:lang w:val="ru-RU"/>
        </w:rPr>
        <w:t xml:space="preserve">__________, </w:t>
      </w: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w:t>
      </w:r>
      <w:r w:rsidR="00500F4F" w:rsidRPr="003A7CFB">
        <w:rPr>
          <w:rFonts w:ascii="Arial" w:hAnsi="Arial" w:cs="Arial"/>
          <w:sz w:val="24"/>
          <w:szCs w:val="24"/>
          <w:lang w:val="ru-RU"/>
        </w:rPr>
        <w:t xml:space="preserve">    </w:t>
      </w:r>
      <w:r w:rsidRPr="003A7CFB">
        <w:rPr>
          <w:rFonts w:ascii="Arial" w:hAnsi="Arial" w:cs="Arial"/>
          <w:sz w:val="24"/>
          <w:szCs w:val="24"/>
          <w:lang w:val="ru-RU"/>
        </w:rPr>
        <w:t xml:space="preserve">  (Назив понуђача)</w:t>
      </w:r>
    </w:p>
    <w:p w:rsidR="001A0C5F" w:rsidRPr="003A7CFB" w:rsidRDefault="001A0C5F" w:rsidP="001A0C5F">
      <w:pPr>
        <w:pStyle w:val="BodyText3"/>
        <w:spacing w:after="0"/>
        <w:jc w:val="both"/>
        <w:rPr>
          <w:rFonts w:ascii="Arial" w:hAnsi="Arial" w:cs="Arial"/>
          <w:w w:val="200"/>
          <w:sz w:val="24"/>
          <w:szCs w:val="24"/>
          <w:lang w:val="ru-RU"/>
        </w:rPr>
      </w:pPr>
      <w:r w:rsidRPr="003A7CFB">
        <w:rPr>
          <w:rFonts w:ascii="Arial" w:hAnsi="Arial" w:cs="Arial"/>
          <w:sz w:val="24"/>
          <w:szCs w:val="24"/>
          <w:lang w:val="ru-RU"/>
        </w:rPr>
        <w:t xml:space="preserve">даје: </w:t>
      </w:r>
    </w:p>
    <w:p w:rsidR="001A0C5F" w:rsidRPr="003A7CFB" w:rsidRDefault="001A0C5F" w:rsidP="00AB5FF9">
      <w:pPr>
        <w:pStyle w:val="BodyText3"/>
        <w:spacing w:before="360" w:after="360"/>
        <w:jc w:val="both"/>
        <w:rPr>
          <w:rFonts w:ascii="Arial" w:hAnsi="Arial" w:cs="Arial"/>
          <w:w w:val="200"/>
          <w:sz w:val="24"/>
          <w:szCs w:val="24"/>
          <w:lang w:val="sr-Cyrl-CS"/>
        </w:rPr>
      </w:pPr>
    </w:p>
    <w:p w:rsidR="001A0C5F" w:rsidRPr="003A7CFB" w:rsidRDefault="001A0C5F" w:rsidP="001A0C5F">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1A0C5F" w:rsidRPr="003A7CFB" w:rsidRDefault="001A0C5F" w:rsidP="001A0C5F">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1A0C5F" w:rsidRPr="003A7CFB" w:rsidRDefault="001A0C5F" w:rsidP="001A0C5F">
      <w:pPr>
        <w:pStyle w:val="BodyText3"/>
        <w:spacing w:after="0"/>
        <w:jc w:val="both"/>
        <w:rPr>
          <w:rFonts w:ascii="Arial" w:hAnsi="Arial" w:cs="Arial"/>
          <w:bCs/>
          <w:sz w:val="24"/>
          <w:szCs w:val="24"/>
          <w:lang w:val="ru-RU"/>
        </w:rPr>
      </w:pP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sidRPr="003A7CFB">
        <w:rPr>
          <w:rFonts w:ascii="Arial" w:hAnsi="Arial" w:cs="Arial"/>
          <w:bCs/>
          <w:lang w:val="sr-Cyrl-CS"/>
        </w:rPr>
        <w:t>поступку</w:t>
      </w:r>
      <w:r w:rsidRPr="003A7CFB">
        <w:rPr>
          <w:rFonts w:ascii="Arial" w:hAnsi="Arial" w:cs="Arial"/>
          <w:bCs/>
          <w:lang w:val="ru-RU"/>
        </w:rPr>
        <w:t xml:space="preserve"> јавне набавке</w:t>
      </w:r>
      <w:r w:rsidRPr="003A7CFB">
        <w:rPr>
          <w:rFonts w:ascii="Arial" w:hAnsi="Arial" w:cs="Arial"/>
          <w:lang w:val="ru-RU"/>
        </w:rPr>
        <w:t xml:space="preserve"> </w:t>
      </w:r>
      <w:r w:rsidR="00C721B2">
        <w:rPr>
          <w:rFonts w:ascii="Arial" w:hAnsi="Arial" w:cs="Arial"/>
          <w:lang w:val="ru-RU"/>
        </w:rPr>
        <w:t xml:space="preserve">добара - </w:t>
      </w:r>
      <w:r w:rsidR="004928A9">
        <w:rPr>
          <w:rFonts w:ascii="Arial" w:hAnsi="Arial" w:cs="Arial"/>
          <w:lang w:val="ru-RU"/>
        </w:rPr>
        <w:t>Набавка кошница са ројевима пчела у сврхе едукације и оспособљавања младих за самозапошљавање у области пчеларства</w:t>
      </w:r>
      <w:r w:rsidRPr="003A7CFB">
        <w:rPr>
          <w:rFonts w:ascii="Arial" w:eastAsia="TimesNewRomanPSMT" w:hAnsi="Arial" w:cs="Arial"/>
          <w:bCs/>
          <w:lang w:val="sr-Cyrl-CS"/>
        </w:rPr>
        <w:t xml:space="preserve">, </w:t>
      </w:r>
      <w:r w:rsidR="001325F1">
        <w:rPr>
          <w:rFonts w:ascii="Arial" w:eastAsia="TimesNewRomanPSMT" w:hAnsi="Arial" w:cs="Arial"/>
          <w:bCs/>
          <w:lang w:val="sr-Cyrl-CS"/>
        </w:rPr>
        <w:t xml:space="preserve">интерни </w:t>
      </w:r>
      <w:r w:rsidR="001325F1" w:rsidRPr="008566BF">
        <w:rPr>
          <w:rFonts w:ascii="Arial" w:hAnsi="Arial" w:cs="Arial"/>
          <w:lang w:val="ru-RU"/>
        </w:rPr>
        <w:t>бр</w:t>
      </w:r>
      <w:r w:rsidR="001325F1">
        <w:rPr>
          <w:rFonts w:ascii="Arial" w:hAnsi="Arial" w:cs="Arial"/>
          <w:lang w:val="sr-Cyrl-CS"/>
        </w:rPr>
        <w:t xml:space="preserve">. </w:t>
      </w:r>
      <w:r w:rsidR="0030026E">
        <w:rPr>
          <w:rFonts w:ascii="Arial" w:hAnsi="Arial" w:cs="Arial"/>
          <w:lang w:val="sr-Cyrl-CS"/>
        </w:rPr>
        <w:t>8/17</w:t>
      </w:r>
      <w:r w:rsidR="001325F1">
        <w:rPr>
          <w:rFonts w:ascii="Arial" w:hAnsi="Arial" w:cs="Arial"/>
          <w:i/>
          <w:iCs/>
        </w:rPr>
        <w:t>,</w:t>
      </w:r>
      <w:r w:rsidR="001325F1">
        <w:rPr>
          <w:rFonts w:ascii="Arial" w:hAnsi="Arial" w:cs="Arial"/>
        </w:rPr>
        <w:t xml:space="preserve"> </w:t>
      </w:r>
      <w:r w:rsidR="001325F1" w:rsidRPr="00EE0FA4">
        <w:rPr>
          <w:rFonts w:ascii="Arial" w:hAnsi="Arial" w:cs="Arial"/>
          <w:lang w:val="ru-RU"/>
        </w:rPr>
        <w:t xml:space="preserve">наведене у Плану јавних набавки под </w:t>
      </w:r>
      <w:r w:rsidR="001325F1" w:rsidRPr="00F33AC6">
        <w:rPr>
          <w:rFonts w:ascii="Arial" w:hAnsi="Arial" w:cs="Arial"/>
          <w:lang w:val="ru-RU"/>
        </w:rPr>
        <w:t xml:space="preserve">бројем </w:t>
      </w:r>
      <w:r w:rsidR="00F33AC6" w:rsidRPr="00F33AC6">
        <w:rPr>
          <w:rFonts w:ascii="Arial" w:hAnsi="Arial" w:cs="Arial"/>
          <w:lang w:val="ru-RU"/>
        </w:rPr>
        <w:t>1.1.6/17</w:t>
      </w:r>
      <w:r w:rsidRPr="00F33AC6">
        <w:rPr>
          <w:rFonts w:ascii="Arial" w:hAnsi="Arial" w:cs="Arial"/>
          <w:lang w:val="ru-RU"/>
        </w:rPr>
        <w:t xml:space="preserve">, </w:t>
      </w:r>
      <w:r w:rsidRPr="00F33AC6">
        <w:rPr>
          <w:rFonts w:ascii="Arial" w:hAnsi="Arial" w:cs="Arial"/>
          <w:bCs/>
          <w:lang w:val="ru-RU"/>
        </w:rPr>
        <w:t>поднео</w:t>
      </w:r>
      <w:r w:rsidRPr="003A7CFB">
        <w:rPr>
          <w:rFonts w:ascii="Arial" w:hAnsi="Arial" w:cs="Arial"/>
          <w:bCs/>
          <w:lang w:val="ru-RU"/>
        </w:rPr>
        <w:t xml:space="preserve"> независно, без договора са другим понуђачима или заинтересованим лицима.</w:t>
      </w:r>
    </w:p>
    <w:p w:rsidR="001A0C5F" w:rsidRPr="003A7CFB" w:rsidRDefault="001A0C5F"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sr-Cyrl-CS"/>
        </w:rPr>
      </w:pPr>
    </w:p>
    <w:p w:rsidR="001A0C5F" w:rsidRPr="003A7CFB" w:rsidRDefault="001A0C5F" w:rsidP="001A0C5F">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1A0C5F" w:rsidRPr="003A7CFB" w:rsidTr="00356CB1">
        <w:tc>
          <w:tcPr>
            <w:tcW w:w="3080"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М.П.</w:t>
            </w:r>
          </w:p>
        </w:tc>
        <w:tc>
          <w:tcPr>
            <w:tcW w:w="3097"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1A0C5F" w:rsidRPr="003A7CFB" w:rsidTr="00356CB1">
        <w:tc>
          <w:tcPr>
            <w:tcW w:w="3080"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c>
          <w:tcPr>
            <w:tcW w:w="3065" w:type="dxa"/>
            <w:shd w:val="clear" w:color="auto" w:fill="auto"/>
          </w:tcPr>
          <w:p w:rsidR="001A0C5F" w:rsidRPr="003A7CFB" w:rsidRDefault="001A0C5F" w:rsidP="00356CB1">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r>
    </w:tbl>
    <w:p w:rsidR="001A0C5F" w:rsidRPr="003A7CFB" w:rsidRDefault="001A0C5F" w:rsidP="001A0C5F">
      <w:pPr>
        <w:pStyle w:val="BodyText3"/>
        <w:spacing w:after="0"/>
        <w:ind w:firstLine="227"/>
        <w:jc w:val="both"/>
        <w:rPr>
          <w:rFonts w:ascii="Arial" w:hAnsi="Arial" w:cs="Arial"/>
          <w:sz w:val="24"/>
          <w:szCs w:val="24"/>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FB1BCB" w:rsidRDefault="001A0C5F" w:rsidP="001325F1">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013535" w:rsidRPr="001325F1" w:rsidRDefault="00013535" w:rsidP="001325F1">
      <w:pPr>
        <w:tabs>
          <w:tab w:val="left" w:pos="6028"/>
        </w:tabs>
        <w:autoSpaceDE w:val="0"/>
        <w:spacing w:line="240" w:lineRule="auto"/>
        <w:jc w:val="both"/>
        <w:rPr>
          <w:rFonts w:ascii="Arial" w:hAnsi="Arial" w:cs="Arial"/>
          <w:bCs/>
          <w:i/>
          <w:iCs/>
          <w:color w:val="auto"/>
          <w:lang w:val="ru-RU"/>
        </w:rPr>
      </w:pPr>
    </w:p>
    <w:p w:rsidR="00500F4F" w:rsidRPr="003A7CFB" w:rsidRDefault="00500F4F" w:rsidP="00500F4F">
      <w:pPr>
        <w:jc w:val="right"/>
        <w:rPr>
          <w:rFonts w:ascii="Arial" w:hAnsi="Arial" w:cs="Arial"/>
          <w:b/>
          <w:bCs/>
          <w:sz w:val="28"/>
          <w:szCs w:val="28"/>
        </w:rPr>
      </w:pPr>
      <w:r w:rsidRPr="003A7CFB">
        <w:rPr>
          <w:rFonts w:ascii="Arial" w:hAnsi="Arial" w:cs="Arial"/>
          <w:b/>
          <w:bCs/>
          <w:sz w:val="28"/>
          <w:szCs w:val="28"/>
        </w:rPr>
        <w:lastRenderedPageBreak/>
        <w:t>(ОБРАЗАЦ 5)</w:t>
      </w:r>
    </w:p>
    <w:p w:rsidR="00500F4F" w:rsidRPr="003A7CFB" w:rsidRDefault="00500F4F" w:rsidP="00500F4F">
      <w:pPr>
        <w:tabs>
          <w:tab w:val="left" w:pos="6028"/>
        </w:tabs>
        <w:autoSpaceDE w:val="0"/>
        <w:spacing w:line="240" w:lineRule="auto"/>
        <w:jc w:val="both"/>
        <w:rPr>
          <w:rFonts w:ascii="Arial" w:hAnsi="Arial" w:cs="Arial"/>
          <w:bCs/>
          <w:i/>
          <w:iCs/>
          <w:color w:val="auto"/>
          <w:lang w:val="ru-RU"/>
        </w:rPr>
      </w:pPr>
    </w:p>
    <w:p w:rsidR="00253873" w:rsidRPr="003A7CFB" w:rsidRDefault="00253873" w:rsidP="00253873">
      <w:pPr>
        <w:jc w:val="center"/>
        <w:rPr>
          <w:rFonts w:ascii="Arial" w:hAnsi="Arial" w:cs="Arial"/>
          <w:b/>
          <w:bCs/>
          <w:sz w:val="28"/>
          <w:szCs w:val="28"/>
        </w:rPr>
      </w:pPr>
      <w:r w:rsidRPr="003A7CFB">
        <w:rPr>
          <w:rFonts w:ascii="Arial" w:hAnsi="Arial" w:cs="Arial"/>
          <w:b/>
          <w:bCs/>
          <w:sz w:val="28"/>
          <w:szCs w:val="28"/>
        </w:rPr>
        <w:t xml:space="preserve">ОБРАЗАЦ ИЗЈАВЕ ПОНУЂАЧА О ИСПУЊЕНОСТИ ОБАВЕЗНИХ УСЛОВА ЗА УЧЕШЋЕ У ПОСТУПКУ ЈАВНЕ НАБАВКЕ </w:t>
      </w:r>
    </w:p>
    <w:p w:rsidR="00253873" w:rsidRPr="003A7CFB" w:rsidRDefault="00253873" w:rsidP="00253873">
      <w:pPr>
        <w:jc w:val="center"/>
        <w:rPr>
          <w:rFonts w:ascii="Arial" w:hAnsi="Arial" w:cs="Arial"/>
          <w:b/>
          <w:bCs/>
          <w:sz w:val="28"/>
          <w:szCs w:val="28"/>
        </w:rPr>
      </w:pPr>
      <w:r w:rsidRPr="003A7CFB">
        <w:rPr>
          <w:rFonts w:ascii="Arial" w:hAnsi="Arial" w:cs="Arial"/>
          <w:b/>
          <w:bCs/>
          <w:sz w:val="28"/>
          <w:szCs w:val="28"/>
        </w:rPr>
        <w:t>-  ЧЛ. 75. ЗЈН</w:t>
      </w:r>
    </w:p>
    <w:p w:rsidR="00253873" w:rsidRPr="003A7CFB" w:rsidRDefault="00253873" w:rsidP="00253873">
      <w:pPr>
        <w:jc w:val="center"/>
        <w:rPr>
          <w:rFonts w:ascii="Arial" w:hAnsi="Arial" w:cs="Arial"/>
          <w:b/>
          <w:bCs/>
        </w:rPr>
      </w:pPr>
    </w:p>
    <w:p w:rsidR="00253873" w:rsidRPr="003A7CFB" w:rsidRDefault="00253873" w:rsidP="00253873">
      <w:pPr>
        <w:jc w:val="both"/>
        <w:rPr>
          <w:rFonts w:ascii="Arial" w:hAnsi="Arial" w:cs="Arial"/>
        </w:rPr>
      </w:pPr>
      <w:r w:rsidRPr="003A7CFB">
        <w:rPr>
          <w:rFonts w:ascii="Arial" w:hAnsi="Arial" w:cs="Arial"/>
        </w:rPr>
        <w:t xml:space="preserve">Под пуном материјалном и кривичном одговорношћу, </w:t>
      </w:r>
      <w:r w:rsidRPr="003A7CFB">
        <w:rPr>
          <w:rFonts w:ascii="Arial" w:hAnsi="Arial" w:cs="Arial"/>
          <w:lang w:val="sr-Cyrl-CS"/>
        </w:rPr>
        <w:t xml:space="preserve">као заступник понуђача, </w:t>
      </w:r>
      <w:r w:rsidRPr="003A7CFB">
        <w:rPr>
          <w:rFonts w:ascii="Arial" w:hAnsi="Arial" w:cs="Arial"/>
        </w:rPr>
        <w:t>дајем следећу</w:t>
      </w: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both"/>
        <w:rPr>
          <w:rFonts w:ascii="Arial" w:hAnsi="Arial" w:cs="Arial"/>
        </w:rPr>
      </w:pPr>
    </w:p>
    <w:p w:rsidR="00253873" w:rsidRPr="003A7CFB" w:rsidRDefault="00253873" w:rsidP="00253873">
      <w:pPr>
        <w:jc w:val="center"/>
        <w:rPr>
          <w:rFonts w:ascii="Arial" w:hAnsi="Arial" w:cs="Arial"/>
          <w:b/>
        </w:rPr>
      </w:pPr>
      <w:r w:rsidRPr="003A7CFB">
        <w:rPr>
          <w:rFonts w:ascii="Arial" w:hAnsi="Arial" w:cs="Arial"/>
          <w:b/>
        </w:rPr>
        <w:t>И З Ј А В У</w:t>
      </w:r>
    </w:p>
    <w:p w:rsidR="00253873" w:rsidRPr="003A7CFB" w:rsidRDefault="00253873" w:rsidP="00253873">
      <w:pPr>
        <w:jc w:val="center"/>
        <w:rPr>
          <w:rFonts w:ascii="Arial" w:hAnsi="Arial" w:cs="Arial"/>
        </w:rPr>
      </w:pPr>
    </w:p>
    <w:p w:rsidR="00253873" w:rsidRPr="003A7CFB" w:rsidRDefault="00253873" w:rsidP="00253873">
      <w:pPr>
        <w:jc w:val="both"/>
        <w:rPr>
          <w:rFonts w:ascii="Arial" w:hAnsi="Arial" w:cs="Arial"/>
          <w:lang w:val="sr-Cyrl-CS"/>
        </w:rPr>
      </w:pPr>
    </w:p>
    <w:p w:rsidR="00253873" w:rsidRPr="003A7CFB" w:rsidRDefault="00253873" w:rsidP="00253873">
      <w:pPr>
        <w:jc w:val="both"/>
        <w:rPr>
          <w:rFonts w:ascii="Arial" w:hAnsi="Arial" w:cs="Arial"/>
          <w:iCs/>
          <w:lang w:val="sr-Cyrl-CS"/>
        </w:rPr>
      </w:pPr>
      <w:r w:rsidRPr="003A7CFB">
        <w:rPr>
          <w:rFonts w:ascii="Arial" w:hAnsi="Arial" w:cs="Arial"/>
          <w:lang w:val="sr-Cyrl-CS"/>
        </w:rPr>
        <w:t>П</w:t>
      </w:r>
      <w:r w:rsidRPr="003A7CFB">
        <w:rPr>
          <w:rFonts w:ascii="Arial" w:hAnsi="Arial" w:cs="Arial"/>
        </w:rPr>
        <w:t xml:space="preserve">онуђач </w:t>
      </w:r>
      <w:r w:rsidRPr="003A7CFB">
        <w:rPr>
          <w:rFonts w:ascii="Arial" w:hAnsi="Arial" w:cs="Arial"/>
          <w:i/>
        </w:rPr>
        <w:t xml:space="preserve"> _______________________________</w:t>
      </w:r>
      <w:r w:rsidR="00C721B2">
        <w:rPr>
          <w:rFonts w:ascii="Arial" w:hAnsi="Arial" w:cs="Arial"/>
          <w:i/>
          <w:lang/>
        </w:rPr>
        <w:t>_____</w:t>
      </w:r>
      <w:r w:rsidRPr="003A7CFB">
        <w:rPr>
          <w:rFonts w:ascii="Arial" w:hAnsi="Arial" w:cs="Arial"/>
          <w:i/>
        </w:rPr>
        <w:t>______________</w:t>
      </w:r>
      <w:r w:rsidR="00C721B2">
        <w:rPr>
          <w:rFonts w:ascii="Arial" w:hAnsi="Arial" w:cs="Arial"/>
          <w:i/>
          <w:lang/>
        </w:rPr>
        <w:t xml:space="preserve"> </w:t>
      </w:r>
      <w:r w:rsidRPr="003A7CFB">
        <w:rPr>
          <w:rFonts w:ascii="Arial" w:hAnsi="Arial" w:cs="Arial"/>
          <w:i/>
          <w:iCs/>
        </w:rPr>
        <w:t>[</w:t>
      </w:r>
      <w:r w:rsidRPr="003A7CFB">
        <w:rPr>
          <w:rFonts w:ascii="Arial" w:hAnsi="Arial" w:cs="Arial"/>
          <w:i/>
        </w:rPr>
        <w:t>навести назив понуђача</w:t>
      </w:r>
      <w:r w:rsidRPr="003A7CFB">
        <w:rPr>
          <w:rFonts w:ascii="Arial" w:hAnsi="Arial" w:cs="Arial"/>
          <w:i/>
          <w:iCs/>
        </w:rPr>
        <w:t>]</w:t>
      </w:r>
      <w:r w:rsidRPr="003A7CFB">
        <w:rPr>
          <w:rFonts w:ascii="Arial" w:hAnsi="Arial" w:cs="Arial"/>
          <w:i/>
          <w:lang w:val="sr-Cyrl-CS"/>
        </w:rPr>
        <w:t xml:space="preserve"> </w:t>
      </w:r>
      <w:r w:rsidRPr="003A7CFB">
        <w:rPr>
          <w:rFonts w:ascii="Arial" w:hAnsi="Arial" w:cs="Arial"/>
        </w:rPr>
        <w:t xml:space="preserve">у поступку јавне набавке </w:t>
      </w:r>
      <w:r w:rsidR="00C721B2">
        <w:rPr>
          <w:rFonts w:ascii="Arial" w:hAnsi="Arial" w:cs="Arial"/>
          <w:lang/>
        </w:rPr>
        <w:t xml:space="preserve">добара - </w:t>
      </w:r>
      <w:r w:rsidR="004928A9">
        <w:rPr>
          <w:rFonts w:ascii="Arial" w:hAnsi="Arial" w:cs="Arial"/>
          <w:lang w:val="ru-RU"/>
        </w:rPr>
        <w:t>Набавка кошница са ројевима пчела у сврхе едукације и оспособљавања младих за самозапошљавање у области пчеларства</w:t>
      </w:r>
      <w:r w:rsidRPr="003A7CFB">
        <w:rPr>
          <w:rFonts w:ascii="Arial" w:hAnsi="Arial" w:cs="Arial"/>
          <w:lang w:val="ru-RU"/>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30026E">
        <w:rPr>
          <w:rFonts w:ascii="Arial" w:hAnsi="Arial" w:cs="Arial"/>
          <w:lang w:val="sr-Cyrl-CS"/>
        </w:rPr>
        <w:t>8/17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w:t>
      </w:r>
      <w:r w:rsidR="00947FE7" w:rsidRPr="00F33AC6">
        <w:rPr>
          <w:rFonts w:ascii="Arial" w:hAnsi="Arial" w:cs="Arial"/>
          <w:lang w:val="ru-RU"/>
        </w:rPr>
        <w:t xml:space="preserve">под бројем </w:t>
      </w:r>
      <w:r w:rsidR="00F33AC6" w:rsidRPr="00F33AC6">
        <w:rPr>
          <w:rFonts w:ascii="Arial" w:hAnsi="Arial" w:cs="Arial"/>
          <w:lang w:val="ru-RU"/>
        </w:rPr>
        <w:t>1.1.6/17</w:t>
      </w:r>
      <w:r w:rsidRPr="00F33AC6">
        <w:rPr>
          <w:rFonts w:ascii="Arial" w:hAnsi="Arial" w:cs="Arial"/>
        </w:rPr>
        <w:t>, испуњава</w:t>
      </w:r>
      <w:r w:rsidRPr="003A7CFB">
        <w:rPr>
          <w:rFonts w:ascii="Arial" w:hAnsi="Arial" w:cs="Arial"/>
        </w:rPr>
        <w:t xml:space="preserve"> све услове из чл. 75. ЗЈН, односно услове дефинисане конкурсном документацијом</w:t>
      </w:r>
      <w:r w:rsidRPr="003A7CFB">
        <w:rPr>
          <w:rFonts w:ascii="Arial" w:hAnsi="Arial" w:cs="Arial"/>
          <w:lang w:val="ru-RU"/>
        </w:rPr>
        <w:t xml:space="preserve"> </w:t>
      </w:r>
      <w:r w:rsidRPr="003A7CFB">
        <w:rPr>
          <w:rFonts w:ascii="Arial" w:hAnsi="Arial" w:cs="Arial"/>
        </w:rPr>
        <w:t>за предметну јавну набавку</w:t>
      </w:r>
      <w:r w:rsidRPr="003A7CFB">
        <w:rPr>
          <w:rFonts w:ascii="Arial" w:hAnsi="Arial" w:cs="Arial"/>
          <w:lang w:val="sr-Cyrl-CS"/>
        </w:rPr>
        <w:t>,</w:t>
      </w:r>
      <w:r w:rsidRPr="003A7CFB">
        <w:rPr>
          <w:rFonts w:ascii="Arial" w:hAnsi="Arial" w:cs="Arial"/>
        </w:rPr>
        <w:t xml:space="preserve"> и то:</w:t>
      </w:r>
    </w:p>
    <w:p w:rsidR="00253873" w:rsidRPr="003A7CFB" w:rsidRDefault="00253873" w:rsidP="00253873">
      <w:pPr>
        <w:jc w:val="both"/>
        <w:rPr>
          <w:rFonts w:ascii="Arial" w:hAnsi="Arial" w:cs="Arial"/>
          <w:iCs/>
        </w:rPr>
      </w:pPr>
    </w:p>
    <w:p w:rsidR="00253873" w:rsidRPr="003A7CFB" w:rsidRDefault="00253873" w:rsidP="00253873">
      <w:pPr>
        <w:pStyle w:val="ListParagraph"/>
        <w:numPr>
          <w:ilvl w:val="0"/>
          <w:numId w:val="38"/>
        </w:numPr>
        <w:jc w:val="both"/>
        <w:rPr>
          <w:rFonts w:ascii="Arial" w:hAnsi="Arial" w:cs="Arial"/>
          <w:iCs/>
          <w:lang w:val="sr-Cyrl-CS"/>
        </w:rPr>
      </w:pPr>
      <w:r w:rsidRPr="003A7CFB">
        <w:rPr>
          <w:rFonts w:ascii="Arial" w:hAnsi="Arial" w:cs="Arial"/>
          <w:iCs/>
          <w:lang w:val="sr-Cyrl-CS"/>
        </w:rPr>
        <w:t>Понуђач је р</w:t>
      </w:r>
      <w:r w:rsidRPr="003A7CFB">
        <w:rPr>
          <w:rFonts w:ascii="Arial" w:hAnsi="Arial" w:cs="Arial"/>
          <w:iCs/>
        </w:rPr>
        <w:t>егистрован код надлежног органа, односно уписан у одговарајући регистар (чл. 75. ст. 1. тач. 1) ЗЈН);</w:t>
      </w:r>
    </w:p>
    <w:p w:rsidR="00253873" w:rsidRPr="003A7CFB" w:rsidRDefault="00253873" w:rsidP="00253873">
      <w:pPr>
        <w:pStyle w:val="ListParagraph"/>
        <w:numPr>
          <w:ilvl w:val="0"/>
          <w:numId w:val="38"/>
        </w:numPr>
        <w:jc w:val="both"/>
        <w:rPr>
          <w:rFonts w:ascii="Arial" w:hAnsi="Arial" w:cs="Arial"/>
          <w:bCs/>
          <w:iCs/>
          <w:lang w:val="sr-Cyrl-CS"/>
        </w:rPr>
      </w:pPr>
      <w:r w:rsidRPr="003A7CFB">
        <w:rPr>
          <w:rFonts w:ascii="Arial" w:hAnsi="Arial" w:cs="Arial"/>
          <w:iCs/>
          <w:lang w:val="sr-Cyrl-CS"/>
        </w:rPr>
        <w:t xml:space="preserve">Понуђач и његов </w:t>
      </w:r>
      <w:r w:rsidRPr="003A7CFB">
        <w:rPr>
          <w:rFonts w:ascii="Arial" w:hAnsi="Arial" w:cs="Arial"/>
          <w:iCs/>
        </w:rPr>
        <w:t xml:space="preserve">законски </w:t>
      </w:r>
      <w:r w:rsidRPr="003A7CFB">
        <w:rPr>
          <w:rFonts w:ascii="Arial" w:hAnsi="Arial" w:cs="Arial"/>
        </w:rPr>
        <w:t>заступник нис</w:t>
      </w:r>
      <w:r w:rsidRPr="003A7CFB">
        <w:rPr>
          <w:rFonts w:ascii="Arial" w:hAnsi="Arial" w:cs="Arial"/>
          <w:lang w:val="sr-Cyrl-CS"/>
        </w:rPr>
        <w:t>у</w:t>
      </w:r>
      <w:r w:rsidRPr="003A7CFB">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3A7CFB">
        <w:rPr>
          <w:rFonts w:ascii="Arial" w:hAnsi="Arial" w:cs="Arial"/>
          <w:lang w:val="sr-Cyrl-CS"/>
        </w:rPr>
        <w:t>к</w:t>
      </w:r>
      <w:r w:rsidRPr="003A7CFB">
        <w:rPr>
          <w:rFonts w:ascii="Arial" w:hAnsi="Arial" w:cs="Arial"/>
        </w:rPr>
        <w:t xml:space="preserve">ривично дело преваре </w:t>
      </w:r>
      <w:r w:rsidRPr="003A7CFB">
        <w:rPr>
          <w:rFonts w:ascii="Arial" w:hAnsi="Arial" w:cs="Arial"/>
          <w:iCs/>
        </w:rPr>
        <w:t>(чл. 75. ст. 1. тач. 2) ЗЈН);</w:t>
      </w:r>
    </w:p>
    <w:p w:rsidR="00253873" w:rsidRPr="003A7CFB" w:rsidRDefault="00253873" w:rsidP="00253873">
      <w:pPr>
        <w:pStyle w:val="ListParagraph"/>
        <w:numPr>
          <w:ilvl w:val="0"/>
          <w:numId w:val="38"/>
        </w:numPr>
        <w:jc w:val="both"/>
        <w:rPr>
          <w:rFonts w:ascii="Arial" w:hAnsi="Arial" w:cs="Arial"/>
          <w:color w:val="auto"/>
          <w:lang w:val="sr-Cyrl-CS"/>
        </w:rPr>
      </w:pPr>
      <w:r w:rsidRPr="003A7CFB">
        <w:rPr>
          <w:rFonts w:ascii="Arial" w:hAnsi="Arial" w:cs="Arial"/>
          <w:bCs/>
          <w:iCs/>
          <w:lang w:val="sr-Cyrl-CS"/>
        </w:rPr>
        <w:t>Понуђач је и</w:t>
      </w:r>
      <w:r w:rsidRPr="003A7CFB">
        <w:rPr>
          <w:rFonts w:ascii="Arial" w:hAnsi="Arial" w:cs="Arial"/>
          <w:bCs/>
          <w:iCs/>
        </w:rPr>
        <w:t xml:space="preserve">змирио </w:t>
      </w:r>
      <w:r w:rsidRPr="003A7CFB">
        <w:rPr>
          <w:rFonts w:ascii="Arial" w:hAnsi="Arial" w:cs="Arial"/>
        </w:rPr>
        <w:t>доспеле порезе, доприносе и друге јавне дажбине у складу са прописима Републике Србије (</w:t>
      </w:r>
      <w:r w:rsidRPr="003A7CFB">
        <w:rPr>
          <w:rFonts w:ascii="Arial" w:hAnsi="Arial" w:cs="Arial"/>
          <w:i/>
        </w:rPr>
        <w:t>или стране државе када има седиште на њеној територији)</w:t>
      </w:r>
      <w:r w:rsidRPr="003A7CFB">
        <w:rPr>
          <w:rFonts w:ascii="Arial" w:hAnsi="Arial" w:cs="Arial"/>
          <w:iCs/>
        </w:rPr>
        <w:t xml:space="preserve"> (чл. 75. ст. 1. тач. 4) ЗЈН)</w:t>
      </w:r>
      <w:r w:rsidRPr="003A7CFB">
        <w:rPr>
          <w:rFonts w:ascii="Arial" w:hAnsi="Arial" w:cs="Arial"/>
          <w:i/>
        </w:rPr>
        <w:t>;</w:t>
      </w:r>
    </w:p>
    <w:p w:rsidR="00253873" w:rsidRPr="003A7CFB" w:rsidRDefault="00253873" w:rsidP="00253873">
      <w:pPr>
        <w:pStyle w:val="ListParagraph"/>
        <w:numPr>
          <w:ilvl w:val="0"/>
          <w:numId w:val="38"/>
        </w:numPr>
        <w:jc w:val="both"/>
        <w:rPr>
          <w:rFonts w:ascii="Arial" w:hAnsi="Arial" w:cs="Arial"/>
          <w:color w:val="auto"/>
          <w:lang w:val="sr-Cyrl-CS"/>
        </w:rPr>
      </w:pPr>
      <w:r w:rsidRPr="003A7CFB">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3A7CFB">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3A7CFB">
        <w:rPr>
          <w:rFonts w:ascii="Arial" w:hAnsi="Arial" w:cs="Arial"/>
          <w:iCs/>
        </w:rPr>
        <w:t>(чл. 75. ст. 2. ЗЈН)</w:t>
      </w:r>
      <w:r w:rsidRPr="003A7CFB">
        <w:rPr>
          <w:rFonts w:ascii="Arial" w:eastAsia="Times New Roman" w:hAnsi="Arial" w:cs="Arial"/>
        </w:rPr>
        <w:t>;</w:t>
      </w:r>
    </w:p>
    <w:p w:rsidR="00253873" w:rsidRPr="003A7CFB" w:rsidRDefault="00253873" w:rsidP="00253873">
      <w:pPr>
        <w:pStyle w:val="ListParagraph"/>
        <w:jc w:val="both"/>
        <w:rPr>
          <w:rFonts w:ascii="Arial" w:hAnsi="Arial" w:cs="Arial"/>
          <w:iCs/>
        </w:rPr>
      </w:pPr>
    </w:p>
    <w:p w:rsidR="00253873" w:rsidRPr="003A7CFB" w:rsidRDefault="00253873" w:rsidP="00253873">
      <w:pPr>
        <w:pStyle w:val="ListParagraph"/>
        <w:ind w:left="1710"/>
        <w:jc w:val="both"/>
        <w:rPr>
          <w:rFonts w:ascii="Arial" w:hAnsi="Arial" w:cs="Arial"/>
          <w:b/>
          <w:i/>
          <w:iCs/>
          <w:color w:val="auto"/>
        </w:rPr>
      </w:pPr>
    </w:p>
    <w:p w:rsidR="00253873" w:rsidRPr="003A7CFB" w:rsidRDefault="00253873" w:rsidP="00253873">
      <w:pPr>
        <w:jc w:val="both"/>
        <w:rPr>
          <w:rFonts w:ascii="Arial" w:hAnsi="Arial" w:cs="Arial"/>
          <w:i/>
          <w:lang w:val="sr-Cyrl-CS"/>
        </w:rPr>
      </w:pPr>
    </w:p>
    <w:p w:rsidR="00253873" w:rsidRPr="003A7CFB" w:rsidRDefault="00253873" w:rsidP="00253873">
      <w:pPr>
        <w:rPr>
          <w:rFonts w:ascii="Arial" w:hAnsi="Arial" w:cs="Arial"/>
        </w:rPr>
      </w:pPr>
      <w:r w:rsidRPr="003A7CFB">
        <w:rPr>
          <w:rFonts w:ascii="Arial" w:hAnsi="Arial" w:cs="Arial"/>
        </w:rPr>
        <w:t>Место</w:t>
      </w:r>
      <w:proofErr w:type="gramStart"/>
      <w:r w:rsidRPr="003A7CFB">
        <w:rPr>
          <w:rFonts w:ascii="Arial" w:hAnsi="Arial" w:cs="Arial"/>
        </w:rPr>
        <w:t>:_</w:t>
      </w:r>
      <w:proofErr w:type="gramEnd"/>
      <w:r w:rsidRPr="003A7CFB">
        <w:rPr>
          <w:rFonts w:ascii="Arial" w:hAnsi="Arial" w:cs="Arial"/>
        </w:rPr>
        <w:t>____________                                                            Понуђач:</w:t>
      </w:r>
    </w:p>
    <w:p w:rsidR="00253873" w:rsidRPr="003A7CFB" w:rsidRDefault="00253873" w:rsidP="00253873">
      <w:pPr>
        <w:rPr>
          <w:rFonts w:ascii="Arial" w:hAnsi="Arial" w:cs="Arial"/>
          <w:b/>
          <w:bCs/>
          <w:i/>
          <w:color w:val="auto"/>
        </w:rPr>
      </w:pPr>
      <w:r w:rsidRPr="003A7CFB">
        <w:rPr>
          <w:rFonts w:ascii="Arial" w:hAnsi="Arial" w:cs="Arial"/>
        </w:rPr>
        <w:t>Датум</w:t>
      </w:r>
      <w:proofErr w:type="gramStart"/>
      <w:r w:rsidRPr="003A7CFB">
        <w:rPr>
          <w:rFonts w:ascii="Arial" w:hAnsi="Arial" w:cs="Arial"/>
        </w:rPr>
        <w:t>:_</w:t>
      </w:r>
      <w:proofErr w:type="gramEnd"/>
      <w:r w:rsidRPr="003A7CFB">
        <w:rPr>
          <w:rFonts w:ascii="Arial" w:hAnsi="Arial" w:cs="Arial"/>
        </w:rPr>
        <w:t xml:space="preserve">____________                         М.П.                     _____________________                                                        </w:t>
      </w:r>
    </w:p>
    <w:p w:rsidR="00253873" w:rsidRPr="003A7CFB" w:rsidRDefault="00253873" w:rsidP="00253873">
      <w:pPr>
        <w:pStyle w:val="BodyText2"/>
        <w:spacing w:line="100" w:lineRule="atLeast"/>
        <w:jc w:val="both"/>
        <w:rPr>
          <w:rFonts w:ascii="Arial" w:hAnsi="Arial" w:cs="Arial"/>
          <w:b/>
          <w:bCs/>
          <w:i/>
          <w:color w:val="auto"/>
        </w:rPr>
      </w:pPr>
    </w:p>
    <w:p w:rsidR="00253873" w:rsidRPr="003A7CFB" w:rsidRDefault="00253873" w:rsidP="00253873">
      <w:pPr>
        <w:pStyle w:val="ListParagraph"/>
        <w:ind w:left="0"/>
        <w:jc w:val="both"/>
        <w:rPr>
          <w:rFonts w:ascii="Arial" w:hAnsi="Arial" w:cs="Arial"/>
          <w:bCs/>
          <w:i/>
          <w:iCs/>
          <w:color w:val="auto"/>
          <w:sz w:val="22"/>
          <w:szCs w:val="22"/>
        </w:rPr>
      </w:pPr>
      <w:r w:rsidRPr="003A7CFB">
        <w:rPr>
          <w:rFonts w:ascii="Arial" w:hAnsi="Arial" w:cs="Arial"/>
          <w:b/>
          <w:bCs/>
          <w:i/>
          <w:color w:val="auto"/>
        </w:rPr>
        <w:t>Напомена:</w:t>
      </w:r>
      <w:r w:rsidRPr="003A7CFB">
        <w:rPr>
          <w:rFonts w:ascii="Arial" w:hAnsi="Arial" w:cs="Arial"/>
          <w:bCs/>
          <w:i/>
          <w:color w:val="auto"/>
        </w:rPr>
        <w:t xml:space="preserve"> </w:t>
      </w:r>
      <w:r w:rsidRPr="003A7CFB">
        <w:rPr>
          <w:rFonts w:ascii="Arial" w:hAnsi="Arial" w:cs="Arial"/>
          <w:b/>
          <w:bCs/>
          <w:i/>
          <w:iCs/>
          <w:color w:val="auto"/>
          <w:u w:val="single"/>
        </w:rPr>
        <w:t>Уколико понуду подноси група понуђача,</w:t>
      </w:r>
      <w:r w:rsidRPr="003A7CFB">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3A7CFB">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3A7CFB">
        <w:rPr>
          <w:rFonts w:ascii="Arial" w:hAnsi="Arial" w:cs="Arial"/>
          <w:bCs/>
          <w:iCs/>
          <w:color w:val="auto"/>
        </w:rPr>
        <w:t>став</w:t>
      </w:r>
      <w:proofErr w:type="gramEnd"/>
      <w:r w:rsidRPr="003A7CFB">
        <w:rPr>
          <w:rFonts w:ascii="Arial" w:hAnsi="Arial" w:cs="Arial"/>
          <w:bCs/>
          <w:iCs/>
          <w:color w:val="auto"/>
        </w:rPr>
        <w:t xml:space="preserve"> 1. </w:t>
      </w:r>
      <w:proofErr w:type="gramStart"/>
      <w:r w:rsidRPr="003A7CFB">
        <w:rPr>
          <w:rFonts w:ascii="Arial" w:hAnsi="Arial" w:cs="Arial"/>
          <w:bCs/>
          <w:iCs/>
          <w:color w:val="auto"/>
        </w:rPr>
        <w:t>тач</w:t>
      </w:r>
      <w:proofErr w:type="gramEnd"/>
      <w:r w:rsidRPr="003A7CFB">
        <w:rPr>
          <w:rFonts w:ascii="Arial" w:hAnsi="Arial" w:cs="Arial"/>
          <w:bCs/>
          <w:iCs/>
          <w:color w:val="auto"/>
        </w:rPr>
        <w:t xml:space="preserve">. 1) </w:t>
      </w:r>
      <w:proofErr w:type="gramStart"/>
      <w:r w:rsidRPr="003A7CFB">
        <w:rPr>
          <w:rFonts w:ascii="Arial" w:hAnsi="Arial" w:cs="Arial"/>
          <w:bCs/>
          <w:iCs/>
          <w:color w:val="auto"/>
        </w:rPr>
        <w:t>до</w:t>
      </w:r>
      <w:proofErr w:type="gramEnd"/>
      <w:r w:rsidRPr="003A7CFB">
        <w:rPr>
          <w:rFonts w:ascii="Arial" w:hAnsi="Arial" w:cs="Arial"/>
          <w:bCs/>
          <w:iCs/>
          <w:color w:val="auto"/>
        </w:rPr>
        <w:t xml:space="preserve"> 4) ЗЈН, а да додатне услове испуњавају заједно</w:t>
      </w:r>
      <w:r w:rsidRPr="003A7CFB">
        <w:rPr>
          <w:rFonts w:ascii="Arial" w:hAnsi="Arial" w:cs="Arial"/>
          <w:bCs/>
          <w:i/>
          <w:iCs/>
          <w:color w:val="auto"/>
          <w:sz w:val="22"/>
          <w:szCs w:val="22"/>
        </w:rPr>
        <w:t xml:space="preserve">. </w:t>
      </w:r>
    </w:p>
    <w:p w:rsidR="00253873" w:rsidRPr="003A7CFB" w:rsidRDefault="00253873" w:rsidP="00253873">
      <w:pPr>
        <w:pStyle w:val="ListParagraph"/>
        <w:ind w:left="0"/>
        <w:jc w:val="both"/>
        <w:rPr>
          <w:rFonts w:ascii="Arial" w:hAnsi="Arial" w:cs="Arial"/>
          <w:bCs/>
          <w:i/>
          <w:iCs/>
          <w:color w:val="FF0000"/>
          <w:sz w:val="22"/>
          <w:szCs w:val="22"/>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947FE7" w:rsidRDefault="00947FE7" w:rsidP="00253873">
      <w:pPr>
        <w:tabs>
          <w:tab w:val="left" w:pos="6028"/>
        </w:tabs>
        <w:autoSpaceDE w:val="0"/>
        <w:spacing w:line="240" w:lineRule="auto"/>
        <w:ind w:left="360"/>
        <w:rPr>
          <w:rFonts w:ascii="Arial" w:hAnsi="Arial" w:cs="Arial"/>
          <w:bCs/>
          <w:iCs/>
          <w:lang w:val="ru-RU"/>
        </w:rPr>
      </w:pPr>
    </w:p>
    <w:p w:rsidR="00947FE7" w:rsidRPr="003A7CFB" w:rsidRDefault="00947FE7" w:rsidP="00253873">
      <w:pPr>
        <w:tabs>
          <w:tab w:val="left" w:pos="6028"/>
        </w:tabs>
        <w:autoSpaceDE w:val="0"/>
        <w:spacing w:line="240" w:lineRule="auto"/>
        <w:ind w:left="360"/>
        <w:rPr>
          <w:rFonts w:ascii="Arial" w:hAnsi="Arial" w:cs="Arial"/>
          <w:bCs/>
          <w:iCs/>
          <w:lang w:val="ru-RU"/>
        </w:rPr>
      </w:pPr>
    </w:p>
    <w:p w:rsidR="00253873" w:rsidRPr="003A7CFB" w:rsidRDefault="00253873" w:rsidP="00253873">
      <w:pPr>
        <w:jc w:val="right"/>
        <w:rPr>
          <w:rFonts w:ascii="Arial" w:hAnsi="Arial" w:cs="Arial"/>
          <w:b/>
          <w:bCs/>
          <w:sz w:val="28"/>
          <w:szCs w:val="28"/>
        </w:rPr>
      </w:pPr>
      <w:r w:rsidRPr="003A7CFB">
        <w:rPr>
          <w:rFonts w:ascii="Arial" w:hAnsi="Arial" w:cs="Arial"/>
          <w:b/>
          <w:bCs/>
          <w:sz w:val="28"/>
          <w:szCs w:val="28"/>
        </w:rPr>
        <w:lastRenderedPageBreak/>
        <w:t>(ОБРАЗАЦ 6)</w:t>
      </w:r>
    </w:p>
    <w:p w:rsidR="00253873" w:rsidRPr="003A7CFB" w:rsidRDefault="00253873" w:rsidP="00253873">
      <w:pPr>
        <w:jc w:val="right"/>
        <w:rPr>
          <w:rFonts w:ascii="Arial" w:hAnsi="Arial" w:cs="Arial"/>
          <w:b/>
          <w:bCs/>
          <w:sz w:val="28"/>
          <w:szCs w:val="28"/>
        </w:rPr>
      </w:pPr>
    </w:p>
    <w:p w:rsidR="00253873" w:rsidRPr="003A7CFB" w:rsidRDefault="00253873" w:rsidP="00253873">
      <w:pPr>
        <w:jc w:val="center"/>
        <w:rPr>
          <w:rFonts w:ascii="Arial" w:hAnsi="Arial" w:cs="Arial"/>
          <w:b/>
          <w:bCs/>
          <w:sz w:val="28"/>
          <w:szCs w:val="28"/>
        </w:rPr>
      </w:pPr>
      <w:r w:rsidRPr="003A7CFB">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rsidR="00253873" w:rsidRPr="003A7CFB" w:rsidRDefault="00253873" w:rsidP="00253873">
      <w:pPr>
        <w:jc w:val="both"/>
        <w:rPr>
          <w:rFonts w:ascii="Arial" w:hAnsi="Arial" w:cs="Arial"/>
        </w:rPr>
      </w:pP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center"/>
        <w:rPr>
          <w:rFonts w:ascii="Arial" w:hAnsi="Arial" w:cs="Arial"/>
          <w:b/>
          <w:bCs/>
        </w:rPr>
      </w:pPr>
    </w:p>
    <w:p w:rsidR="00253873" w:rsidRPr="003A7CFB" w:rsidRDefault="00253873" w:rsidP="00253873">
      <w:pPr>
        <w:jc w:val="center"/>
        <w:rPr>
          <w:rFonts w:ascii="Arial" w:hAnsi="Arial" w:cs="Arial"/>
          <w:b/>
          <w:bCs/>
        </w:rPr>
      </w:pPr>
    </w:p>
    <w:p w:rsidR="00253873" w:rsidRPr="003A7CFB" w:rsidRDefault="00253873" w:rsidP="00253873">
      <w:pPr>
        <w:jc w:val="both"/>
        <w:rPr>
          <w:rFonts w:ascii="Arial" w:hAnsi="Arial" w:cs="Arial"/>
        </w:rPr>
      </w:pPr>
      <w:r w:rsidRPr="003A7CFB">
        <w:rPr>
          <w:rFonts w:ascii="Arial" w:hAnsi="Arial" w:cs="Arial"/>
        </w:rPr>
        <w:t xml:space="preserve">Под пуном материјалном и кривичном одговорношћу, </w:t>
      </w:r>
      <w:r w:rsidRPr="003A7CFB">
        <w:rPr>
          <w:rFonts w:ascii="Arial" w:hAnsi="Arial" w:cs="Arial"/>
          <w:lang w:val="sr-Cyrl-CS"/>
        </w:rPr>
        <w:t xml:space="preserve">као заступник подизвођача, </w:t>
      </w:r>
      <w:r w:rsidRPr="003A7CFB">
        <w:rPr>
          <w:rFonts w:ascii="Arial" w:hAnsi="Arial" w:cs="Arial"/>
        </w:rPr>
        <w:t>дајем следећу</w:t>
      </w: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both"/>
        <w:rPr>
          <w:rFonts w:ascii="Arial" w:hAnsi="Arial" w:cs="Arial"/>
        </w:rPr>
      </w:pPr>
    </w:p>
    <w:p w:rsidR="00253873" w:rsidRPr="003A7CFB" w:rsidRDefault="00253873" w:rsidP="00253873">
      <w:pPr>
        <w:jc w:val="center"/>
        <w:rPr>
          <w:rFonts w:ascii="Arial" w:hAnsi="Arial" w:cs="Arial"/>
          <w:b/>
        </w:rPr>
      </w:pPr>
      <w:r w:rsidRPr="003A7CFB">
        <w:rPr>
          <w:rFonts w:ascii="Arial" w:hAnsi="Arial" w:cs="Arial"/>
          <w:b/>
        </w:rPr>
        <w:t>И З Ј А В У</w:t>
      </w:r>
    </w:p>
    <w:p w:rsidR="00253873" w:rsidRPr="003A7CFB" w:rsidRDefault="00253873" w:rsidP="00253873">
      <w:pPr>
        <w:jc w:val="center"/>
        <w:rPr>
          <w:rFonts w:ascii="Arial" w:hAnsi="Arial" w:cs="Arial"/>
        </w:rPr>
      </w:pPr>
    </w:p>
    <w:p w:rsidR="00253873" w:rsidRPr="003A7CFB" w:rsidRDefault="00253873" w:rsidP="00253873">
      <w:pPr>
        <w:jc w:val="both"/>
        <w:rPr>
          <w:rFonts w:ascii="Arial" w:hAnsi="Arial" w:cs="Arial"/>
          <w:lang w:val="sr-Cyrl-CS"/>
        </w:rPr>
      </w:pPr>
    </w:p>
    <w:p w:rsidR="00253873" w:rsidRPr="003A7CFB" w:rsidRDefault="00253873" w:rsidP="00253873">
      <w:pPr>
        <w:jc w:val="both"/>
        <w:rPr>
          <w:rFonts w:ascii="Arial" w:hAnsi="Arial" w:cs="Arial"/>
          <w:iCs/>
          <w:lang w:val="sr-Cyrl-CS"/>
        </w:rPr>
      </w:pPr>
      <w:r w:rsidRPr="003A7CFB">
        <w:rPr>
          <w:rFonts w:ascii="Arial" w:hAnsi="Arial" w:cs="Arial"/>
          <w:lang w:val="sr-Cyrl-CS"/>
        </w:rPr>
        <w:t>П</w:t>
      </w:r>
      <w:r w:rsidRPr="003A7CFB">
        <w:rPr>
          <w:rFonts w:ascii="Arial" w:hAnsi="Arial" w:cs="Arial"/>
        </w:rPr>
        <w:t>од</w:t>
      </w:r>
      <w:r w:rsidR="00C721B2">
        <w:rPr>
          <w:rFonts w:ascii="Arial" w:hAnsi="Arial" w:cs="Arial"/>
          <w:lang/>
        </w:rPr>
        <w:t>извођач</w:t>
      </w:r>
      <w:r w:rsidRPr="003A7CFB">
        <w:rPr>
          <w:rFonts w:ascii="Arial" w:hAnsi="Arial" w:cs="Arial"/>
          <w:i/>
        </w:rPr>
        <w:t xml:space="preserve"> ____________</w:t>
      </w:r>
      <w:r w:rsidR="00C721B2">
        <w:rPr>
          <w:rFonts w:ascii="Arial" w:hAnsi="Arial" w:cs="Arial"/>
          <w:i/>
          <w:lang/>
        </w:rPr>
        <w:t>_____</w:t>
      </w:r>
      <w:r w:rsidRPr="003A7CFB">
        <w:rPr>
          <w:rFonts w:ascii="Arial" w:hAnsi="Arial" w:cs="Arial"/>
          <w:i/>
        </w:rPr>
        <w:t>_________________________________</w:t>
      </w:r>
      <w:r w:rsidR="00013535">
        <w:rPr>
          <w:rFonts w:ascii="Arial" w:hAnsi="Arial" w:cs="Arial"/>
          <w:i/>
          <w:lang w:val="sr-Cyrl-CS"/>
        </w:rPr>
        <w:t xml:space="preserve"> </w:t>
      </w:r>
      <w:r w:rsidRPr="003A7CFB">
        <w:rPr>
          <w:rFonts w:ascii="Arial" w:hAnsi="Arial" w:cs="Arial"/>
          <w:i/>
          <w:iCs/>
        </w:rPr>
        <w:t>[</w:t>
      </w:r>
      <w:r w:rsidRPr="003A7CFB">
        <w:rPr>
          <w:rFonts w:ascii="Arial" w:hAnsi="Arial" w:cs="Arial"/>
          <w:i/>
        </w:rPr>
        <w:t>навести назив подизвођача</w:t>
      </w:r>
      <w:r w:rsidRPr="003A7CFB">
        <w:rPr>
          <w:rFonts w:ascii="Arial" w:hAnsi="Arial" w:cs="Arial"/>
          <w:i/>
          <w:iCs/>
        </w:rPr>
        <w:t>]</w:t>
      </w:r>
      <w:r w:rsidRPr="003A7CFB">
        <w:rPr>
          <w:rFonts w:ascii="Arial" w:hAnsi="Arial" w:cs="Arial"/>
          <w:i/>
          <w:lang w:val="sr-Cyrl-CS"/>
        </w:rPr>
        <w:t xml:space="preserve"> </w:t>
      </w:r>
      <w:r w:rsidRPr="003A7CFB">
        <w:rPr>
          <w:rFonts w:ascii="Arial" w:hAnsi="Arial" w:cs="Arial"/>
        </w:rPr>
        <w:t>у поступку јавне набавке</w:t>
      </w:r>
      <w:r w:rsidR="00C721B2">
        <w:rPr>
          <w:rFonts w:ascii="Arial" w:hAnsi="Arial" w:cs="Arial"/>
          <w:lang/>
        </w:rPr>
        <w:t xml:space="preserve"> добара -</w:t>
      </w:r>
      <w:r w:rsidRPr="003A7CFB">
        <w:rPr>
          <w:rFonts w:ascii="Arial" w:hAnsi="Arial" w:cs="Arial"/>
          <w:lang w:val="ru-RU"/>
        </w:rPr>
        <w:t xml:space="preserve"> </w:t>
      </w:r>
      <w:r w:rsidR="004928A9">
        <w:rPr>
          <w:rFonts w:ascii="Arial" w:hAnsi="Arial" w:cs="Arial"/>
          <w:lang w:val="ru-RU"/>
        </w:rPr>
        <w:t>Набавка кошница са ројевима пчела у сврхе едукације и оспособљавања младих за самозапошљавање у области пчеларства</w:t>
      </w:r>
      <w:r w:rsidRPr="003A7CFB">
        <w:rPr>
          <w:rFonts w:ascii="Arial" w:hAnsi="Arial" w:cs="Arial"/>
          <w:lang w:val="ru-RU"/>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30026E">
        <w:rPr>
          <w:rFonts w:ascii="Arial" w:hAnsi="Arial" w:cs="Arial"/>
          <w:lang w:val="sr-Cyrl-CS"/>
        </w:rPr>
        <w:t>8/17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w:t>
      </w:r>
      <w:r w:rsidR="00947FE7" w:rsidRPr="00F33AC6">
        <w:rPr>
          <w:rFonts w:ascii="Arial" w:hAnsi="Arial" w:cs="Arial"/>
          <w:lang w:val="ru-RU"/>
        </w:rPr>
        <w:t xml:space="preserve">под бројем </w:t>
      </w:r>
      <w:r w:rsidR="00F33AC6" w:rsidRPr="00F33AC6">
        <w:rPr>
          <w:rFonts w:ascii="Arial" w:hAnsi="Arial" w:cs="Arial"/>
          <w:lang w:val="ru-RU"/>
        </w:rPr>
        <w:t>1.1.6/17</w:t>
      </w:r>
      <w:r w:rsidRPr="00F33AC6">
        <w:rPr>
          <w:rFonts w:ascii="Arial" w:hAnsi="Arial" w:cs="Arial"/>
        </w:rPr>
        <w:t>, испуњава све услове из чл. 75. ЗЈН, односно услове дефинисане конкурсном документацијом</w:t>
      </w:r>
      <w:r w:rsidRPr="003A7CFB">
        <w:rPr>
          <w:rFonts w:ascii="Arial" w:hAnsi="Arial" w:cs="Arial"/>
          <w:lang w:val="ru-RU"/>
        </w:rPr>
        <w:t xml:space="preserve"> </w:t>
      </w:r>
      <w:r w:rsidRPr="003A7CFB">
        <w:rPr>
          <w:rFonts w:ascii="Arial" w:hAnsi="Arial" w:cs="Arial"/>
        </w:rPr>
        <w:t>за предметну јавну набавку</w:t>
      </w:r>
      <w:r w:rsidRPr="003A7CFB">
        <w:rPr>
          <w:rFonts w:ascii="Arial" w:hAnsi="Arial" w:cs="Arial"/>
          <w:lang w:val="sr-Cyrl-CS"/>
        </w:rPr>
        <w:t>,</w:t>
      </w:r>
      <w:r w:rsidRPr="003A7CFB">
        <w:rPr>
          <w:rFonts w:ascii="Arial" w:hAnsi="Arial" w:cs="Arial"/>
        </w:rPr>
        <w:t xml:space="preserve"> и то:</w:t>
      </w:r>
    </w:p>
    <w:p w:rsidR="00253873" w:rsidRPr="003A7CFB" w:rsidRDefault="00253873" w:rsidP="00253873">
      <w:pPr>
        <w:jc w:val="both"/>
        <w:rPr>
          <w:rFonts w:ascii="Arial" w:hAnsi="Arial" w:cs="Arial"/>
          <w:iCs/>
        </w:rPr>
      </w:pPr>
    </w:p>
    <w:p w:rsidR="00253873" w:rsidRPr="003A7CFB" w:rsidRDefault="00253873" w:rsidP="00253873">
      <w:pPr>
        <w:pStyle w:val="ListParagraph"/>
        <w:numPr>
          <w:ilvl w:val="0"/>
          <w:numId w:val="39"/>
        </w:numPr>
        <w:jc w:val="both"/>
        <w:rPr>
          <w:rFonts w:ascii="Arial" w:hAnsi="Arial" w:cs="Arial"/>
          <w:iCs/>
          <w:lang w:val="sr-Cyrl-CS"/>
        </w:rPr>
      </w:pPr>
      <w:r w:rsidRPr="003A7CFB">
        <w:rPr>
          <w:rFonts w:ascii="Arial" w:hAnsi="Arial" w:cs="Arial"/>
          <w:iCs/>
          <w:lang w:val="sr-Cyrl-CS"/>
        </w:rPr>
        <w:t>Под</w:t>
      </w:r>
      <w:r w:rsidR="00C721B2">
        <w:rPr>
          <w:rFonts w:ascii="Arial" w:hAnsi="Arial" w:cs="Arial"/>
          <w:iCs/>
          <w:lang w:val="sr-Cyrl-CS"/>
        </w:rPr>
        <w:t>извођач је</w:t>
      </w:r>
      <w:r w:rsidRPr="003A7CFB">
        <w:rPr>
          <w:rFonts w:ascii="Arial" w:hAnsi="Arial" w:cs="Arial"/>
          <w:iCs/>
          <w:lang w:val="sr-Cyrl-CS"/>
        </w:rPr>
        <w:t xml:space="preserve"> р</w:t>
      </w:r>
      <w:r w:rsidRPr="003A7CFB">
        <w:rPr>
          <w:rFonts w:ascii="Arial" w:hAnsi="Arial" w:cs="Arial"/>
          <w:iCs/>
        </w:rPr>
        <w:t>егистрован код надлежног органа, односно уписан у одговарајући регистар (чл. 75. ст. 1. тач. 1) ЗЈН);</w:t>
      </w:r>
    </w:p>
    <w:p w:rsidR="00253873" w:rsidRPr="003A7CFB" w:rsidRDefault="00253873" w:rsidP="00253873">
      <w:pPr>
        <w:pStyle w:val="ListParagraph"/>
        <w:numPr>
          <w:ilvl w:val="0"/>
          <w:numId w:val="39"/>
        </w:numPr>
        <w:jc w:val="both"/>
        <w:rPr>
          <w:rFonts w:ascii="Arial" w:hAnsi="Arial" w:cs="Arial"/>
          <w:bCs/>
          <w:iCs/>
          <w:lang w:val="sr-Cyrl-CS"/>
        </w:rPr>
      </w:pPr>
      <w:r w:rsidRPr="003A7CFB">
        <w:rPr>
          <w:rFonts w:ascii="Arial" w:hAnsi="Arial" w:cs="Arial"/>
          <w:iCs/>
          <w:lang w:val="sr-Cyrl-CS"/>
        </w:rPr>
        <w:t>Под</w:t>
      </w:r>
      <w:r w:rsidR="00C721B2">
        <w:rPr>
          <w:rFonts w:ascii="Arial" w:hAnsi="Arial" w:cs="Arial"/>
          <w:iCs/>
          <w:lang w:val="sr-Cyrl-CS"/>
        </w:rPr>
        <w:t xml:space="preserve">извођач </w:t>
      </w:r>
      <w:r w:rsidRPr="003A7CFB">
        <w:rPr>
          <w:rFonts w:ascii="Arial" w:hAnsi="Arial" w:cs="Arial"/>
          <w:iCs/>
          <w:lang w:val="sr-Cyrl-CS"/>
        </w:rPr>
        <w:t xml:space="preserve">и његов </w:t>
      </w:r>
      <w:r w:rsidRPr="003A7CFB">
        <w:rPr>
          <w:rFonts w:ascii="Arial" w:hAnsi="Arial" w:cs="Arial"/>
          <w:iCs/>
        </w:rPr>
        <w:t xml:space="preserve">законски </w:t>
      </w:r>
      <w:r w:rsidRPr="003A7CFB">
        <w:rPr>
          <w:rFonts w:ascii="Arial" w:hAnsi="Arial" w:cs="Arial"/>
        </w:rPr>
        <w:t>заступник нис</w:t>
      </w:r>
      <w:r w:rsidRPr="003A7CFB">
        <w:rPr>
          <w:rFonts w:ascii="Arial" w:hAnsi="Arial" w:cs="Arial"/>
          <w:lang w:val="sr-Cyrl-CS"/>
        </w:rPr>
        <w:t>у</w:t>
      </w:r>
      <w:r w:rsidRPr="003A7CFB">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3A7CFB">
        <w:rPr>
          <w:rFonts w:ascii="Arial" w:hAnsi="Arial" w:cs="Arial"/>
          <w:lang w:val="sr-Cyrl-CS"/>
        </w:rPr>
        <w:t>к</w:t>
      </w:r>
      <w:r w:rsidRPr="003A7CFB">
        <w:rPr>
          <w:rFonts w:ascii="Arial" w:hAnsi="Arial" w:cs="Arial"/>
        </w:rPr>
        <w:t xml:space="preserve">ривично дело преваре </w:t>
      </w:r>
      <w:r w:rsidRPr="003A7CFB">
        <w:rPr>
          <w:rFonts w:ascii="Arial" w:hAnsi="Arial" w:cs="Arial"/>
          <w:iCs/>
        </w:rPr>
        <w:t>(чл. 75. ст. 1. тач. 2) ЗЈН);</w:t>
      </w:r>
    </w:p>
    <w:p w:rsidR="00253873" w:rsidRPr="003A7CFB" w:rsidRDefault="00253873" w:rsidP="00253873">
      <w:pPr>
        <w:pStyle w:val="ListParagraph"/>
        <w:numPr>
          <w:ilvl w:val="0"/>
          <w:numId w:val="39"/>
        </w:numPr>
        <w:jc w:val="both"/>
        <w:rPr>
          <w:rFonts w:ascii="Arial" w:hAnsi="Arial" w:cs="Arial"/>
          <w:color w:val="auto"/>
          <w:lang w:val="sr-Cyrl-CS"/>
        </w:rPr>
      </w:pPr>
      <w:r w:rsidRPr="003A7CFB">
        <w:rPr>
          <w:rFonts w:ascii="Arial" w:hAnsi="Arial" w:cs="Arial"/>
          <w:bCs/>
          <w:iCs/>
          <w:lang w:val="sr-Cyrl-CS"/>
        </w:rPr>
        <w:t>Под</w:t>
      </w:r>
      <w:r w:rsidR="00C721B2">
        <w:rPr>
          <w:rFonts w:ascii="Arial" w:hAnsi="Arial" w:cs="Arial"/>
          <w:bCs/>
          <w:iCs/>
          <w:lang w:val="sr-Cyrl-CS"/>
        </w:rPr>
        <w:t xml:space="preserve">узвођач </w:t>
      </w:r>
      <w:r w:rsidRPr="003A7CFB">
        <w:rPr>
          <w:rFonts w:ascii="Arial" w:hAnsi="Arial" w:cs="Arial"/>
          <w:bCs/>
          <w:iCs/>
          <w:lang w:val="sr-Cyrl-CS"/>
        </w:rPr>
        <w:t>је и</w:t>
      </w:r>
      <w:r w:rsidRPr="003A7CFB">
        <w:rPr>
          <w:rFonts w:ascii="Arial" w:hAnsi="Arial" w:cs="Arial"/>
          <w:bCs/>
          <w:iCs/>
        </w:rPr>
        <w:t xml:space="preserve">змирио </w:t>
      </w:r>
      <w:r w:rsidRPr="003A7CFB">
        <w:rPr>
          <w:rFonts w:ascii="Arial" w:hAnsi="Arial" w:cs="Arial"/>
        </w:rPr>
        <w:t>доспеле порезе, доприносе и друге јавне дажбине у складу са прописима Републике Србије (</w:t>
      </w:r>
      <w:r w:rsidRPr="003A7CFB">
        <w:rPr>
          <w:rFonts w:ascii="Arial" w:hAnsi="Arial" w:cs="Arial"/>
          <w:i/>
        </w:rPr>
        <w:t>или стране државе када има седиште на њеној територији)</w:t>
      </w:r>
      <w:r w:rsidRPr="003A7CFB">
        <w:rPr>
          <w:rFonts w:ascii="Arial" w:hAnsi="Arial" w:cs="Arial"/>
          <w:iCs/>
        </w:rPr>
        <w:t xml:space="preserve"> (чл. 75. ст. 1. тач. 4) ЗЈН)</w:t>
      </w:r>
      <w:r w:rsidRPr="003A7CFB">
        <w:rPr>
          <w:rFonts w:ascii="Arial" w:hAnsi="Arial" w:cs="Arial"/>
          <w:i/>
        </w:rPr>
        <w:t>;</w:t>
      </w:r>
    </w:p>
    <w:p w:rsidR="00253873" w:rsidRPr="003A7CFB" w:rsidRDefault="00253873" w:rsidP="00253873">
      <w:pPr>
        <w:pStyle w:val="ListParagraph"/>
        <w:numPr>
          <w:ilvl w:val="0"/>
          <w:numId w:val="39"/>
        </w:numPr>
        <w:jc w:val="both"/>
        <w:rPr>
          <w:rFonts w:ascii="Arial" w:hAnsi="Arial" w:cs="Arial"/>
          <w:color w:val="auto"/>
          <w:lang w:val="sr-Cyrl-CS"/>
        </w:rPr>
      </w:pPr>
      <w:r w:rsidRPr="003A7CFB">
        <w:rPr>
          <w:rFonts w:ascii="Arial" w:hAnsi="Arial" w:cs="Arial"/>
          <w:bCs/>
          <w:iCs/>
        </w:rPr>
        <w:t>Под</w:t>
      </w:r>
      <w:r w:rsidR="00C721B2">
        <w:rPr>
          <w:rFonts w:ascii="Arial" w:hAnsi="Arial" w:cs="Arial"/>
          <w:bCs/>
          <w:iCs/>
          <w:lang/>
        </w:rPr>
        <w:t xml:space="preserve">извођач </w:t>
      </w:r>
      <w:r w:rsidRPr="003A7CFB">
        <w:rPr>
          <w:rFonts w:ascii="Arial" w:hAnsi="Arial" w:cs="Arial"/>
          <w:bCs/>
          <w:iCs/>
        </w:rPr>
        <w:t xml:space="preserve">је поштовао обавезе које произлазе из важећих прописа о заштити на раду, запошљавању и условима рада, заштити животне средине </w:t>
      </w:r>
      <w:r w:rsidRPr="003A7CFB">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3A7CFB">
        <w:rPr>
          <w:rFonts w:ascii="Arial" w:hAnsi="Arial" w:cs="Arial"/>
          <w:iCs/>
        </w:rPr>
        <w:t>(чл. 75. ст. 2. ЗЈН)</w:t>
      </w:r>
      <w:r w:rsidRPr="003A7CFB">
        <w:rPr>
          <w:rFonts w:ascii="Arial" w:eastAsia="Times New Roman" w:hAnsi="Arial" w:cs="Arial"/>
        </w:rPr>
        <w:t>.</w:t>
      </w:r>
    </w:p>
    <w:p w:rsidR="00253873" w:rsidRPr="003A7CFB" w:rsidRDefault="00253873" w:rsidP="00253873">
      <w:pPr>
        <w:pStyle w:val="ListParagraph"/>
        <w:ind w:left="1080"/>
        <w:jc w:val="both"/>
        <w:rPr>
          <w:rFonts w:ascii="Arial" w:hAnsi="Arial" w:cs="Arial"/>
          <w:iCs/>
          <w:lang w:val="sr-Cyrl-CS"/>
        </w:rPr>
      </w:pPr>
    </w:p>
    <w:p w:rsidR="00253873" w:rsidRPr="003A7CFB" w:rsidRDefault="00253873" w:rsidP="00253873">
      <w:pPr>
        <w:pStyle w:val="ListParagraph"/>
        <w:jc w:val="both"/>
        <w:rPr>
          <w:rFonts w:ascii="Arial" w:hAnsi="Arial" w:cs="Arial"/>
          <w:iCs/>
        </w:rPr>
      </w:pPr>
    </w:p>
    <w:p w:rsidR="00253873" w:rsidRPr="003A7CFB" w:rsidRDefault="00253873" w:rsidP="00253873">
      <w:pPr>
        <w:jc w:val="both"/>
        <w:rPr>
          <w:rFonts w:ascii="Arial" w:hAnsi="Arial" w:cs="Arial"/>
          <w:i/>
          <w:lang w:val="sr-Cyrl-CS"/>
        </w:rPr>
      </w:pPr>
    </w:p>
    <w:p w:rsidR="00253873" w:rsidRPr="003A7CFB" w:rsidRDefault="00253873" w:rsidP="00253873">
      <w:pPr>
        <w:rPr>
          <w:rFonts w:ascii="Arial" w:hAnsi="Arial" w:cs="Arial"/>
        </w:rPr>
      </w:pPr>
      <w:r w:rsidRPr="003A7CFB">
        <w:rPr>
          <w:rFonts w:ascii="Arial" w:hAnsi="Arial" w:cs="Arial"/>
        </w:rPr>
        <w:t>Место</w:t>
      </w:r>
      <w:proofErr w:type="gramStart"/>
      <w:r w:rsidRPr="003A7CFB">
        <w:rPr>
          <w:rFonts w:ascii="Arial" w:hAnsi="Arial" w:cs="Arial"/>
        </w:rPr>
        <w:t>:_</w:t>
      </w:r>
      <w:proofErr w:type="gramEnd"/>
      <w:r w:rsidRPr="003A7CFB">
        <w:rPr>
          <w:rFonts w:ascii="Arial" w:hAnsi="Arial" w:cs="Arial"/>
        </w:rPr>
        <w:t>____________                                                            Подизвођач:</w:t>
      </w:r>
    </w:p>
    <w:p w:rsidR="00253873" w:rsidRPr="003A7CFB" w:rsidRDefault="00253873" w:rsidP="00253873">
      <w:pPr>
        <w:rPr>
          <w:rFonts w:ascii="Arial" w:hAnsi="Arial" w:cs="Arial"/>
          <w:b/>
          <w:bCs/>
          <w:i/>
          <w:color w:val="auto"/>
        </w:rPr>
      </w:pPr>
      <w:r w:rsidRPr="003A7CFB">
        <w:rPr>
          <w:rFonts w:ascii="Arial" w:hAnsi="Arial" w:cs="Arial"/>
        </w:rPr>
        <w:t>Датум</w:t>
      </w:r>
      <w:proofErr w:type="gramStart"/>
      <w:r w:rsidRPr="003A7CFB">
        <w:rPr>
          <w:rFonts w:ascii="Arial" w:hAnsi="Arial" w:cs="Arial"/>
        </w:rPr>
        <w:t>:_</w:t>
      </w:r>
      <w:proofErr w:type="gramEnd"/>
      <w:r w:rsidRPr="003A7CFB">
        <w:rPr>
          <w:rFonts w:ascii="Arial" w:hAnsi="Arial" w:cs="Arial"/>
        </w:rPr>
        <w:t xml:space="preserve">____________                         М.П.                     _____________________                                                        </w:t>
      </w:r>
    </w:p>
    <w:p w:rsidR="00253873" w:rsidRPr="003A7CFB" w:rsidRDefault="00253873" w:rsidP="00253873">
      <w:pPr>
        <w:pStyle w:val="BodyText2"/>
        <w:spacing w:line="100" w:lineRule="atLeast"/>
        <w:jc w:val="both"/>
        <w:rPr>
          <w:rFonts w:ascii="Arial" w:hAnsi="Arial" w:cs="Arial"/>
          <w:b/>
          <w:bCs/>
          <w:i/>
          <w:color w:val="auto"/>
        </w:rPr>
      </w:pPr>
    </w:p>
    <w:p w:rsidR="00253873" w:rsidRPr="003A7CFB" w:rsidRDefault="00253873" w:rsidP="00253873">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color w:val="auto"/>
        </w:rPr>
        <w:t>Напомена:</w:t>
      </w:r>
      <w:r w:rsidRPr="003A7CFB">
        <w:rPr>
          <w:rFonts w:ascii="Arial" w:hAnsi="Arial" w:cs="Arial"/>
          <w:bCs/>
          <w:i/>
          <w:color w:val="auto"/>
        </w:rPr>
        <w:t xml:space="preserve"> </w:t>
      </w:r>
      <w:r w:rsidRPr="003A7CFB">
        <w:rPr>
          <w:rFonts w:ascii="Arial" w:hAnsi="Arial" w:cs="Arial"/>
          <w:b/>
          <w:bCs/>
          <w:i/>
          <w:iCs/>
          <w:color w:val="auto"/>
          <w:u w:val="single"/>
        </w:rPr>
        <w:t>Уколико понуђач подноси понуду са подизвођачем</w:t>
      </w:r>
      <w:r w:rsidRPr="003A7CFB">
        <w:rPr>
          <w:rFonts w:ascii="Arial" w:hAnsi="Arial" w:cs="Arial"/>
          <w:bCs/>
          <w:i/>
          <w:iCs/>
          <w:color w:val="auto"/>
        </w:rPr>
        <w:t>, Изјава мора бити потписана од стране овлашћеног лица подизвођача и оверена печатом</w:t>
      </w:r>
    </w:p>
    <w:p w:rsidR="00253873" w:rsidRPr="003A7CFB" w:rsidRDefault="00253873" w:rsidP="00500F4F">
      <w:pPr>
        <w:tabs>
          <w:tab w:val="left" w:pos="6028"/>
        </w:tabs>
        <w:autoSpaceDE w:val="0"/>
        <w:spacing w:line="240" w:lineRule="auto"/>
        <w:jc w:val="both"/>
        <w:rPr>
          <w:rFonts w:ascii="Arial" w:hAnsi="Arial" w:cs="Arial"/>
          <w:bCs/>
          <w:i/>
          <w:iCs/>
          <w:color w:val="auto"/>
          <w:lang w:val="ru-RU"/>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947FE7" w:rsidRPr="003A7CFB" w:rsidRDefault="00947FE7" w:rsidP="00AC3971">
      <w:pPr>
        <w:jc w:val="both"/>
        <w:rPr>
          <w:rFonts w:ascii="Arial" w:hAnsi="Arial" w:cs="Arial"/>
          <w:lang w:val="sr-Cyrl-CS"/>
        </w:rPr>
      </w:pPr>
    </w:p>
    <w:p w:rsidR="00103F73" w:rsidRPr="003A7CFB" w:rsidRDefault="00013535" w:rsidP="00103F73">
      <w:pPr>
        <w:jc w:val="right"/>
        <w:rPr>
          <w:rFonts w:ascii="Arial" w:hAnsi="Arial" w:cs="Arial"/>
          <w:b/>
          <w:bCs/>
          <w:sz w:val="28"/>
          <w:szCs w:val="28"/>
        </w:rPr>
      </w:pPr>
      <w:r w:rsidRPr="003A7CFB">
        <w:rPr>
          <w:rFonts w:ascii="Arial" w:hAnsi="Arial" w:cs="Arial"/>
          <w:b/>
          <w:bCs/>
          <w:sz w:val="28"/>
          <w:szCs w:val="28"/>
        </w:rPr>
        <w:lastRenderedPageBreak/>
        <w:t xml:space="preserve"> </w:t>
      </w:r>
      <w:r w:rsidR="00103F73" w:rsidRPr="003A7CFB">
        <w:rPr>
          <w:rFonts w:ascii="Arial" w:hAnsi="Arial" w:cs="Arial"/>
          <w:b/>
          <w:bCs/>
          <w:sz w:val="28"/>
          <w:szCs w:val="28"/>
        </w:rPr>
        <w:t xml:space="preserve">(ОБРАЗАЦ </w:t>
      </w:r>
      <w:r>
        <w:rPr>
          <w:rFonts w:ascii="Arial" w:hAnsi="Arial" w:cs="Arial"/>
          <w:b/>
          <w:bCs/>
          <w:sz w:val="28"/>
          <w:szCs w:val="28"/>
          <w:lang w:val="sr-Cyrl-CS"/>
        </w:rPr>
        <w:t>7</w:t>
      </w:r>
      <w:r w:rsidR="00103F73" w:rsidRPr="003A7CFB">
        <w:rPr>
          <w:rFonts w:ascii="Arial" w:hAnsi="Arial" w:cs="Arial"/>
          <w:b/>
          <w:bCs/>
          <w:sz w:val="28"/>
          <w:szCs w:val="28"/>
        </w:rPr>
        <w:t>)</w:t>
      </w:r>
    </w:p>
    <w:p w:rsidR="00103F73" w:rsidRPr="003A7CFB" w:rsidRDefault="00103F73" w:rsidP="00103F73">
      <w:pPr>
        <w:jc w:val="both"/>
        <w:rPr>
          <w:rFonts w:ascii="Arial" w:hAnsi="Arial" w:cs="Arial"/>
        </w:rPr>
      </w:pPr>
    </w:p>
    <w:p w:rsidR="00103F73" w:rsidRPr="003A7CFB" w:rsidRDefault="00103F73" w:rsidP="00103F73">
      <w:pPr>
        <w:jc w:val="both"/>
        <w:rPr>
          <w:rFonts w:ascii="Arial" w:hAnsi="Arial" w:cs="Arial"/>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roofErr w:type="gramStart"/>
      <w:r w:rsidRPr="003A7CFB">
        <w:rPr>
          <w:rFonts w:ascii="Arial" w:eastAsia="Times New Roman" w:hAnsi="Arial" w:cs="Arial"/>
          <w:color w:val="auto"/>
          <w:kern w:val="0"/>
          <w:lang w:eastAsia="en-US"/>
        </w:rPr>
        <w:t xml:space="preserve">Овим писаним документом се доказује да је наведена и доле потписана особа овлашћена за потпис на понуди у поступку јавне набавке </w:t>
      </w:r>
      <w:r w:rsidR="00C721B2">
        <w:rPr>
          <w:rFonts w:ascii="Arial" w:eastAsia="Times New Roman" w:hAnsi="Arial" w:cs="Arial"/>
          <w:color w:val="auto"/>
          <w:kern w:val="0"/>
          <w:lang w:eastAsia="en-US"/>
        </w:rPr>
        <w:t xml:space="preserve">добара - </w:t>
      </w:r>
      <w:r w:rsidR="004928A9">
        <w:rPr>
          <w:rFonts w:ascii="Arial" w:hAnsi="Arial" w:cs="Arial"/>
          <w:lang w:val="ru-RU"/>
        </w:rPr>
        <w:t>Набавка кошница са ројевима пчела у сврхе едукације и оспособљавања младих за самозапошљавање у области пчеларства</w:t>
      </w:r>
      <w:r w:rsidRPr="003A7CFB">
        <w:rPr>
          <w:rFonts w:ascii="Arial" w:hAnsi="Arial" w:cs="Arial"/>
          <w:iCs/>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w:t>
      </w:r>
      <w:proofErr w:type="gramEnd"/>
      <w:r w:rsidR="00947FE7">
        <w:rPr>
          <w:rFonts w:ascii="Arial" w:hAnsi="Arial" w:cs="Arial"/>
          <w:lang w:val="sr-Cyrl-CS"/>
        </w:rPr>
        <w:t xml:space="preserve"> </w:t>
      </w:r>
      <w:r w:rsidR="0030026E">
        <w:rPr>
          <w:rFonts w:ascii="Arial" w:hAnsi="Arial" w:cs="Arial"/>
          <w:lang w:val="sr-Cyrl-CS"/>
        </w:rPr>
        <w:t>8/17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w:t>
      </w:r>
      <w:r w:rsidR="00947FE7" w:rsidRPr="00F33AC6">
        <w:rPr>
          <w:rFonts w:ascii="Arial" w:hAnsi="Arial" w:cs="Arial"/>
          <w:lang w:val="ru-RU"/>
        </w:rPr>
        <w:t xml:space="preserve">бројем </w:t>
      </w:r>
      <w:r w:rsidR="00F33AC6" w:rsidRPr="00F33AC6">
        <w:rPr>
          <w:rFonts w:ascii="Arial" w:hAnsi="Arial" w:cs="Arial"/>
          <w:lang w:val="ru-RU"/>
        </w:rPr>
        <w:t>1.1.6/17</w:t>
      </w:r>
      <w:r w:rsidRPr="00F33AC6">
        <w:rPr>
          <w:rFonts w:ascii="Arial" w:hAnsi="Arial" w:cs="Arial"/>
          <w:iCs/>
        </w:rPr>
        <w:t>,</w:t>
      </w:r>
      <w:r w:rsidRPr="00F33AC6">
        <w:rPr>
          <w:rFonts w:ascii="Arial" w:eastAsia="Times New Roman" w:hAnsi="Arial" w:cs="Arial"/>
          <w:color w:val="auto"/>
          <w:kern w:val="0"/>
          <w:lang w:eastAsia="en-US"/>
        </w:rPr>
        <w:t xml:space="preserve"> у</w:t>
      </w:r>
      <w:r w:rsidRPr="003A7CFB">
        <w:rPr>
          <w:rFonts w:ascii="Arial" w:eastAsia="Times New Roman" w:hAnsi="Arial" w:cs="Arial"/>
          <w:color w:val="auto"/>
          <w:kern w:val="0"/>
          <w:lang w:eastAsia="en-US"/>
        </w:rPr>
        <w:t xml:space="preserve"> својству одговорног лица понуђача.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roofErr w:type="gramStart"/>
      <w:r w:rsidRPr="003A7CFB">
        <w:rPr>
          <w:rFonts w:ascii="Arial" w:eastAsia="Times New Roman" w:hAnsi="Arial" w:cs="Arial"/>
          <w:color w:val="auto"/>
          <w:kern w:val="0"/>
          <w:lang w:eastAsia="en-US"/>
        </w:rPr>
        <w:t>М.П.</w:t>
      </w:r>
      <w:proofErr w:type="gramEnd"/>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потписује</w:t>
      </w:r>
      <w:proofErr w:type="gramEnd"/>
      <w:r w:rsidRPr="003A7CFB">
        <w:rPr>
          <w:rFonts w:ascii="Arial" w:eastAsia="Times New Roman" w:hAnsi="Arial" w:cs="Arial"/>
          <w:color w:val="auto"/>
          <w:kern w:val="0"/>
          <w:lang w:eastAsia="en-US"/>
        </w:rPr>
        <w:t xml:space="preserve"> се особа која је званични потписник предузећа)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w:t>
      </w:r>
      <w:r w:rsidR="00013535">
        <w:rPr>
          <w:rFonts w:ascii="Arial" w:eastAsia="Times New Roman" w:hAnsi="Arial" w:cs="Arial"/>
          <w:i/>
          <w:color w:val="auto"/>
          <w:kern w:val="0"/>
          <w:lang w:val="sr-Cyrl-CS" w:eastAsia="en-US"/>
        </w:rPr>
        <w:t xml:space="preserve"> </w:t>
      </w:r>
      <w:r w:rsidRPr="003A7CFB">
        <w:rPr>
          <w:rFonts w:ascii="Arial" w:eastAsia="Times New Roman" w:hAnsi="Arial" w:cs="Arial"/>
          <w:i/>
          <w:color w:val="auto"/>
          <w:kern w:val="0"/>
          <w:lang w:eastAsia="en-US"/>
        </w:rPr>
        <w:t>– заступник уписан у регистар АПР-а.</w:t>
      </w:r>
    </w:p>
    <w:p w:rsidR="00103F73" w:rsidRPr="003A7CFB" w:rsidRDefault="00103F73" w:rsidP="00103F73">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AC3971" w:rsidRPr="003A7CFB" w:rsidRDefault="00AC3971" w:rsidP="00AC3971">
      <w:pPr>
        <w:rPr>
          <w:rFonts w:ascii="Arial" w:hAnsi="Arial" w:cs="Arial"/>
        </w:rPr>
      </w:pPr>
    </w:p>
    <w:p w:rsidR="00A46961" w:rsidRPr="003A7CFB" w:rsidRDefault="00A46961" w:rsidP="00AC3971">
      <w:pPr>
        <w:rPr>
          <w:rFonts w:ascii="Arial" w:hAnsi="Arial" w:cs="Arial"/>
        </w:rPr>
      </w:pPr>
    </w:p>
    <w:p w:rsidR="00A46961" w:rsidRPr="003A7CFB" w:rsidRDefault="00A46961" w:rsidP="00AC3971">
      <w:pPr>
        <w:rPr>
          <w:rFonts w:ascii="Arial" w:hAnsi="Arial" w:cs="Arial"/>
        </w:rPr>
      </w:pPr>
    </w:p>
    <w:p w:rsidR="00103F73" w:rsidRPr="00013535" w:rsidRDefault="00103F73" w:rsidP="00AC3971">
      <w:pPr>
        <w:rPr>
          <w:rFonts w:ascii="Arial" w:hAnsi="Arial" w:cs="Arial"/>
          <w:lang w:val="sr-Cyrl-CS"/>
        </w:rPr>
      </w:pPr>
    </w:p>
    <w:p w:rsidR="00103F73" w:rsidRPr="003A7CFB" w:rsidRDefault="00103F73" w:rsidP="00103F73">
      <w:pPr>
        <w:shd w:val="clear" w:color="auto" w:fill="C6D9F1"/>
        <w:jc w:val="center"/>
        <w:rPr>
          <w:rFonts w:ascii="Arial" w:hAnsi="Arial" w:cs="Arial"/>
          <w:b/>
          <w:bCs/>
          <w:i/>
          <w:iCs/>
          <w:lang w:val="ru-RU"/>
        </w:rPr>
      </w:pPr>
      <w:r w:rsidRPr="003A7CFB">
        <w:rPr>
          <w:rFonts w:ascii="Arial" w:hAnsi="Arial" w:cs="Arial"/>
          <w:b/>
          <w:bCs/>
          <w:i/>
          <w:iCs/>
        </w:rPr>
        <w:lastRenderedPageBreak/>
        <w:t>IX</w:t>
      </w:r>
      <w:r w:rsidRPr="003A7CFB">
        <w:rPr>
          <w:rFonts w:ascii="Arial" w:hAnsi="Arial" w:cs="Arial"/>
          <w:b/>
          <w:bCs/>
          <w:i/>
          <w:iCs/>
          <w:lang w:val="sr-Cyrl-CS"/>
        </w:rPr>
        <w:t xml:space="preserve"> </w:t>
      </w:r>
      <w:r w:rsidRPr="003A7CFB">
        <w:rPr>
          <w:rFonts w:ascii="Arial" w:hAnsi="Arial" w:cs="Arial"/>
          <w:b/>
          <w:bCs/>
          <w:i/>
          <w:iCs/>
          <w:lang w:val="ru-RU"/>
        </w:rPr>
        <w:t>МОДЕЛ УГОВОРА</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УГОВОР</w:t>
      </w:r>
    </w:p>
    <w:p w:rsidR="00AC3971" w:rsidRPr="003A7CFB" w:rsidRDefault="00AC3971" w:rsidP="00E71A8A">
      <w:pPr>
        <w:jc w:val="center"/>
        <w:rPr>
          <w:rFonts w:ascii="Arial" w:hAnsi="Arial" w:cs="Arial"/>
          <w:b/>
          <w:bCs/>
          <w:iCs/>
          <w:lang w:val="ru-RU"/>
        </w:rPr>
      </w:pPr>
      <w:r w:rsidRPr="003A7CFB">
        <w:rPr>
          <w:rFonts w:ascii="Arial" w:hAnsi="Arial" w:cs="Arial"/>
          <w:b/>
          <w:bCs/>
          <w:iCs/>
          <w:lang w:val="ru-RU"/>
        </w:rPr>
        <w:t xml:space="preserve">О </w:t>
      </w:r>
      <w:r w:rsidR="00013535">
        <w:rPr>
          <w:rFonts w:ascii="Arial" w:hAnsi="Arial" w:cs="Arial"/>
          <w:b/>
          <w:bCs/>
          <w:iCs/>
          <w:lang w:val="ru-RU"/>
        </w:rPr>
        <w:t>НАБАВЦИ КОШНИЦА СА РОЈЕВИМА ПЧЕЛА</w:t>
      </w:r>
      <w:r w:rsidR="00910E95">
        <w:rPr>
          <w:rFonts w:ascii="Arial" w:hAnsi="Arial" w:cs="Arial"/>
          <w:b/>
          <w:bCs/>
          <w:iCs/>
          <w:lang w:val="ru-RU"/>
        </w:rPr>
        <w:t xml:space="preserve"> </w:t>
      </w:r>
      <w:r w:rsidR="00910E95" w:rsidRPr="00910E95">
        <w:rPr>
          <w:rFonts w:ascii="Arial" w:hAnsi="Arial" w:cs="Arial"/>
          <w:b/>
          <w:lang w:val="sr-Cyrl-CS"/>
        </w:rPr>
        <w:t>У СВРХЕ ЕДУКАЦИЈЕ И ОСПОСОБЉАВАЊА МЛАДИХ ЗА САМОЗАПОШЉАВАЊЕ У ОБЛАСТИ ПЧЕЛАРСТВА</w:t>
      </w:r>
    </w:p>
    <w:p w:rsidR="00AC3971" w:rsidRPr="003A7CFB" w:rsidRDefault="00AC3971" w:rsidP="00AC3971">
      <w:pPr>
        <w:jc w:val="both"/>
        <w:rPr>
          <w:rFonts w:ascii="Arial" w:hAnsi="Arial" w:cs="Arial"/>
          <w:bCs/>
          <w:iCs/>
          <w:lang w:val="ru-RU"/>
        </w:rPr>
      </w:pPr>
    </w:p>
    <w:p w:rsidR="00AC3971" w:rsidRDefault="00AC3971" w:rsidP="00AC3971">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0071502A" w:rsidRPr="003A7CFB">
        <w:rPr>
          <w:rFonts w:ascii="Arial" w:hAnsi="Arial" w:cs="Arial"/>
          <w:bCs/>
          <w:iCs/>
          <w:lang w:val="ru-RU"/>
        </w:rPr>
        <w:t>, дана ___________. 201</w:t>
      </w:r>
      <w:r w:rsidR="00CA4131">
        <w:rPr>
          <w:rFonts w:ascii="Arial" w:hAnsi="Arial" w:cs="Arial"/>
          <w:bCs/>
          <w:iCs/>
          <w:lang w:val="ru-RU"/>
        </w:rPr>
        <w:t>7</w:t>
      </w:r>
      <w:r w:rsidRPr="003A7CFB">
        <w:rPr>
          <w:rFonts w:ascii="Arial" w:hAnsi="Arial" w:cs="Arial"/>
          <w:bCs/>
          <w:iCs/>
          <w:lang w:val="ru-RU"/>
        </w:rPr>
        <w:t>.године, између:</w:t>
      </w:r>
    </w:p>
    <w:p w:rsidR="00CA4131" w:rsidRPr="003A7CFB" w:rsidRDefault="00CA4131" w:rsidP="00AC3971">
      <w:pPr>
        <w:jc w:val="both"/>
        <w:rPr>
          <w:rFonts w:ascii="Arial" w:hAnsi="Arial" w:cs="Arial"/>
          <w:bCs/>
          <w:iCs/>
          <w:lang w:val="ru-RU"/>
        </w:rPr>
      </w:pPr>
    </w:p>
    <w:p w:rsidR="00CA4131" w:rsidRPr="00493935" w:rsidRDefault="00CA4131" w:rsidP="00CA4131">
      <w:pPr>
        <w:numPr>
          <w:ilvl w:val="0"/>
          <w:numId w:val="6"/>
        </w:numPr>
        <w:jc w:val="both"/>
        <w:rPr>
          <w:rFonts w:ascii="Arial" w:hAnsi="Arial" w:cs="Arial"/>
          <w:iCs/>
          <w:lang w:val="sr-Cyrl-CS"/>
        </w:rPr>
      </w:pPr>
      <w:r w:rsidRPr="00493935">
        <w:rPr>
          <w:rFonts w:ascii="Arial" w:hAnsi="Arial" w:cs="Arial"/>
          <w:b/>
          <w:iCs/>
          <w:lang w:val="sr-Cyrl-CS"/>
        </w:rPr>
        <w:t>Општинске управе</w:t>
      </w:r>
      <w:r w:rsidRPr="00493935">
        <w:rPr>
          <w:rFonts w:ascii="Arial" w:hAnsi="Arial" w:cs="Arial"/>
          <w:b/>
          <w:iCs/>
        </w:rPr>
        <w:t xml:space="preserve"> </w:t>
      </w:r>
      <w:r w:rsidRPr="00493935">
        <w:rPr>
          <w:rFonts w:ascii="Arial" w:hAnsi="Arial" w:cs="Arial"/>
          <w:b/>
          <w:iCs/>
          <w:lang w:val="sr-Cyrl-CS"/>
        </w:rPr>
        <w:t>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w:t>
      </w:r>
      <w:r w:rsidRPr="00493935">
        <w:rPr>
          <w:rFonts w:ascii="Arial" w:hAnsi="Arial" w:cs="Arial"/>
          <w:iCs/>
          <w:lang w:val="ru-RU"/>
        </w:rPr>
        <w:t xml:space="preserve">  </w:t>
      </w:r>
      <w:r>
        <w:rPr>
          <w:rFonts w:ascii="Arial" w:hAnsi="Arial" w:cs="Arial"/>
          <w:iCs/>
          <w:lang w:val="sr-Cyrl-CS"/>
        </w:rPr>
        <w:t>Весна Гајић</w:t>
      </w:r>
      <w:r>
        <w:rPr>
          <w:rFonts w:ascii="Arial" w:hAnsi="Arial" w:cs="Arial"/>
          <w:bCs/>
          <w:iCs/>
          <w:lang w:val="ru-RU"/>
        </w:rPr>
        <w:t xml:space="preserve"> (</w:t>
      </w:r>
      <w:r w:rsidRPr="00493935">
        <w:rPr>
          <w:rFonts w:ascii="Arial" w:hAnsi="Arial" w:cs="Arial"/>
          <w:bCs/>
          <w:iCs/>
          <w:lang w:val="ru-RU"/>
        </w:rPr>
        <w:t>у даљем тексту Наручилац)</w:t>
      </w:r>
    </w:p>
    <w:p w:rsidR="00AC3971" w:rsidRPr="003A7CFB" w:rsidRDefault="00AC3971" w:rsidP="00AC3971">
      <w:pPr>
        <w:jc w:val="both"/>
        <w:rPr>
          <w:rFonts w:ascii="Arial" w:hAnsi="Arial" w:cs="Arial"/>
          <w:bCs/>
          <w:iCs/>
        </w:rPr>
      </w:pPr>
      <w:proofErr w:type="gramStart"/>
      <w:r w:rsidRPr="003A7CFB">
        <w:rPr>
          <w:rFonts w:ascii="Arial" w:hAnsi="Arial" w:cs="Arial"/>
          <w:bCs/>
          <w:iCs/>
        </w:rPr>
        <w:t>и</w:t>
      </w:r>
      <w:proofErr w:type="gramEnd"/>
      <w:r w:rsidRPr="003A7CFB">
        <w:rPr>
          <w:rFonts w:ascii="Arial" w:hAnsi="Arial" w:cs="Arial"/>
          <w:bCs/>
          <w:iCs/>
        </w:rPr>
        <w:t xml:space="preserve"> </w:t>
      </w:r>
    </w:p>
    <w:p w:rsidR="00AC3971" w:rsidRPr="003A7CFB" w:rsidRDefault="00AC3971" w:rsidP="00AC3971">
      <w:pPr>
        <w:jc w:val="both"/>
        <w:rPr>
          <w:rFonts w:ascii="Arial" w:hAnsi="Arial" w:cs="Arial"/>
          <w:bCs/>
          <w:iCs/>
        </w:rPr>
      </w:pPr>
    </w:p>
    <w:p w:rsidR="00AC3971" w:rsidRPr="00910E95" w:rsidRDefault="00AC3971" w:rsidP="00910E95">
      <w:pPr>
        <w:pStyle w:val="ListParagraph"/>
        <w:numPr>
          <w:ilvl w:val="0"/>
          <w:numId w:val="6"/>
        </w:numPr>
        <w:jc w:val="both"/>
        <w:rPr>
          <w:rFonts w:ascii="Arial" w:hAnsi="Arial" w:cs="Arial"/>
          <w:bCs/>
          <w:iCs/>
          <w:lang w:val="ru-RU"/>
        </w:rPr>
      </w:pPr>
      <w:r w:rsidRPr="00910E95">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DA588A" w:rsidRPr="003A7CFB" w:rsidRDefault="00DA588A" w:rsidP="00DA588A">
      <w:pPr>
        <w:ind w:left="720"/>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AC3971" w:rsidRPr="003A7CFB" w:rsidRDefault="00AC3971" w:rsidP="00AC3971">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sidR="00910E95">
        <w:rPr>
          <w:rFonts w:ascii="Arial" w:hAnsi="Arial" w:cs="Arial"/>
          <w:bCs/>
          <w:iCs/>
          <w:lang w:val="ru-RU"/>
        </w:rPr>
        <w:t>Испоручилац</w:t>
      </w:r>
      <w:r w:rsidRPr="003A7CFB">
        <w:rPr>
          <w:rFonts w:ascii="Arial" w:hAnsi="Arial" w:cs="Arial"/>
          <w:bCs/>
          <w:iCs/>
          <w:lang w:val="ru-RU"/>
        </w:rPr>
        <w:t xml:space="preserve"> )</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Усвојена понуда: број __________ ( заводни број пону</w:t>
      </w:r>
      <w:r w:rsidR="0071502A" w:rsidRPr="003A7CFB">
        <w:rPr>
          <w:rFonts w:ascii="Arial" w:hAnsi="Arial" w:cs="Arial"/>
          <w:bCs/>
          <w:iCs/>
          <w:lang w:val="ru-RU"/>
        </w:rPr>
        <w:t>ђача), од __.__. 201</w:t>
      </w:r>
      <w:r w:rsidR="00CA4131">
        <w:rPr>
          <w:rFonts w:ascii="Arial" w:hAnsi="Arial" w:cs="Arial"/>
          <w:bCs/>
          <w:iCs/>
          <w:lang w:val="ru-RU"/>
        </w:rPr>
        <w:t>7</w:t>
      </w:r>
      <w:r w:rsidRPr="003A7CFB">
        <w:rPr>
          <w:rFonts w:ascii="Arial" w:hAnsi="Arial" w:cs="Arial"/>
          <w:bCs/>
          <w:iCs/>
          <w:lang w:val="ru-RU"/>
        </w:rPr>
        <w:t>.године</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Уводне одредбе</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w:t>
      </w:r>
    </w:p>
    <w:p w:rsidR="00AC3971" w:rsidRPr="003A7CFB" w:rsidRDefault="00AC3971" w:rsidP="00AC3971">
      <w:pPr>
        <w:jc w:val="both"/>
        <w:rPr>
          <w:rFonts w:ascii="Arial" w:hAnsi="Arial" w:cs="Arial"/>
          <w:b/>
          <w:bCs/>
          <w:iCs/>
          <w:lang w:val="ru-RU"/>
        </w:rPr>
      </w:pPr>
    </w:p>
    <w:p w:rsidR="0071502A" w:rsidRPr="003A7CFB" w:rsidRDefault="00AC3971" w:rsidP="00BE34E4">
      <w:pPr>
        <w:ind w:firstLine="720"/>
        <w:jc w:val="both"/>
        <w:rPr>
          <w:rFonts w:ascii="Arial" w:hAnsi="Arial" w:cs="Arial"/>
          <w:bCs/>
          <w:iCs/>
        </w:rPr>
      </w:pPr>
      <w:r w:rsidRPr="003A7CFB">
        <w:rPr>
          <w:rFonts w:ascii="Arial" w:hAnsi="Arial" w:cs="Arial"/>
          <w:bCs/>
          <w:iCs/>
          <w:lang w:val="ru-RU"/>
        </w:rPr>
        <w:t>У складу са Законом о јавним набавкама</w:t>
      </w:r>
      <w:r w:rsidR="0051303E">
        <w:rPr>
          <w:rFonts w:ascii="Arial" w:hAnsi="Arial" w:cs="Arial"/>
          <w:bCs/>
          <w:iCs/>
          <w:lang w:val="ru-RU"/>
        </w:rPr>
        <w:t>,</w:t>
      </w:r>
      <w:r w:rsidRPr="003A7CFB">
        <w:rPr>
          <w:rFonts w:ascii="Arial" w:hAnsi="Arial" w:cs="Arial"/>
          <w:bCs/>
          <w:iCs/>
          <w:lang w:val="ru-RU"/>
        </w:rPr>
        <w:t xml:space="preserve"> </w:t>
      </w:r>
      <w:r w:rsidR="0011317B" w:rsidRPr="003A7CFB">
        <w:rPr>
          <w:rFonts w:ascii="Arial" w:hAnsi="Arial" w:cs="Arial"/>
          <w:iCs/>
          <w:lang w:val="sr-Cyrl-CS"/>
        </w:rPr>
        <w:t>Република Србија, Општина Баточина, Општинска управа</w:t>
      </w:r>
      <w:r w:rsidRPr="003A7CFB">
        <w:rPr>
          <w:rFonts w:ascii="Arial" w:hAnsi="Arial" w:cs="Arial"/>
          <w:bCs/>
          <w:iCs/>
          <w:lang w:val="ru-RU"/>
        </w:rPr>
        <w:t>, спрове</w:t>
      </w:r>
      <w:r w:rsidR="0011317B" w:rsidRPr="003A7CFB">
        <w:rPr>
          <w:rFonts w:ascii="Arial" w:hAnsi="Arial" w:cs="Arial"/>
          <w:bCs/>
          <w:iCs/>
          <w:lang w:val="ru-RU"/>
        </w:rPr>
        <w:t>ла</w:t>
      </w:r>
      <w:r w:rsidRPr="003A7CFB">
        <w:rPr>
          <w:rFonts w:ascii="Arial" w:hAnsi="Arial" w:cs="Arial"/>
          <w:bCs/>
          <w:iCs/>
          <w:lang w:val="ru-RU"/>
        </w:rPr>
        <w:t xml:space="preserve"> је поступак јавне набавке </w:t>
      </w:r>
      <w:r w:rsidR="0011317B" w:rsidRPr="003A7CFB">
        <w:rPr>
          <w:rFonts w:ascii="Arial" w:hAnsi="Arial" w:cs="Arial"/>
          <w:bCs/>
          <w:iCs/>
          <w:lang w:val="ru-RU"/>
        </w:rPr>
        <w:t xml:space="preserve">мале вредности </w:t>
      </w:r>
      <w:r w:rsidR="0051303E">
        <w:rPr>
          <w:rFonts w:ascii="Arial" w:hAnsi="Arial" w:cs="Arial"/>
          <w:bCs/>
          <w:iCs/>
          <w:lang w:val="ru-RU"/>
        </w:rPr>
        <w:t xml:space="preserve">добара </w:t>
      </w:r>
      <w:r w:rsidRPr="003A7CFB">
        <w:rPr>
          <w:rFonts w:ascii="Arial" w:hAnsi="Arial" w:cs="Arial"/>
          <w:bCs/>
          <w:iCs/>
          <w:lang w:val="ru-RU"/>
        </w:rPr>
        <w:t xml:space="preserve">за </w:t>
      </w:r>
      <w:r w:rsidR="0051303E">
        <w:rPr>
          <w:rFonts w:ascii="Arial" w:hAnsi="Arial" w:cs="Arial"/>
          <w:bCs/>
          <w:iCs/>
          <w:lang w:val="ru-RU"/>
        </w:rPr>
        <w:t>набавку</w:t>
      </w:r>
      <w:r w:rsidR="004928A9">
        <w:rPr>
          <w:rFonts w:ascii="Arial" w:hAnsi="Arial" w:cs="Arial"/>
          <w:bCs/>
          <w:iCs/>
          <w:lang w:val="ru-RU"/>
        </w:rPr>
        <w:t xml:space="preserve"> кошница са ројевима пчела у сврхе едукације и оспособљавања младих за самозапошљавање у области</w:t>
      </w:r>
      <w:r w:rsidR="0051303E">
        <w:rPr>
          <w:rFonts w:ascii="Arial" w:hAnsi="Arial" w:cs="Arial"/>
          <w:bCs/>
          <w:iCs/>
          <w:lang w:val="ru-RU"/>
        </w:rPr>
        <w:t xml:space="preserve"> пчеларства</w:t>
      </w:r>
      <w:r w:rsidR="00980364" w:rsidRPr="003A7CFB">
        <w:rPr>
          <w:rFonts w:ascii="Arial" w:hAnsi="Arial" w:cs="Arial"/>
          <w:bCs/>
          <w:iCs/>
        </w:rPr>
        <w:t>.</w:t>
      </w:r>
    </w:p>
    <w:p w:rsidR="00AC3971" w:rsidRPr="003A7CFB" w:rsidRDefault="00AC3971" w:rsidP="00AC3971">
      <w:pPr>
        <w:jc w:val="both"/>
        <w:rPr>
          <w:rFonts w:ascii="Arial" w:hAnsi="Arial" w:cs="Arial"/>
          <w:bCs/>
          <w:iCs/>
          <w:lang w:val="ru-RU"/>
        </w:rPr>
      </w:pPr>
      <w:r w:rsidRPr="003A7CFB">
        <w:rPr>
          <w:rFonts w:ascii="Arial" w:hAnsi="Arial" w:cs="Arial"/>
          <w:bCs/>
          <w:iCs/>
          <w:lang w:val="ru-RU"/>
        </w:rPr>
        <w:t>Одлуком бр. __________ од __________.201</w:t>
      </w:r>
      <w:r w:rsidR="0011317B" w:rsidRPr="003A7CFB">
        <w:rPr>
          <w:rFonts w:ascii="Arial" w:hAnsi="Arial" w:cs="Arial"/>
          <w:bCs/>
          <w:iCs/>
        </w:rPr>
        <w:t>7</w:t>
      </w:r>
      <w:r w:rsidRPr="003A7CFB">
        <w:rPr>
          <w:rFonts w:ascii="Arial" w:hAnsi="Arial" w:cs="Arial"/>
          <w:bCs/>
          <w:iCs/>
          <w:lang w:val="ru-RU"/>
        </w:rPr>
        <w:t xml:space="preserve">. године извршен је избор најповољније понуде за </w:t>
      </w:r>
      <w:r w:rsidR="00910E95">
        <w:rPr>
          <w:rFonts w:ascii="Arial" w:hAnsi="Arial" w:cs="Arial"/>
          <w:bCs/>
          <w:iCs/>
          <w:lang w:val="ru-RU"/>
        </w:rPr>
        <w:t>испоруку предметног добра</w:t>
      </w:r>
      <w:r w:rsidRPr="003A7CFB">
        <w:rPr>
          <w:rFonts w:ascii="Arial" w:hAnsi="Arial" w:cs="Arial"/>
          <w:bCs/>
          <w:iCs/>
          <w:lang w:val="ru-RU"/>
        </w:rPr>
        <w:t xml:space="preserve"> и то понуђача ______</w:t>
      </w:r>
      <w:r w:rsidR="00E32390" w:rsidRPr="003A7CFB">
        <w:rPr>
          <w:rFonts w:ascii="Arial" w:hAnsi="Arial" w:cs="Arial"/>
          <w:bCs/>
          <w:iCs/>
          <w:lang w:val="ru-RU"/>
        </w:rPr>
        <w:t>_________________________, бр. п</w:t>
      </w:r>
      <w:r w:rsidRPr="003A7CFB">
        <w:rPr>
          <w:rFonts w:ascii="Arial" w:hAnsi="Arial" w:cs="Arial"/>
          <w:bCs/>
          <w:iCs/>
          <w:lang w:val="ru-RU"/>
        </w:rPr>
        <w:t>онуде _________, од ___________. 201</w:t>
      </w:r>
      <w:r w:rsidR="0011317B" w:rsidRPr="003A7CFB">
        <w:rPr>
          <w:rFonts w:ascii="Arial" w:hAnsi="Arial" w:cs="Arial"/>
          <w:bCs/>
          <w:iCs/>
        </w:rPr>
        <w:t>7</w:t>
      </w:r>
      <w:r w:rsidRPr="003A7CFB">
        <w:rPr>
          <w:rFonts w:ascii="Arial" w:hAnsi="Arial" w:cs="Arial"/>
          <w:bCs/>
          <w:iCs/>
          <w:lang w:val="ru-RU"/>
        </w:rPr>
        <w:t xml:space="preserve">. </w:t>
      </w:r>
      <w:r w:rsidRPr="003A7CFB">
        <w:rPr>
          <w:rFonts w:ascii="Arial" w:hAnsi="Arial" w:cs="Arial"/>
          <w:bCs/>
          <w:iCs/>
          <w:lang w:val="sr-Cyrl-CS"/>
        </w:rPr>
        <w:t>г</w:t>
      </w:r>
      <w:r w:rsidRPr="003A7CFB">
        <w:rPr>
          <w:rFonts w:ascii="Arial" w:hAnsi="Arial" w:cs="Arial"/>
          <w:bCs/>
          <w:iCs/>
          <w:lang w:val="ru-RU"/>
        </w:rPr>
        <w:t>одине.</w:t>
      </w:r>
    </w:p>
    <w:p w:rsidR="00AC3971" w:rsidRPr="003A7CFB" w:rsidRDefault="00AC3971" w:rsidP="00AC3971">
      <w:pPr>
        <w:jc w:val="both"/>
        <w:rPr>
          <w:rFonts w:ascii="Arial" w:hAnsi="Arial" w:cs="Arial"/>
          <w:bCs/>
          <w:iCs/>
          <w:lang w:val="ru-RU"/>
        </w:rPr>
      </w:pPr>
      <w:r w:rsidRPr="003A7CFB">
        <w:rPr>
          <w:rFonts w:ascii="Arial" w:hAnsi="Arial" w:cs="Arial"/>
          <w:bCs/>
          <w:iCs/>
          <w:lang w:val="ru-RU"/>
        </w:rPr>
        <w:t>Наведена понуда је саставни део овог уговора</w:t>
      </w:r>
      <w:r w:rsidR="0051303E">
        <w:rPr>
          <w:rFonts w:ascii="Arial" w:hAnsi="Arial" w:cs="Arial"/>
          <w:bCs/>
          <w:iCs/>
          <w:lang w:val="ru-RU"/>
        </w:rPr>
        <w:t>,</w:t>
      </w:r>
      <w:r w:rsidRPr="003A7CFB">
        <w:rPr>
          <w:rFonts w:ascii="Arial" w:hAnsi="Arial" w:cs="Arial"/>
          <w:bCs/>
          <w:iCs/>
          <w:lang w:val="ru-RU"/>
        </w:rPr>
        <w:t xml:space="preserve"> па у складу с тим уговорне стране приступају закључењу овог Уговора.</w:t>
      </w:r>
    </w:p>
    <w:p w:rsidR="00254025" w:rsidRDefault="001C2EAE" w:rsidP="00AB5FF9">
      <w:pPr>
        <w:suppressAutoHyphens w:val="0"/>
        <w:spacing w:line="240" w:lineRule="auto"/>
        <w:contextualSpacing/>
        <w:jc w:val="both"/>
        <w:rPr>
          <w:rFonts w:ascii="Arial" w:hAnsi="Arial" w:cs="Arial"/>
          <w:lang w:val="sr-Cyrl-CS"/>
        </w:rPr>
      </w:pPr>
      <w:r w:rsidRPr="003A7CFB">
        <w:rPr>
          <w:rFonts w:ascii="Arial" w:eastAsiaTheme="minorHAnsi" w:hAnsi="Arial" w:cs="Arial"/>
          <w:color w:val="auto"/>
          <w:kern w:val="0"/>
          <w:lang w:eastAsia="en-US"/>
        </w:rPr>
        <w:t>Средства за реализацију јавне набавке број ЈН</w:t>
      </w:r>
      <w:r w:rsidRPr="003A7CFB">
        <w:rPr>
          <w:rFonts w:ascii="Arial" w:eastAsiaTheme="minorHAnsi" w:hAnsi="Arial" w:cs="Arial"/>
          <w:color w:val="auto"/>
          <w:kern w:val="0"/>
          <w:lang w:val="sr-Latn-CS" w:eastAsia="en-US"/>
        </w:rPr>
        <w:t xml:space="preserve"> </w:t>
      </w:r>
      <w:r w:rsidR="0030026E">
        <w:rPr>
          <w:rFonts w:ascii="Arial" w:eastAsiaTheme="minorHAnsi" w:hAnsi="Arial" w:cs="Arial"/>
          <w:color w:val="auto"/>
          <w:kern w:val="0"/>
          <w:lang w:val="sr-Latn-CS" w:eastAsia="en-US"/>
        </w:rPr>
        <w:t>8/17</w:t>
      </w:r>
      <w:r w:rsidRPr="003A7CFB">
        <w:rPr>
          <w:rFonts w:ascii="Arial" w:eastAsiaTheme="minorHAnsi" w:hAnsi="Arial" w:cs="Arial"/>
          <w:color w:val="auto"/>
          <w:kern w:val="0"/>
          <w:lang w:eastAsia="en-US"/>
        </w:rPr>
        <w:t xml:space="preserve"> у поступку јавне набавке мале вредности, обезбеђена су </w:t>
      </w:r>
      <w:r w:rsidRPr="003A7CFB">
        <w:rPr>
          <w:rFonts w:ascii="Arial" w:eastAsiaTheme="minorHAnsi" w:hAnsi="Arial" w:cs="Arial"/>
          <w:color w:val="auto"/>
          <w:kern w:val="0"/>
          <w:lang w:val="sr-Cyrl-CS" w:eastAsia="en-US"/>
        </w:rPr>
        <w:t xml:space="preserve">Одлуком о </w:t>
      </w:r>
      <w:r w:rsidR="0051303E">
        <w:rPr>
          <w:rFonts w:ascii="Arial" w:eastAsiaTheme="minorHAnsi" w:hAnsi="Arial" w:cs="Arial"/>
          <w:color w:val="auto"/>
          <w:kern w:val="0"/>
          <w:lang w:val="sr-Cyrl-CS" w:eastAsia="en-US"/>
        </w:rPr>
        <w:t xml:space="preserve">првој измени и допуни Одлуке о </w:t>
      </w:r>
      <w:r w:rsidRPr="003A7CFB">
        <w:rPr>
          <w:rFonts w:ascii="Arial" w:eastAsiaTheme="minorHAnsi" w:hAnsi="Arial" w:cs="Arial"/>
          <w:color w:val="auto"/>
          <w:kern w:val="0"/>
          <w:lang w:val="sr-Cyrl-CS" w:eastAsia="en-US"/>
        </w:rPr>
        <w:t xml:space="preserve">буџету општине Баточина за 2017.године, и то на разделу 5, глава 5.01, </w:t>
      </w:r>
      <w:r w:rsidR="0059194F">
        <w:rPr>
          <w:rFonts w:ascii="Arial" w:eastAsiaTheme="minorHAnsi" w:hAnsi="Arial" w:cs="Arial"/>
          <w:color w:val="auto"/>
          <w:kern w:val="0"/>
          <w:lang w:val="sr-Cyrl-CS" w:eastAsia="en-US"/>
        </w:rPr>
        <w:t>функција 520, програм 14</w:t>
      </w:r>
      <w:r w:rsidR="0059194F" w:rsidRPr="003A7CFB">
        <w:rPr>
          <w:rFonts w:ascii="Arial" w:eastAsiaTheme="minorHAnsi" w:hAnsi="Arial" w:cs="Arial"/>
          <w:color w:val="auto"/>
          <w:kern w:val="0"/>
          <w:lang w:val="sr-Cyrl-CS" w:eastAsia="en-US"/>
        </w:rPr>
        <w:t xml:space="preserve"> – </w:t>
      </w:r>
      <w:r w:rsidR="0059194F">
        <w:rPr>
          <w:rFonts w:ascii="Arial" w:eastAsiaTheme="minorHAnsi" w:hAnsi="Arial" w:cs="Arial"/>
          <w:color w:val="auto"/>
          <w:kern w:val="0"/>
          <w:lang w:val="sr-Cyrl-CS" w:eastAsia="en-US"/>
        </w:rPr>
        <w:t>Развој омладине и спорта</w:t>
      </w:r>
      <w:r w:rsidR="0059194F" w:rsidRPr="003A7CFB">
        <w:rPr>
          <w:rFonts w:ascii="Arial" w:eastAsiaTheme="minorHAnsi" w:hAnsi="Arial" w:cs="Arial"/>
          <w:color w:val="auto"/>
          <w:kern w:val="0"/>
          <w:lang w:val="sr-Cyrl-CS" w:eastAsia="en-US"/>
        </w:rPr>
        <w:t>, програмска активност 000</w:t>
      </w:r>
      <w:r w:rsidR="0059194F">
        <w:rPr>
          <w:rFonts w:ascii="Arial" w:eastAsiaTheme="minorHAnsi" w:hAnsi="Arial" w:cs="Arial"/>
          <w:color w:val="auto"/>
          <w:kern w:val="0"/>
          <w:lang w:val="sr-Cyrl-CS" w:eastAsia="en-US"/>
        </w:rPr>
        <w:t>5</w:t>
      </w:r>
      <w:r w:rsidR="0059194F" w:rsidRPr="003A7CFB">
        <w:rPr>
          <w:rFonts w:ascii="Arial" w:eastAsiaTheme="minorHAnsi" w:hAnsi="Arial" w:cs="Arial"/>
          <w:color w:val="auto"/>
          <w:kern w:val="0"/>
          <w:lang w:val="sr-Cyrl-CS" w:eastAsia="en-US"/>
        </w:rPr>
        <w:t xml:space="preserve"> – </w:t>
      </w:r>
      <w:r w:rsidR="0059194F">
        <w:rPr>
          <w:rFonts w:ascii="Arial" w:eastAsiaTheme="minorHAnsi" w:hAnsi="Arial" w:cs="Arial"/>
          <w:color w:val="auto"/>
          <w:kern w:val="0"/>
          <w:lang w:val="sr-Cyrl-CS" w:eastAsia="en-US"/>
        </w:rPr>
        <w:t>Спровођење омладинске политике</w:t>
      </w:r>
      <w:r w:rsidR="0059194F" w:rsidRPr="003A7CFB">
        <w:rPr>
          <w:rFonts w:ascii="Arial" w:eastAsiaTheme="minorHAnsi" w:hAnsi="Arial" w:cs="Arial"/>
          <w:color w:val="auto"/>
          <w:kern w:val="0"/>
          <w:lang w:val="sr-Cyrl-CS" w:eastAsia="en-US"/>
        </w:rPr>
        <w:t xml:space="preserve">, позиција </w:t>
      </w:r>
      <w:r w:rsidR="0059194F">
        <w:rPr>
          <w:rFonts w:ascii="Arial" w:eastAsiaTheme="minorHAnsi" w:hAnsi="Arial" w:cs="Arial"/>
          <w:color w:val="auto"/>
          <w:kern w:val="0"/>
          <w:lang w:val="sr-Cyrl-CS" w:eastAsia="en-US"/>
        </w:rPr>
        <w:t>175</w:t>
      </w:r>
      <w:r w:rsidR="0059194F" w:rsidRPr="003A7CFB">
        <w:rPr>
          <w:rFonts w:ascii="Arial" w:eastAsiaTheme="minorHAnsi" w:hAnsi="Arial" w:cs="Arial"/>
          <w:color w:val="auto"/>
          <w:kern w:val="0"/>
          <w:lang w:val="sr-Cyrl-CS" w:eastAsia="en-US"/>
        </w:rPr>
        <w:t xml:space="preserve">, економска класификација </w:t>
      </w:r>
      <w:r w:rsidR="0059194F">
        <w:rPr>
          <w:rFonts w:ascii="Arial" w:eastAsiaTheme="minorHAnsi" w:hAnsi="Arial" w:cs="Arial"/>
          <w:color w:val="auto"/>
          <w:kern w:val="0"/>
          <w:lang w:val="sr-Cyrl-CS" w:eastAsia="en-US"/>
        </w:rPr>
        <w:t>454</w:t>
      </w:r>
      <w:r w:rsidR="0059194F" w:rsidRPr="003A7CFB">
        <w:rPr>
          <w:rFonts w:ascii="Arial" w:eastAsiaTheme="minorHAnsi" w:hAnsi="Arial" w:cs="Arial"/>
          <w:color w:val="auto"/>
          <w:kern w:val="0"/>
          <w:lang w:val="sr-Cyrl-CS" w:eastAsia="en-US"/>
        </w:rPr>
        <w:t xml:space="preserve"> </w:t>
      </w:r>
      <w:r w:rsidR="0059194F">
        <w:rPr>
          <w:rFonts w:ascii="Arial" w:eastAsiaTheme="minorHAnsi" w:hAnsi="Arial" w:cs="Arial"/>
          <w:color w:val="auto"/>
          <w:kern w:val="0"/>
          <w:lang w:val="sr-Cyrl-CS" w:eastAsia="en-US"/>
        </w:rPr>
        <w:t>–</w:t>
      </w:r>
      <w:r w:rsidR="0059194F" w:rsidRPr="003A7CFB">
        <w:rPr>
          <w:rFonts w:ascii="Arial" w:eastAsiaTheme="minorHAnsi" w:hAnsi="Arial" w:cs="Arial"/>
          <w:color w:val="auto"/>
          <w:kern w:val="0"/>
          <w:lang w:val="sr-Cyrl-CS" w:eastAsia="en-US"/>
        </w:rPr>
        <w:t xml:space="preserve"> </w:t>
      </w:r>
      <w:r w:rsidR="0059194F">
        <w:rPr>
          <w:rFonts w:ascii="Arial" w:eastAsia="Times New Roman" w:hAnsi="Arial" w:cs="Arial"/>
          <w:bCs/>
          <w:color w:val="auto"/>
          <w:kern w:val="0"/>
          <w:lang w:val="sr-Cyrl-CS" w:eastAsia="en-US"/>
        </w:rPr>
        <w:t>Субвенције приватним предузећ</w:t>
      </w:r>
      <w:r w:rsidR="0059194F">
        <w:rPr>
          <w:rFonts w:ascii="Arial" w:eastAsia="Times New Roman" w:hAnsi="Arial" w:cs="Arial"/>
          <w:bCs/>
          <w:color w:val="auto"/>
          <w:kern w:val="0"/>
          <w:lang w:eastAsia="en-US"/>
        </w:rPr>
        <w:t>има.</w:t>
      </w:r>
      <w:r w:rsidRPr="003A7CFB">
        <w:rPr>
          <w:rFonts w:ascii="Arial" w:hAnsi="Arial" w:cs="Arial"/>
          <w:lang w:val="sr-Cyrl-CS"/>
        </w:rPr>
        <w:t>.</w:t>
      </w:r>
    </w:p>
    <w:p w:rsidR="0051303E" w:rsidRPr="003A7CFB" w:rsidRDefault="0051303E" w:rsidP="00AB5FF9">
      <w:pPr>
        <w:suppressAutoHyphens w:val="0"/>
        <w:spacing w:line="240" w:lineRule="auto"/>
        <w:contextualSpacing/>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ru-RU"/>
        </w:rPr>
        <w:lastRenderedPageBreak/>
        <w:t>Предмет уговора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p>
    <w:p w:rsidR="00AC3971" w:rsidRPr="003A7CFB" w:rsidRDefault="00AC3971" w:rsidP="00AC3971">
      <w:pPr>
        <w:jc w:val="both"/>
        <w:rPr>
          <w:rFonts w:ascii="Arial" w:hAnsi="Arial" w:cs="Arial"/>
          <w:bCs/>
          <w:iCs/>
          <w:lang w:val="ru-RU"/>
        </w:rPr>
      </w:pPr>
    </w:p>
    <w:p w:rsidR="00AC3971" w:rsidRPr="003A7CFB" w:rsidRDefault="00AC3971" w:rsidP="00BE34E4">
      <w:pPr>
        <w:ind w:firstLine="720"/>
        <w:jc w:val="both"/>
        <w:rPr>
          <w:rFonts w:ascii="Arial" w:hAnsi="Arial" w:cs="Arial"/>
          <w:bCs/>
          <w:iCs/>
          <w:lang w:val="ru-RU"/>
        </w:rPr>
      </w:pPr>
      <w:r w:rsidRPr="003A7CFB">
        <w:rPr>
          <w:rFonts w:ascii="Arial" w:hAnsi="Arial" w:cs="Arial"/>
          <w:bCs/>
          <w:iCs/>
          <w:lang w:val="ru-RU"/>
        </w:rPr>
        <w:t xml:space="preserve">Предмет уговора је </w:t>
      </w:r>
      <w:r w:rsidR="0051303E">
        <w:rPr>
          <w:rFonts w:ascii="Arial" w:hAnsi="Arial" w:cs="Arial"/>
          <w:bCs/>
          <w:iCs/>
          <w:lang w:val="ru-RU"/>
        </w:rPr>
        <w:t>н</w:t>
      </w:r>
      <w:r w:rsidR="004928A9">
        <w:rPr>
          <w:rFonts w:ascii="Arial" w:hAnsi="Arial" w:cs="Arial"/>
          <w:bCs/>
          <w:iCs/>
          <w:lang w:val="ru-RU"/>
        </w:rPr>
        <w:t>абавка кошница са ројевима пчела у сврхе едукације и оспособљавања младих за самоз</w:t>
      </w:r>
      <w:r w:rsidR="0059194F">
        <w:rPr>
          <w:rFonts w:ascii="Arial" w:hAnsi="Arial" w:cs="Arial"/>
          <w:bCs/>
          <w:iCs/>
          <w:lang w:val="ru-RU"/>
        </w:rPr>
        <w:t>апошљавање у области пчеларства, према техничкој спецификацији из конкурсне докумантације.</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Цена и начин плаћања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59194F">
        <w:rPr>
          <w:rFonts w:ascii="Arial" w:hAnsi="Arial" w:cs="Arial"/>
          <w:b/>
          <w:bCs/>
          <w:iCs/>
          <w:lang w:val="ru-RU"/>
        </w:rPr>
        <w:t>3</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59194F" w:rsidP="00BE34E4">
      <w:pPr>
        <w:ind w:firstLine="720"/>
        <w:jc w:val="both"/>
        <w:rPr>
          <w:rFonts w:ascii="Arial" w:hAnsi="Arial" w:cs="Arial"/>
          <w:bCs/>
          <w:iCs/>
          <w:lang w:val="ru-RU"/>
        </w:rPr>
      </w:pPr>
      <w:r w:rsidRPr="0059194F">
        <w:rPr>
          <w:rFonts w:ascii="Arial" w:hAnsi="Arial" w:cs="Arial"/>
          <w:bCs/>
          <w:iCs/>
          <w:lang w:val="ru-RU"/>
        </w:rPr>
        <w:t xml:space="preserve">Укупна уговорена цена износи </w:t>
      </w:r>
      <w:r w:rsidR="00AC3971" w:rsidRPr="003A7CFB">
        <w:rPr>
          <w:rFonts w:ascii="Arial" w:hAnsi="Arial" w:cs="Arial"/>
          <w:bCs/>
          <w:iCs/>
          <w:lang w:val="ru-RU"/>
        </w:rPr>
        <w:t>__________________ динара (словима : _____________________________________</w:t>
      </w:r>
      <w:r w:rsidR="00E71A8A" w:rsidRPr="003A7CFB">
        <w:rPr>
          <w:rFonts w:ascii="Arial" w:hAnsi="Arial" w:cs="Arial"/>
          <w:bCs/>
          <w:iCs/>
          <w:lang w:val="ru-RU"/>
        </w:rPr>
        <w:t>____________________________________)</w:t>
      </w:r>
      <w:r w:rsidR="00AC3971" w:rsidRPr="003A7CFB">
        <w:rPr>
          <w:rFonts w:ascii="Arial" w:hAnsi="Arial" w:cs="Arial"/>
          <w:bCs/>
          <w:iCs/>
          <w:lang w:val="ru-RU"/>
        </w:rPr>
        <w:t>без ПДВ- а</w:t>
      </w:r>
      <w:r>
        <w:rPr>
          <w:rFonts w:ascii="Arial" w:hAnsi="Arial" w:cs="Arial"/>
          <w:bCs/>
          <w:iCs/>
          <w:lang w:val="ru-RU"/>
        </w:rPr>
        <w:t xml:space="preserve">, односно </w:t>
      </w:r>
      <w:r w:rsidRPr="003A7CFB">
        <w:rPr>
          <w:rFonts w:ascii="Arial" w:hAnsi="Arial" w:cs="Arial"/>
          <w:bCs/>
          <w:iCs/>
          <w:lang w:val="ru-RU"/>
        </w:rPr>
        <w:t>__________________ динара (словима : _________________________________________________________________________)</w:t>
      </w:r>
      <w:r>
        <w:rPr>
          <w:rFonts w:ascii="Arial" w:hAnsi="Arial" w:cs="Arial"/>
          <w:bCs/>
          <w:iCs/>
          <w:lang w:val="ru-RU"/>
        </w:rPr>
        <w:t>са ПДВ- ом</w:t>
      </w:r>
    </w:p>
    <w:p w:rsidR="0059194F" w:rsidRDefault="0059194F" w:rsidP="0059194F">
      <w:pPr>
        <w:jc w:val="both"/>
        <w:rPr>
          <w:rFonts w:ascii="Arial" w:hAnsi="Arial" w:cs="Arial"/>
          <w:bCs/>
          <w:iCs/>
          <w:lang w:val="ru-RU"/>
        </w:rPr>
      </w:pPr>
      <w:r w:rsidRPr="0059194F">
        <w:rPr>
          <w:rFonts w:ascii="Arial" w:hAnsi="Arial" w:cs="Arial"/>
          <w:bCs/>
          <w:iCs/>
          <w:lang w:val="ru-RU"/>
        </w:rPr>
        <w:t xml:space="preserve">У цену из става 1. овог члана урачунати су сви трошкови набавке и испоруке према техничкој спецификацији.  </w:t>
      </w:r>
    </w:p>
    <w:p w:rsidR="0059194F" w:rsidRPr="0059194F" w:rsidRDefault="0059194F" w:rsidP="0059194F">
      <w:pPr>
        <w:jc w:val="both"/>
        <w:rPr>
          <w:rFonts w:ascii="Arial" w:hAnsi="Arial" w:cs="Arial"/>
          <w:bCs/>
          <w:iCs/>
          <w:lang w:val="ru-RU"/>
        </w:rPr>
      </w:pPr>
      <w:r w:rsidRPr="0059194F">
        <w:rPr>
          <w:rFonts w:ascii="Arial" w:hAnsi="Arial" w:cs="Arial"/>
          <w:bCs/>
          <w:iCs/>
          <w:lang w:val="ru-RU"/>
        </w:rPr>
        <w:t xml:space="preserve">Уговорне стране су сагласне да су цене из Понуде фиксне до завршетка </w:t>
      </w:r>
      <w:r w:rsidR="0051303E">
        <w:rPr>
          <w:rFonts w:ascii="Arial" w:hAnsi="Arial" w:cs="Arial"/>
          <w:bCs/>
          <w:iCs/>
          <w:lang w:val="ru-RU"/>
        </w:rPr>
        <w:t>испоруке</w:t>
      </w:r>
      <w:r w:rsidRPr="0059194F">
        <w:rPr>
          <w:rFonts w:ascii="Arial" w:hAnsi="Arial" w:cs="Arial"/>
          <w:bCs/>
          <w:iCs/>
          <w:lang w:val="ru-RU"/>
        </w:rPr>
        <w:t xml:space="preserve"> односно </w:t>
      </w:r>
      <w:r w:rsidR="0051303E">
        <w:rPr>
          <w:rFonts w:ascii="Arial" w:hAnsi="Arial" w:cs="Arial"/>
          <w:bCs/>
          <w:iCs/>
          <w:lang w:val="ru-RU"/>
        </w:rPr>
        <w:t xml:space="preserve">уговореног </w:t>
      </w:r>
      <w:r w:rsidRPr="0059194F">
        <w:rPr>
          <w:rFonts w:ascii="Arial" w:hAnsi="Arial" w:cs="Arial"/>
          <w:bCs/>
          <w:iCs/>
          <w:lang w:val="ru-RU"/>
        </w:rPr>
        <w:t xml:space="preserve">посла.   </w:t>
      </w:r>
    </w:p>
    <w:p w:rsidR="000E0F29" w:rsidRPr="003A7CFB" w:rsidRDefault="0059194F" w:rsidP="00AC3971">
      <w:pPr>
        <w:jc w:val="both"/>
        <w:rPr>
          <w:rFonts w:ascii="Arial" w:hAnsi="Arial" w:cs="Arial"/>
          <w:bCs/>
          <w:iCs/>
          <w:lang w:val="ru-RU"/>
        </w:rPr>
      </w:pPr>
      <w:r>
        <w:rPr>
          <w:rFonts w:ascii="Arial" w:hAnsi="Arial" w:cs="Arial"/>
          <w:bCs/>
          <w:iCs/>
          <w:lang w:val="ru-RU"/>
        </w:rPr>
        <w:t xml:space="preserve">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59194F">
        <w:rPr>
          <w:rFonts w:ascii="Arial" w:hAnsi="Arial" w:cs="Arial"/>
          <w:b/>
          <w:bCs/>
          <w:iCs/>
          <w:lang w:val="ru-RU"/>
        </w:rPr>
        <w:t>4</w:t>
      </w:r>
      <w:r w:rsidRPr="003A7CFB">
        <w:rPr>
          <w:rFonts w:ascii="Arial" w:hAnsi="Arial" w:cs="Arial"/>
          <w:b/>
          <w:bCs/>
          <w:iCs/>
          <w:lang w:val="ru-RU"/>
        </w:rPr>
        <w:t>.</w:t>
      </w:r>
    </w:p>
    <w:p w:rsidR="0059194F" w:rsidRDefault="0059194F" w:rsidP="002342A5">
      <w:pPr>
        <w:jc w:val="both"/>
        <w:rPr>
          <w:rFonts w:ascii="Arial" w:hAnsi="Arial" w:cs="Arial"/>
          <w:bCs/>
          <w:iCs/>
          <w:lang w:val="ru-RU"/>
        </w:rPr>
      </w:pPr>
    </w:p>
    <w:p w:rsidR="0059194F" w:rsidRDefault="0059194F" w:rsidP="00BE34E4">
      <w:pPr>
        <w:ind w:firstLine="720"/>
        <w:jc w:val="both"/>
        <w:rPr>
          <w:rFonts w:ascii="Arial" w:hAnsi="Arial" w:cs="Arial"/>
          <w:bCs/>
          <w:iCs/>
          <w:lang w:val="ru-RU"/>
        </w:rPr>
      </w:pPr>
      <w:r w:rsidRPr="0059194F">
        <w:rPr>
          <w:rFonts w:ascii="Arial" w:hAnsi="Arial" w:cs="Arial"/>
          <w:bCs/>
          <w:iCs/>
          <w:lang w:val="ru-RU"/>
        </w:rPr>
        <w:t>Наручилац се обавезује да плаћање за и</w:t>
      </w:r>
      <w:r>
        <w:rPr>
          <w:rFonts w:ascii="Arial" w:hAnsi="Arial" w:cs="Arial"/>
          <w:bCs/>
          <w:iCs/>
          <w:lang w:val="ru-RU"/>
        </w:rPr>
        <w:t>споручена добра врши у року од 4</w:t>
      </w:r>
      <w:r w:rsidRPr="0059194F">
        <w:rPr>
          <w:rFonts w:ascii="Arial" w:hAnsi="Arial" w:cs="Arial"/>
          <w:bCs/>
          <w:iCs/>
          <w:lang w:val="ru-RU"/>
        </w:rPr>
        <w:t xml:space="preserve">5 дана од дана пријема исправног рачуна, који је оверен од стране овлашћеног лица </w:t>
      </w:r>
      <w:r>
        <w:rPr>
          <w:rFonts w:ascii="Arial" w:hAnsi="Arial" w:cs="Arial"/>
          <w:bCs/>
          <w:iCs/>
          <w:lang w:val="ru-RU"/>
        </w:rPr>
        <w:t>Испоручиоца</w:t>
      </w:r>
      <w:r w:rsidRPr="0059194F">
        <w:rPr>
          <w:rFonts w:ascii="Arial" w:hAnsi="Arial" w:cs="Arial"/>
          <w:bCs/>
          <w:iCs/>
          <w:lang w:val="ru-RU"/>
        </w:rPr>
        <w:t xml:space="preserve">.  </w:t>
      </w:r>
    </w:p>
    <w:p w:rsidR="0059194F" w:rsidRDefault="0059194F" w:rsidP="002342A5">
      <w:pPr>
        <w:jc w:val="both"/>
        <w:rPr>
          <w:rFonts w:ascii="Arial" w:hAnsi="Arial" w:cs="Arial"/>
          <w:bCs/>
          <w:iCs/>
          <w:lang w:val="ru-RU"/>
        </w:rPr>
      </w:pPr>
      <w:r w:rsidRPr="0059194F">
        <w:rPr>
          <w:rFonts w:ascii="Arial" w:hAnsi="Arial" w:cs="Arial"/>
          <w:bCs/>
          <w:iCs/>
          <w:lang w:val="ru-RU"/>
        </w:rPr>
        <w:t>Испоручилац добара је дужан  да  приликом достављања рачуна на рачуну упише број и датум закљученог Уговора.</w:t>
      </w:r>
    </w:p>
    <w:p w:rsidR="002C3F3D" w:rsidRPr="003A7CFB" w:rsidRDefault="002C3F3D" w:rsidP="00AC3971">
      <w:pPr>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sr-Cyrl-CS"/>
        </w:rPr>
        <w:t>Финансијско обезбеђење</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59194F">
        <w:rPr>
          <w:rFonts w:ascii="Arial" w:hAnsi="Arial" w:cs="Arial"/>
          <w:b/>
          <w:bCs/>
          <w:iCs/>
          <w:lang w:val="ru-RU"/>
        </w:rPr>
        <w:t>5</w:t>
      </w:r>
      <w:r w:rsidRPr="003A7CFB">
        <w:rPr>
          <w:rFonts w:ascii="Arial" w:hAnsi="Arial" w:cs="Arial"/>
          <w:b/>
          <w:bCs/>
          <w:iCs/>
          <w:lang w:val="ru-RU"/>
        </w:rPr>
        <w:t>.</w:t>
      </w:r>
    </w:p>
    <w:p w:rsidR="00AC3971" w:rsidRPr="003A7CFB" w:rsidRDefault="00AC3971" w:rsidP="00AC3971">
      <w:pPr>
        <w:jc w:val="both"/>
        <w:rPr>
          <w:rFonts w:ascii="Arial" w:hAnsi="Arial" w:cs="Arial"/>
          <w:b/>
          <w:bCs/>
          <w:i/>
          <w:iCs/>
          <w:u w:val="single"/>
          <w:lang w:val="ru-RU"/>
        </w:rPr>
      </w:pPr>
    </w:p>
    <w:p w:rsidR="00AA7156" w:rsidRPr="003A7CFB" w:rsidRDefault="00AA7156" w:rsidP="00E32390">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 xml:space="preserve">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w:t>
      </w:r>
      <w:proofErr w:type="gramStart"/>
      <w:r w:rsidRPr="003A7CFB">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proofErr w:type="gramEnd"/>
      <w:r w:rsidR="0059194F">
        <w:rPr>
          <w:rFonts w:ascii="Arial" w:eastAsiaTheme="minorHAnsi" w:hAnsi="Arial" w:cs="Arial"/>
          <w:i/>
          <w:iCs/>
          <w:kern w:val="0"/>
          <w:lang w:val="sr-Cyrl-CS" w:eastAsia="en-US"/>
        </w:rPr>
        <w:t xml:space="preserve"> </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59194F">
        <w:rPr>
          <w:rFonts w:ascii="Arial" w:eastAsiaTheme="minorHAnsi" w:hAnsi="Arial" w:cs="Arial"/>
          <w:kern w:val="0"/>
          <w:lang w:val="sr-Cyrl-CS" w:eastAsia="en-US"/>
        </w:rPr>
        <w:t>добара</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завршетак </w:t>
      </w:r>
      <w:r w:rsidR="0059194F">
        <w:rPr>
          <w:rFonts w:ascii="Arial" w:eastAsiaTheme="minorHAnsi" w:hAnsi="Arial" w:cs="Arial"/>
          <w:kern w:val="0"/>
          <w:lang w:val="sr-Cyrl-CS" w:eastAsia="en-US"/>
        </w:rPr>
        <w:t>посла</w:t>
      </w:r>
      <w:r w:rsidRPr="003A7CFB">
        <w:rPr>
          <w:rFonts w:ascii="Arial" w:eastAsiaTheme="minorHAnsi" w:hAnsi="Arial" w:cs="Arial"/>
          <w:kern w:val="0"/>
          <w:lang w:eastAsia="en-US"/>
        </w:rPr>
        <w:t xml:space="preserve"> </w:t>
      </w:r>
    </w:p>
    <w:p w:rsidR="0051303E" w:rsidRPr="003A7CFB" w:rsidRDefault="0051303E"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Рок </w:t>
      </w:r>
      <w:r w:rsidR="0059194F">
        <w:rPr>
          <w:rFonts w:ascii="Arial" w:hAnsi="Arial" w:cs="Arial"/>
          <w:b/>
          <w:bCs/>
          <w:iCs/>
          <w:lang w:val="ru-RU"/>
        </w:rPr>
        <w:t>испоруке добара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7.</w:t>
      </w:r>
    </w:p>
    <w:p w:rsidR="00AC3971" w:rsidRPr="003A7CFB" w:rsidRDefault="00AC3971" w:rsidP="00AC3971">
      <w:pPr>
        <w:jc w:val="both"/>
        <w:rPr>
          <w:rFonts w:ascii="Arial" w:hAnsi="Arial" w:cs="Arial"/>
          <w:bCs/>
          <w:iCs/>
          <w:lang w:val="sr-Cyrl-CS"/>
        </w:rPr>
      </w:pPr>
    </w:p>
    <w:p w:rsidR="0059194F" w:rsidRDefault="00AC3971" w:rsidP="00FA05E8">
      <w:pPr>
        <w:ind w:firstLine="720"/>
        <w:jc w:val="both"/>
        <w:rPr>
          <w:rFonts w:ascii="Arial" w:eastAsiaTheme="minorHAnsi" w:hAnsi="Arial" w:cs="Arial"/>
          <w:bCs/>
          <w:color w:val="auto"/>
          <w:kern w:val="0"/>
          <w:lang w:val="sr-Cyrl-CS" w:eastAsia="en-US"/>
        </w:rPr>
      </w:pPr>
      <w:r w:rsidRPr="003A7CFB">
        <w:rPr>
          <w:rFonts w:ascii="Arial" w:hAnsi="Arial" w:cs="Arial"/>
          <w:bCs/>
          <w:iCs/>
          <w:lang w:val="sr-Cyrl-CS"/>
        </w:rPr>
        <w:t xml:space="preserve">Рок за </w:t>
      </w:r>
      <w:r w:rsidR="0059194F">
        <w:rPr>
          <w:rFonts w:ascii="Arial" w:hAnsi="Arial" w:cs="Arial"/>
          <w:bCs/>
          <w:iCs/>
          <w:lang w:val="sr-Cyrl-CS"/>
        </w:rPr>
        <w:t>испоруку добара је _____  календарских дана</w:t>
      </w:r>
      <w:r w:rsidRPr="003A7CFB">
        <w:rPr>
          <w:rFonts w:ascii="Arial" w:hAnsi="Arial" w:cs="Arial"/>
          <w:bCs/>
          <w:iCs/>
          <w:lang w:val="sr-Cyrl-CS"/>
        </w:rPr>
        <w:t xml:space="preserve"> </w:t>
      </w:r>
      <w:r w:rsidR="0059194F" w:rsidRPr="00937CCF">
        <w:rPr>
          <w:rFonts w:ascii="Arial" w:eastAsiaTheme="minorHAnsi" w:hAnsi="Arial" w:cs="Arial"/>
          <w:bCs/>
          <w:color w:val="auto"/>
          <w:kern w:val="0"/>
          <w:lang w:eastAsia="en-US"/>
        </w:rPr>
        <w:t>од писменог или усменог захтева овлашћеног лица наручиоца</w:t>
      </w:r>
      <w:r w:rsidR="0059194F">
        <w:rPr>
          <w:rFonts w:ascii="Arial" w:eastAsiaTheme="minorHAnsi" w:hAnsi="Arial" w:cs="Arial"/>
          <w:bCs/>
          <w:color w:val="auto"/>
          <w:kern w:val="0"/>
          <w:lang w:val="sr-Cyrl-CS" w:eastAsia="en-US"/>
        </w:rPr>
        <w:t>.</w:t>
      </w:r>
    </w:p>
    <w:p w:rsidR="00FA05E8" w:rsidRDefault="00FA05E8" w:rsidP="007D0125">
      <w:pPr>
        <w:jc w:val="both"/>
        <w:rPr>
          <w:rFonts w:ascii="Arial" w:eastAsiaTheme="minorHAnsi" w:hAnsi="Arial" w:cs="Arial"/>
          <w:bCs/>
          <w:color w:val="auto"/>
          <w:kern w:val="0"/>
          <w:lang w:val="sr-Cyrl-CS" w:eastAsia="en-US"/>
        </w:rPr>
      </w:pPr>
    </w:p>
    <w:p w:rsidR="00FA05E8" w:rsidRDefault="00FA05E8" w:rsidP="007D0125">
      <w:pPr>
        <w:jc w:val="both"/>
        <w:rPr>
          <w:rFonts w:ascii="Arial" w:eastAsiaTheme="minorHAnsi" w:hAnsi="Arial" w:cs="Arial"/>
          <w:bCs/>
          <w:color w:val="auto"/>
          <w:kern w:val="0"/>
          <w:lang w:val="sr-Cyrl-CS" w:eastAsia="en-US"/>
        </w:rPr>
      </w:pPr>
    </w:p>
    <w:p w:rsidR="00BE34E4" w:rsidRDefault="00BE34E4" w:rsidP="007D0125">
      <w:pPr>
        <w:jc w:val="both"/>
        <w:rPr>
          <w:rFonts w:ascii="Arial" w:eastAsiaTheme="minorHAnsi" w:hAnsi="Arial" w:cs="Arial"/>
          <w:bCs/>
          <w:color w:val="auto"/>
          <w:kern w:val="0"/>
          <w:lang w:val="sr-Cyrl-CS" w:eastAsia="en-US"/>
        </w:rPr>
      </w:pPr>
    </w:p>
    <w:p w:rsidR="00FA05E8" w:rsidRDefault="00FA05E8" w:rsidP="007D0125">
      <w:pPr>
        <w:jc w:val="both"/>
        <w:rPr>
          <w:rFonts w:ascii="Arial" w:eastAsiaTheme="minorHAnsi" w:hAnsi="Arial" w:cs="Arial"/>
          <w:b/>
          <w:bCs/>
          <w:color w:val="auto"/>
          <w:kern w:val="0"/>
          <w:lang w:val="sr-Cyrl-CS" w:eastAsia="en-US"/>
        </w:rPr>
      </w:pPr>
      <w:r>
        <w:rPr>
          <w:rFonts w:ascii="Arial" w:eastAsiaTheme="minorHAnsi" w:hAnsi="Arial" w:cs="Arial"/>
          <w:b/>
          <w:bCs/>
          <w:color w:val="auto"/>
          <w:kern w:val="0"/>
          <w:lang w:val="sr-Cyrl-CS" w:eastAsia="en-US"/>
        </w:rPr>
        <w:lastRenderedPageBreak/>
        <w:t>Место испоруке</w:t>
      </w:r>
    </w:p>
    <w:p w:rsidR="00FA05E8" w:rsidRPr="003A7CFB" w:rsidRDefault="00FA05E8" w:rsidP="00FA05E8">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FA05E8" w:rsidRDefault="00FA05E8" w:rsidP="007D0125">
      <w:pPr>
        <w:jc w:val="both"/>
        <w:rPr>
          <w:rFonts w:ascii="Arial" w:eastAsiaTheme="minorHAnsi" w:hAnsi="Arial" w:cs="Arial"/>
          <w:b/>
          <w:bCs/>
          <w:color w:val="auto"/>
          <w:kern w:val="0"/>
          <w:lang w:val="sr-Cyrl-CS" w:eastAsia="en-US"/>
        </w:rPr>
      </w:pPr>
    </w:p>
    <w:p w:rsidR="00FA05E8" w:rsidRPr="00FA05E8" w:rsidRDefault="00FA05E8" w:rsidP="00FA05E8">
      <w:pPr>
        <w:ind w:firstLine="720"/>
        <w:jc w:val="both"/>
        <w:rPr>
          <w:rFonts w:ascii="Arial" w:eastAsiaTheme="minorHAnsi" w:hAnsi="Arial" w:cs="Arial"/>
          <w:bCs/>
          <w:color w:val="auto"/>
          <w:kern w:val="0"/>
          <w:lang w:eastAsia="en-US"/>
        </w:rPr>
      </w:pPr>
      <w:r>
        <w:rPr>
          <w:rFonts w:ascii="Arial" w:eastAsiaTheme="minorHAnsi" w:hAnsi="Arial" w:cs="Arial"/>
          <w:bCs/>
          <w:color w:val="auto"/>
          <w:kern w:val="0"/>
          <w:lang w:val="sr-Cyrl-CS" w:eastAsia="en-US"/>
        </w:rPr>
        <w:t>Испоручилац се обавезује да предметно добро испоручи на адресу Наручи</w:t>
      </w:r>
      <w:r w:rsidR="0051303E">
        <w:rPr>
          <w:rFonts w:ascii="Arial" w:eastAsiaTheme="minorHAnsi" w:hAnsi="Arial" w:cs="Arial"/>
          <w:bCs/>
          <w:color w:val="auto"/>
          <w:kern w:val="0"/>
          <w:lang w:val="sr-Cyrl-CS" w:eastAsia="en-US"/>
        </w:rPr>
        <w:t>о</w:t>
      </w:r>
      <w:r>
        <w:rPr>
          <w:rFonts w:ascii="Arial" w:eastAsiaTheme="minorHAnsi" w:hAnsi="Arial" w:cs="Arial"/>
          <w:bCs/>
          <w:color w:val="auto"/>
          <w:kern w:val="0"/>
          <w:lang w:val="sr-Cyrl-CS" w:eastAsia="en-US"/>
        </w:rPr>
        <w:t xml:space="preserve">ца, ул. Краља Петра </w:t>
      </w:r>
      <w:r>
        <w:rPr>
          <w:rFonts w:ascii="Arial" w:eastAsiaTheme="minorHAnsi" w:hAnsi="Arial" w:cs="Arial"/>
          <w:bCs/>
          <w:color w:val="auto"/>
          <w:kern w:val="0"/>
          <w:lang w:eastAsia="en-US"/>
        </w:rPr>
        <w:t>I бр.37, 34227 Баточина.</w:t>
      </w:r>
    </w:p>
    <w:p w:rsidR="00FA05E8" w:rsidRPr="00FA05E8" w:rsidRDefault="00FA05E8" w:rsidP="0051303E">
      <w:pPr>
        <w:ind w:firstLine="720"/>
        <w:jc w:val="both"/>
        <w:rPr>
          <w:rFonts w:ascii="Arial" w:eastAsiaTheme="minorHAnsi" w:hAnsi="Arial" w:cs="Arial"/>
          <w:bCs/>
          <w:color w:val="auto"/>
          <w:kern w:val="0"/>
          <w:lang w:eastAsia="en-US"/>
        </w:rPr>
      </w:pPr>
      <w:proofErr w:type="gramStart"/>
      <w:r w:rsidRPr="00FA05E8">
        <w:rPr>
          <w:rFonts w:ascii="Arial" w:eastAsiaTheme="minorHAnsi" w:hAnsi="Arial" w:cs="Arial"/>
          <w:bCs/>
          <w:color w:val="auto"/>
          <w:kern w:val="0"/>
          <w:lang w:eastAsia="en-US"/>
        </w:rPr>
        <w:t>Сви трошкови и прибављање неопходне документације за испоруку робе падају на терет и обавеза су изабраног понуђача.</w:t>
      </w:r>
      <w:proofErr w:type="gramEnd"/>
      <w:r w:rsidRPr="00FA05E8">
        <w:rPr>
          <w:rFonts w:ascii="Arial" w:eastAsiaTheme="minorHAnsi" w:hAnsi="Arial" w:cs="Arial"/>
          <w:bCs/>
          <w:color w:val="auto"/>
          <w:kern w:val="0"/>
          <w:lang w:eastAsia="en-US"/>
        </w:rPr>
        <w:t xml:space="preserve"> </w:t>
      </w:r>
    </w:p>
    <w:p w:rsidR="00FA05E8" w:rsidRPr="00FA05E8" w:rsidRDefault="00FA05E8" w:rsidP="00FA05E8">
      <w:pPr>
        <w:rPr>
          <w:rFonts w:ascii="Arial" w:eastAsiaTheme="minorHAnsi" w:hAnsi="Arial" w:cs="Arial"/>
          <w:bCs/>
          <w:color w:val="auto"/>
          <w:kern w:val="0"/>
          <w:highlight w:val="yellow"/>
          <w:lang w:eastAsia="en-US"/>
        </w:rPr>
      </w:pPr>
    </w:p>
    <w:p w:rsidR="00FA05E8" w:rsidRPr="00FA05E8" w:rsidRDefault="00FA05E8" w:rsidP="00FA05E8">
      <w:pPr>
        <w:rPr>
          <w:rFonts w:ascii="Arial" w:eastAsiaTheme="minorHAnsi" w:hAnsi="Arial" w:cs="Arial"/>
          <w:b/>
          <w:bCs/>
          <w:color w:val="auto"/>
          <w:kern w:val="0"/>
          <w:lang w:eastAsia="en-US"/>
        </w:rPr>
      </w:pPr>
      <w:r w:rsidRPr="00FA05E8">
        <w:rPr>
          <w:rFonts w:ascii="Arial" w:eastAsiaTheme="minorHAnsi" w:hAnsi="Arial" w:cs="Arial"/>
          <w:b/>
          <w:bCs/>
          <w:color w:val="auto"/>
          <w:kern w:val="0"/>
          <w:lang w:eastAsia="en-US"/>
        </w:rPr>
        <w:t xml:space="preserve">Начин спровођења контроле и обезбеђивања гаранције квалитета </w:t>
      </w:r>
    </w:p>
    <w:p w:rsidR="00FA05E8" w:rsidRDefault="00FA05E8" w:rsidP="00FA05E8">
      <w:pPr>
        <w:jc w:val="center"/>
        <w:rPr>
          <w:rFonts w:ascii="Arial" w:hAnsi="Arial" w:cs="Arial"/>
          <w:b/>
          <w:bCs/>
          <w:iCs/>
          <w:lang w:val="ru-RU"/>
        </w:rPr>
      </w:pPr>
    </w:p>
    <w:p w:rsidR="00FA05E8" w:rsidRPr="003A7CFB" w:rsidRDefault="00FA05E8" w:rsidP="00FA05E8">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9</w:t>
      </w:r>
      <w:r w:rsidRPr="003A7CFB">
        <w:rPr>
          <w:rFonts w:ascii="Arial" w:hAnsi="Arial" w:cs="Arial"/>
          <w:b/>
          <w:bCs/>
          <w:iCs/>
          <w:lang w:val="ru-RU"/>
        </w:rPr>
        <w:t>.</w:t>
      </w:r>
    </w:p>
    <w:p w:rsidR="00FA05E8" w:rsidRPr="00FA05E8" w:rsidRDefault="00FA05E8" w:rsidP="00FA05E8">
      <w:pPr>
        <w:rPr>
          <w:rFonts w:ascii="Arial" w:eastAsiaTheme="minorHAnsi" w:hAnsi="Arial" w:cs="Arial"/>
          <w:b/>
          <w:bCs/>
          <w:color w:val="auto"/>
          <w:kern w:val="0"/>
          <w:lang w:eastAsia="en-US"/>
        </w:rPr>
      </w:pPr>
    </w:p>
    <w:p w:rsidR="00FA05E8" w:rsidRPr="00937CCF" w:rsidRDefault="00FA05E8" w:rsidP="00FA05E8">
      <w:pPr>
        <w:ind w:firstLine="720"/>
        <w:jc w:val="both"/>
        <w:rPr>
          <w:rFonts w:ascii="Arial" w:eastAsiaTheme="minorHAnsi" w:hAnsi="Arial" w:cs="Arial"/>
          <w:bCs/>
          <w:color w:val="auto"/>
          <w:kern w:val="0"/>
          <w:lang w:eastAsia="en-US"/>
        </w:rPr>
      </w:pPr>
      <w:proofErr w:type="gramStart"/>
      <w:r w:rsidRPr="00FA05E8">
        <w:rPr>
          <w:rFonts w:ascii="Arial" w:eastAsiaTheme="minorHAnsi" w:hAnsi="Arial" w:cs="Arial"/>
          <w:bCs/>
          <w:color w:val="auto"/>
          <w:kern w:val="0"/>
          <w:lang w:eastAsia="en-US"/>
        </w:rPr>
        <w:t>Наручилац и понуђач ће записнички констатовати преузимање добара.</w:t>
      </w:r>
      <w:proofErr w:type="gramEnd"/>
      <w:r w:rsidRPr="00FA05E8">
        <w:rPr>
          <w:rFonts w:ascii="Arial" w:eastAsiaTheme="minorHAnsi" w:hAnsi="Arial" w:cs="Arial"/>
          <w:bCs/>
          <w:color w:val="auto"/>
          <w:kern w:val="0"/>
          <w:lang w:eastAsia="en-US"/>
        </w:rPr>
        <w:t xml:space="preserve"> </w:t>
      </w:r>
      <w:proofErr w:type="gramStart"/>
      <w:r w:rsidRPr="00FA05E8">
        <w:rPr>
          <w:rFonts w:ascii="Arial" w:eastAsiaTheme="minorHAnsi" w:hAnsi="Arial" w:cs="Arial"/>
          <w:bCs/>
          <w:color w:val="auto"/>
          <w:kern w:val="0"/>
          <w:lang w:eastAsia="en-US"/>
        </w:rPr>
        <w:t xml:space="preserve">У случају утврђених недостатака у квалитету и квантитету испоручених добара, понуђач мора исте отклонити, у року од </w:t>
      </w:r>
      <w:r w:rsidR="0051303E">
        <w:rPr>
          <w:rFonts w:ascii="Arial" w:eastAsiaTheme="minorHAnsi" w:hAnsi="Arial" w:cs="Arial"/>
          <w:bCs/>
          <w:color w:val="auto"/>
          <w:kern w:val="0"/>
          <w:lang w:eastAsia="en-US"/>
        </w:rPr>
        <w:t xml:space="preserve">највише 48 </w:t>
      </w:r>
      <w:r w:rsidRPr="00FA05E8">
        <w:rPr>
          <w:rFonts w:ascii="Arial" w:eastAsiaTheme="minorHAnsi" w:hAnsi="Arial" w:cs="Arial"/>
          <w:bCs/>
          <w:color w:val="auto"/>
          <w:kern w:val="0"/>
          <w:lang w:eastAsia="en-US"/>
        </w:rPr>
        <w:t>часова, од утврђивања недостатка.</w:t>
      </w:r>
      <w:proofErr w:type="gramEnd"/>
      <w:r w:rsidRPr="00937CCF">
        <w:rPr>
          <w:rFonts w:ascii="Arial" w:eastAsiaTheme="minorHAnsi" w:hAnsi="Arial" w:cs="Arial"/>
          <w:bCs/>
          <w:color w:val="auto"/>
          <w:kern w:val="0"/>
          <w:lang w:eastAsia="en-US"/>
        </w:rPr>
        <w:t xml:space="preserve"> </w:t>
      </w:r>
    </w:p>
    <w:p w:rsidR="00AC3971" w:rsidRDefault="00AC3971" w:rsidP="00AC3971">
      <w:pPr>
        <w:jc w:val="both"/>
        <w:rPr>
          <w:rFonts w:ascii="Arial" w:hAnsi="Arial" w:cs="Arial"/>
          <w:bCs/>
          <w:iCs/>
          <w:lang w:val="ru-RU"/>
        </w:rPr>
      </w:pPr>
    </w:p>
    <w:p w:rsidR="00FA05E8" w:rsidRPr="00FA05E8" w:rsidRDefault="00FA05E8" w:rsidP="00AC3971">
      <w:pPr>
        <w:jc w:val="both"/>
        <w:rPr>
          <w:rFonts w:ascii="Arial" w:hAnsi="Arial" w:cs="Arial"/>
          <w:b/>
          <w:bCs/>
          <w:iCs/>
          <w:lang w:val="ru-RU"/>
        </w:rPr>
      </w:pPr>
      <w:r w:rsidRPr="00FA05E8">
        <w:rPr>
          <w:rFonts w:ascii="Arial" w:hAnsi="Arial" w:cs="Arial"/>
          <w:b/>
          <w:bCs/>
          <w:iCs/>
          <w:lang w:val="ru-RU"/>
        </w:rPr>
        <w:t xml:space="preserve">Гаранција                                                    </w:t>
      </w:r>
    </w:p>
    <w:p w:rsidR="00FA05E8" w:rsidRPr="003A7CFB" w:rsidRDefault="00FA05E8" w:rsidP="00FA05E8">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10</w:t>
      </w:r>
      <w:r w:rsidRPr="003A7CFB">
        <w:rPr>
          <w:rFonts w:ascii="Arial" w:hAnsi="Arial" w:cs="Arial"/>
          <w:b/>
          <w:bCs/>
          <w:iCs/>
          <w:lang w:val="ru-RU"/>
        </w:rPr>
        <w:t>.</w:t>
      </w:r>
    </w:p>
    <w:p w:rsidR="00FA05E8" w:rsidRDefault="00FA05E8" w:rsidP="00AC3971">
      <w:pPr>
        <w:jc w:val="both"/>
        <w:rPr>
          <w:rFonts w:ascii="Arial" w:hAnsi="Arial" w:cs="Arial"/>
          <w:bCs/>
          <w:iCs/>
          <w:lang w:val="ru-RU"/>
        </w:rPr>
      </w:pPr>
    </w:p>
    <w:p w:rsidR="00FA05E8" w:rsidRPr="003A7CFB" w:rsidRDefault="00FA05E8" w:rsidP="00FA05E8">
      <w:pPr>
        <w:ind w:firstLine="720"/>
        <w:jc w:val="both"/>
        <w:rPr>
          <w:rFonts w:ascii="Arial" w:hAnsi="Arial" w:cs="Arial"/>
          <w:bCs/>
          <w:iCs/>
          <w:lang w:val="ru-RU"/>
        </w:rPr>
      </w:pPr>
      <w:r w:rsidRPr="00FA05E8">
        <w:rPr>
          <w:rFonts w:ascii="Arial" w:hAnsi="Arial" w:cs="Arial"/>
          <w:bCs/>
          <w:iCs/>
          <w:lang w:val="ru-RU"/>
        </w:rPr>
        <w:t>Испоручилац добара гарантује за квалитет испоручених добара у складу са важећим законским прописима и стандардима за ту врсту добара.</w:t>
      </w:r>
    </w:p>
    <w:p w:rsidR="00AB5FF9" w:rsidRPr="003A7CFB" w:rsidRDefault="00AB5FF9" w:rsidP="00FA05E8">
      <w:pPr>
        <w:rPr>
          <w:rFonts w:ascii="Arial" w:hAnsi="Arial" w:cs="Arial"/>
          <w:b/>
          <w:bCs/>
          <w:iCs/>
          <w:lang w:val="ru-RU"/>
        </w:rPr>
      </w:pPr>
    </w:p>
    <w:p w:rsidR="00FA05E8" w:rsidRPr="00FA05E8" w:rsidRDefault="00FA05E8" w:rsidP="00FA05E8">
      <w:pPr>
        <w:rPr>
          <w:rFonts w:ascii="Arial" w:hAnsi="Arial" w:cs="Arial"/>
          <w:b/>
          <w:bCs/>
          <w:iCs/>
          <w:lang w:val="ru-RU"/>
        </w:rPr>
      </w:pPr>
      <w:r w:rsidRPr="00FA05E8">
        <w:rPr>
          <w:rFonts w:ascii="Arial" w:hAnsi="Arial" w:cs="Arial"/>
          <w:b/>
          <w:bCs/>
          <w:iCs/>
          <w:lang w:val="ru-RU"/>
        </w:rPr>
        <w:t xml:space="preserve">Начин обрачуна казне </w:t>
      </w:r>
    </w:p>
    <w:p w:rsidR="00FA05E8" w:rsidRPr="00FA05E8" w:rsidRDefault="00FA05E8" w:rsidP="00FA05E8">
      <w:pPr>
        <w:jc w:val="center"/>
        <w:rPr>
          <w:rFonts w:ascii="Arial" w:hAnsi="Arial" w:cs="Arial"/>
          <w:b/>
          <w:bCs/>
          <w:iCs/>
          <w:lang w:val="ru-RU"/>
        </w:rPr>
      </w:pPr>
      <w:r>
        <w:rPr>
          <w:rFonts w:ascii="Arial" w:hAnsi="Arial" w:cs="Arial"/>
          <w:b/>
          <w:bCs/>
          <w:iCs/>
          <w:lang w:val="ru-RU"/>
        </w:rPr>
        <w:t>Члан 11</w:t>
      </w:r>
      <w:r w:rsidRPr="00FA05E8">
        <w:rPr>
          <w:rFonts w:ascii="Arial" w:hAnsi="Arial" w:cs="Arial"/>
          <w:b/>
          <w:bCs/>
          <w:iCs/>
          <w:lang w:val="ru-RU"/>
        </w:rPr>
        <w:t>.</w:t>
      </w:r>
    </w:p>
    <w:p w:rsidR="00FA05E8" w:rsidRPr="00FA05E8" w:rsidRDefault="00FA05E8" w:rsidP="00FA05E8">
      <w:pPr>
        <w:rPr>
          <w:rFonts w:ascii="Arial" w:hAnsi="Arial" w:cs="Arial"/>
          <w:b/>
          <w:bCs/>
          <w:iCs/>
          <w:lang w:val="ru-RU"/>
        </w:rPr>
      </w:pPr>
      <w:r w:rsidRPr="00FA05E8">
        <w:rPr>
          <w:rFonts w:ascii="Arial" w:hAnsi="Arial" w:cs="Arial"/>
          <w:b/>
          <w:bCs/>
          <w:iCs/>
          <w:lang w:val="ru-RU"/>
        </w:rPr>
        <w:t xml:space="preserve"> </w:t>
      </w:r>
    </w:p>
    <w:p w:rsidR="00FA05E8" w:rsidRDefault="00FA05E8" w:rsidP="00FA05E8">
      <w:pPr>
        <w:ind w:firstLine="720"/>
        <w:jc w:val="both"/>
        <w:rPr>
          <w:rFonts w:ascii="Arial" w:hAnsi="Arial" w:cs="Arial"/>
          <w:bCs/>
          <w:iCs/>
          <w:lang w:val="ru-RU"/>
        </w:rPr>
      </w:pPr>
      <w:r w:rsidRPr="00FA05E8">
        <w:rPr>
          <w:rFonts w:ascii="Arial" w:hAnsi="Arial" w:cs="Arial"/>
          <w:bCs/>
          <w:iCs/>
          <w:lang w:val="ru-RU"/>
        </w:rPr>
        <w:t xml:space="preserve">У случају да се </w:t>
      </w:r>
      <w:r>
        <w:rPr>
          <w:rFonts w:ascii="Arial" w:hAnsi="Arial" w:cs="Arial"/>
          <w:bCs/>
          <w:iCs/>
          <w:lang w:val="ru-RU"/>
        </w:rPr>
        <w:t>Испоручилац</w:t>
      </w:r>
      <w:r w:rsidRPr="00FA05E8">
        <w:rPr>
          <w:rFonts w:ascii="Arial" w:hAnsi="Arial" w:cs="Arial"/>
          <w:bCs/>
          <w:iCs/>
          <w:lang w:val="ru-RU"/>
        </w:rPr>
        <w:t xml:space="preserve"> не придржава уговорених рокова и термина испоруке, платиће Наручиоцу уговорну казну за сваки дан закашњења од 0,</w:t>
      </w:r>
      <w:r>
        <w:rPr>
          <w:rFonts w:ascii="Arial" w:hAnsi="Arial" w:cs="Arial"/>
          <w:bCs/>
          <w:iCs/>
          <w:lang w:val="ru-RU"/>
        </w:rPr>
        <w:t>1</w:t>
      </w:r>
      <w:r w:rsidRPr="00FA05E8">
        <w:rPr>
          <w:rFonts w:ascii="Arial" w:hAnsi="Arial" w:cs="Arial"/>
          <w:bCs/>
          <w:iCs/>
          <w:lang w:val="ru-RU"/>
        </w:rPr>
        <w:t xml:space="preserve">% дневно, а највише </w:t>
      </w:r>
      <w:r>
        <w:rPr>
          <w:rFonts w:ascii="Arial" w:hAnsi="Arial" w:cs="Arial"/>
          <w:bCs/>
          <w:iCs/>
          <w:lang w:val="ru-RU"/>
        </w:rPr>
        <w:t>5</w:t>
      </w:r>
      <w:r w:rsidRPr="00FA05E8">
        <w:rPr>
          <w:rFonts w:ascii="Arial" w:hAnsi="Arial" w:cs="Arial"/>
          <w:bCs/>
          <w:iCs/>
          <w:lang w:val="ru-RU"/>
        </w:rPr>
        <w:t xml:space="preserve">% уговорене цене. </w:t>
      </w:r>
    </w:p>
    <w:p w:rsidR="00FA05E8" w:rsidRDefault="00FA05E8" w:rsidP="00FA05E8">
      <w:pPr>
        <w:ind w:firstLine="720"/>
        <w:jc w:val="both"/>
        <w:rPr>
          <w:rFonts w:ascii="Arial" w:hAnsi="Arial" w:cs="Arial"/>
          <w:bCs/>
          <w:iCs/>
          <w:lang w:val="ru-RU"/>
        </w:rPr>
      </w:pPr>
      <w:r w:rsidRPr="003A7CFB">
        <w:rPr>
          <w:rFonts w:ascii="Arial" w:hAnsi="Arial" w:cs="Arial"/>
          <w:bCs/>
          <w:iCs/>
          <w:lang w:val="ru-RU"/>
        </w:rPr>
        <w:t>Наплату уговорене казне Наручилац ће извршити без пре</w:t>
      </w:r>
      <w:r w:rsidRPr="003A7CFB">
        <w:rPr>
          <w:rFonts w:ascii="Arial" w:hAnsi="Arial" w:cs="Arial"/>
          <w:bCs/>
          <w:iCs/>
          <w:lang w:val="sr-Cyrl-CS"/>
        </w:rPr>
        <w:t>т</w:t>
      </w:r>
      <w:r w:rsidRPr="003A7CFB">
        <w:rPr>
          <w:rFonts w:ascii="Arial" w:hAnsi="Arial" w:cs="Arial"/>
          <w:bCs/>
          <w:iCs/>
          <w:lang w:val="ru-RU"/>
        </w:rPr>
        <w:t xml:space="preserve">ходног пристанка </w:t>
      </w:r>
      <w:r>
        <w:rPr>
          <w:rFonts w:ascii="Arial" w:hAnsi="Arial" w:cs="Arial"/>
          <w:bCs/>
          <w:iCs/>
          <w:lang w:val="ru-RU"/>
        </w:rPr>
        <w:t>Испоручиоца</w:t>
      </w:r>
      <w:r w:rsidRPr="003A7CFB">
        <w:rPr>
          <w:rFonts w:ascii="Arial" w:hAnsi="Arial" w:cs="Arial"/>
          <w:bCs/>
          <w:iCs/>
          <w:lang w:val="ru-RU"/>
        </w:rPr>
        <w:t xml:space="preserve">, умањењем </w:t>
      </w:r>
      <w:r>
        <w:rPr>
          <w:rFonts w:ascii="Arial" w:hAnsi="Arial" w:cs="Arial"/>
          <w:bCs/>
          <w:iCs/>
          <w:lang w:val="ru-RU"/>
        </w:rPr>
        <w:t>износа</w:t>
      </w:r>
      <w:r w:rsidRPr="003A7CFB">
        <w:rPr>
          <w:rFonts w:ascii="Arial" w:hAnsi="Arial" w:cs="Arial"/>
          <w:bCs/>
          <w:iCs/>
          <w:lang w:val="ru-RU"/>
        </w:rPr>
        <w:t xml:space="preserve"> наведеног у </w:t>
      </w:r>
      <w:r>
        <w:rPr>
          <w:rFonts w:ascii="Arial" w:hAnsi="Arial" w:cs="Arial"/>
          <w:bCs/>
          <w:iCs/>
          <w:lang w:val="ru-RU"/>
        </w:rPr>
        <w:t>рачуну</w:t>
      </w:r>
    </w:p>
    <w:p w:rsidR="00ED29F4" w:rsidRDefault="00FA05E8" w:rsidP="00FA05E8">
      <w:pPr>
        <w:ind w:firstLine="720"/>
        <w:jc w:val="both"/>
        <w:rPr>
          <w:rFonts w:ascii="Arial" w:hAnsi="Arial" w:cs="Arial"/>
          <w:bCs/>
          <w:iCs/>
          <w:lang w:val="ru-RU"/>
        </w:rPr>
      </w:pPr>
      <w:r w:rsidRPr="00FA05E8">
        <w:rPr>
          <w:rFonts w:ascii="Arial" w:hAnsi="Arial" w:cs="Arial"/>
          <w:bCs/>
          <w:iCs/>
          <w:lang w:val="ru-RU"/>
        </w:rPr>
        <w:t xml:space="preserve">Уколико уговорна казна обрачуната на начин из става 1. овог члана пређе износ од </w:t>
      </w:r>
      <w:r>
        <w:rPr>
          <w:rFonts w:ascii="Arial" w:hAnsi="Arial" w:cs="Arial"/>
          <w:bCs/>
          <w:iCs/>
          <w:lang w:val="ru-RU"/>
        </w:rPr>
        <w:t>5</w:t>
      </w:r>
      <w:r w:rsidRPr="00FA05E8">
        <w:rPr>
          <w:rFonts w:ascii="Arial" w:hAnsi="Arial" w:cs="Arial"/>
          <w:bCs/>
          <w:iCs/>
          <w:lang w:val="ru-RU"/>
        </w:rPr>
        <w:t xml:space="preserve">% од вредности </w:t>
      </w:r>
      <w:r>
        <w:rPr>
          <w:rFonts w:ascii="Arial" w:hAnsi="Arial" w:cs="Arial"/>
          <w:bCs/>
          <w:iCs/>
          <w:lang w:val="ru-RU"/>
        </w:rPr>
        <w:t>добара</w:t>
      </w:r>
      <w:r w:rsidRPr="00FA05E8">
        <w:rPr>
          <w:rFonts w:ascii="Arial" w:hAnsi="Arial" w:cs="Arial"/>
          <w:bCs/>
          <w:iCs/>
          <w:lang w:val="ru-RU"/>
        </w:rPr>
        <w:t xml:space="preserve">, </w:t>
      </w:r>
      <w:r>
        <w:rPr>
          <w:rFonts w:ascii="Arial" w:hAnsi="Arial" w:cs="Arial"/>
          <w:bCs/>
          <w:iCs/>
          <w:lang w:val="ru-RU"/>
        </w:rPr>
        <w:t>Наручилац</w:t>
      </w:r>
      <w:r w:rsidRPr="00FA05E8">
        <w:rPr>
          <w:rFonts w:ascii="Arial" w:hAnsi="Arial" w:cs="Arial"/>
          <w:bCs/>
          <w:iCs/>
          <w:lang w:val="ru-RU"/>
        </w:rPr>
        <w:t xml:space="preserve"> задржава право да једнострано раскине овај Уговор</w:t>
      </w:r>
      <w:r>
        <w:rPr>
          <w:rFonts w:ascii="Arial" w:hAnsi="Arial" w:cs="Arial"/>
          <w:bCs/>
          <w:iCs/>
          <w:lang w:val="ru-RU"/>
        </w:rPr>
        <w:t>.</w:t>
      </w:r>
    </w:p>
    <w:p w:rsidR="002342A5" w:rsidRDefault="002342A5" w:rsidP="00AC3971">
      <w:pPr>
        <w:jc w:val="both"/>
        <w:rPr>
          <w:rFonts w:ascii="Arial" w:hAnsi="Arial" w:cs="Arial"/>
          <w:bCs/>
          <w:iCs/>
          <w:lang w:val="ru-RU"/>
        </w:rPr>
      </w:pPr>
    </w:p>
    <w:p w:rsidR="00BF5ECC" w:rsidRPr="00BF5ECC" w:rsidRDefault="00BF5ECC" w:rsidP="00AC3971">
      <w:pPr>
        <w:jc w:val="both"/>
        <w:rPr>
          <w:rFonts w:ascii="Arial" w:hAnsi="Arial" w:cs="Arial"/>
          <w:b/>
          <w:bCs/>
          <w:iCs/>
          <w:lang w:val="ru-RU"/>
        </w:rPr>
      </w:pPr>
      <w:r>
        <w:rPr>
          <w:rFonts w:ascii="Arial" w:hAnsi="Arial" w:cs="Arial"/>
          <w:b/>
          <w:bCs/>
          <w:iCs/>
          <w:lang w:val="ru-RU"/>
        </w:rPr>
        <w:t>Подизвођач</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w:t>
      </w:r>
      <w:r w:rsidR="00BF5ECC">
        <w:rPr>
          <w:rFonts w:ascii="Arial" w:hAnsi="Arial" w:cs="Arial"/>
          <w:b/>
          <w:bCs/>
          <w:iCs/>
          <w:lang w:val="ru-RU"/>
        </w:rPr>
        <w:t>2</w:t>
      </w:r>
      <w:r w:rsidRPr="003A7CFB">
        <w:rPr>
          <w:rFonts w:ascii="Arial" w:hAnsi="Arial" w:cs="Arial"/>
          <w:b/>
          <w:bCs/>
          <w:iCs/>
          <w:lang w:val="ru-RU"/>
        </w:rPr>
        <w:t>.</w:t>
      </w:r>
    </w:p>
    <w:p w:rsidR="00AC3971" w:rsidRPr="003A7CFB" w:rsidRDefault="00AC3971" w:rsidP="00AC3971">
      <w:pPr>
        <w:jc w:val="both"/>
        <w:rPr>
          <w:rFonts w:ascii="Arial" w:hAnsi="Arial" w:cs="Arial"/>
          <w:b/>
          <w:bCs/>
          <w:iCs/>
          <w:lang w:val="ru-RU"/>
        </w:rPr>
      </w:pPr>
    </w:p>
    <w:p w:rsidR="00AC3971" w:rsidRPr="003A7CFB" w:rsidRDefault="00910E95" w:rsidP="00BE34E4">
      <w:pPr>
        <w:ind w:firstLine="720"/>
        <w:jc w:val="both"/>
        <w:rPr>
          <w:rFonts w:ascii="Arial" w:hAnsi="Arial" w:cs="Arial"/>
          <w:bCs/>
          <w:i/>
          <w:iCs/>
        </w:rPr>
      </w:pPr>
      <w:r>
        <w:rPr>
          <w:rFonts w:ascii="Arial" w:hAnsi="Arial" w:cs="Arial"/>
          <w:bCs/>
          <w:iCs/>
          <w:lang w:val="ru-RU"/>
        </w:rPr>
        <w:t>Испоручилац</w:t>
      </w:r>
      <w:r w:rsidR="00BF5ECC">
        <w:rPr>
          <w:rFonts w:ascii="Arial" w:hAnsi="Arial" w:cs="Arial"/>
          <w:bCs/>
          <w:iCs/>
          <w:lang w:val="ru-RU"/>
        </w:rPr>
        <w:t xml:space="preserve"> </w:t>
      </w:r>
      <w:r w:rsidR="00AC3971" w:rsidRPr="003A7CFB">
        <w:rPr>
          <w:rFonts w:ascii="Arial" w:hAnsi="Arial" w:cs="Arial"/>
          <w:bCs/>
          <w:iCs/>
          <w:lang w:val="ru-RU"/>
        </w:rPr>
        <w:t>ће део у</w:t>
      </w:r>
      <w:r w:rsidR="00BF5ECC">
        <w:rPr>
          <w:rFonts w:ascii="Arial" w:hAnsi="Arial" w:cs="Arial"/>
          <w:bCs/>
          <w:iCs/>
          <w:lang w:val="ru-RU"/>
        </w:rPr>
        <w:t>говореног посла</w:t>
      </w:r>
      <w:r w:rsidR="00AC3971" w:rsidRPr="003A7CFB">
        <w:rPr>
          <w:rFonts w:ascii="Arial" w:hAnsi="Arial" w:cs="Arial"/>
          <w:bCs/>
          <w:iCs/>
          <w:lang w:val="ru-RU"/>
        </w:rPr>
        <w:t xml:space="preserve"> извр</w:t>
      </w:r>
      <w:r w:rsidR="00AC3971" w:rsidRPr="003A7CFB">
        <w:rPr>
          <w:rFonts w:ascii="Arial" w:hAnsi="Arial" w:cs="Arial"/>
          <w:bCs/>
          <w:iCs/>
          <w:lang w:val="sr-Cyrl-CS"/>
        </w:rPr>
        <w:t>ш</w:t>
      </w:r>
      <w:r w:rsidR="00AC3971" w:rsidRPr="003A7CFB">
        <w:rPr>
          <w:rFonts w:ascii="Arial" w:hAnsi="Arial" w:cs="Arial"/>
          <w:bCs/>
          <w:iCs/>
          <w:lang w:val="ru-RU"/>
        </w:rPr>
        <w:t>ити преко подизвођача _____________________</w:t>
      </w:r>
      <w:r w:rsidR="00A90E14" w:rsidRPr="003A7CFB">
        <w:rPr>
          <w:rFonts w:ascii="Arial" w:hAnsi="Arial" w:cs="Arial"/>
          <w:bCs/>
          <w:iCs/>
          <w:lang w:val="ru-RU"/>
        </w:rPr>
        <w:t>______</w:t>
      </w:r>
      <w:r w:rsidR="00AC3971" w:rsidRPr="003A7CFB">
        <w:rPr>
          <w:rFonts w:ascii="Arial" w:hAnsi="Arial" w:cs="Arial"/>
          <w:bCs/>
          <w:iCs/>
          <w:lang w:val="ru-RU"/>
        </w:rPr>
        <w:t>___________,</w:t>
      </w:r>
      <w:r w:rsidR="00436507" w:rsidRPr="003A7CFB">
        <w:rPr>
          <w:rFonts w:ascii="Arial" w:hAnsi="Arial" w:cs="Arial"/>
          <w:bCs/>
          <w:iCs/>
          <w:lang w:val="ru-RU"/>
        </w:rPr>
        <w:t xml:space="preserve"> са седиштем </w:t>
      </w:r>
      <w:r w:rsidR="00A90E14" w:rsidRPr="003A7CFB">
        <w:rPr>
          <w:rFonts w:ascii="Arial" w:hAnsi="Arial" w:cs="Arial"/>
          <w:bCs/>
          <w:iCs/>
          <w:lang w:val="ru-RU"/>
        </w:rPr>
        <w:t>у ___</w:t>
      </w:r>
      <w:r w:rsidR="00436507" w:rsidRPr="003A7CFB">
        <w:rPr>
          <w:rFonts w:ascii="Arial" w:hAnsi="Arial" w:cs="Arial"/>
          <w:bCs/>
          <w:iCs/>
          <w:lang w:val="ru-RU"/>
        </w:rPr>
        <w:t>______</w:t>
      </w:r>
      <w:r w:rsidR="00A90E14" w:rsidRPr="003A7CFB">
        <w:rPr>
          <w:rFonts w:ascii="Arial" w:hAnsi="Arial" w:cs="Arial"/>
          <w:bCs/>
          <w:iCs/>
          <w:lang w:val="ru-RU"/>
        </w:rPr>
        <w:t>________</w:t>
      </w:r>
      <w:r w:rsidR="00436507" w:rsidRPr="003A7CFB">
        <w:rPr>
          <w:rFonts w:ascii="Arial" w:hAnsi="Arial" w:cs="Arial"/>
          <w:bCs/>
          <w:iCs/>
          <w:lang w:val="ru-RU"/>
        </w:rPr>
        <w:t>______</w:t>
      </w:r>
      <w:r w:rsidR="00AC3971" w:rsidRPr="003A7CFB">
        <w:rPr>
          <w:rFonts w:ascii="Arial" w:hAnsi="Arial" w:cs="Arial"/>
          <w:bCs/>
          <w:iCs/>
          <w:lang w:val="ru-RU"/>
        </w:rPr>
        <w:t xml:space="preserve"> ПИБ _______________</w:t>
      </w:r>
      <w:r w:rsidR="00436507" w:rsidRPr="003A7CFB">
        <w:rPr>
          <w:rFonts w:ascii="Arial" w:hAnsi="Arial" w:cs="Arial"/>
          <w:bCs/>
          <w:iCs/>
          <w:lang w:val="sr-Cyrl-CS"/>
        </w:rPr>
        <w:t>_</w:t>
      </w:r>
      <w:r w:rsidR="00AC3971" w:rsidRPr="003A7CFB">
        <w:rPr>
          <w:rFonts w:ascii="Arial" w:hAnsi="Arial" w:cs="Arial"/>
          <w:bCs/>
          <w:iCs/>
          <w:lang w:val="ru-RU"/>
        </w:rPr>
        <w:t xml:space="preserve">, матични број _____________, </w:t>
      </w:r>
      <w:r w:rsidR="00AC3971" w:rsidRPr="003A7CFB">
        <w:rPr>
          <w:rFonts w:ascii="Arial" w:hAnsi="Arial" w:cs="Arial"/>
          <w:bCs/>
          <w:i/>
          <w:iCs/>
          <w:lang w:val="ru-RU"/>
        </w:rPr>
        <w:t>(ово се попуњава само у случају ако има подизвођача).</w:t>
      </w:r>
    </w:p>
    <w:p w:rsidR="00980364" w:rsidRDefault="00910E95" w:rsidP="00AC3971">
      <w:pPr>
        <w:jc w:val="both"/>
        <w:rPr>
          <w:rFonts w:ascii="Arial" w:hAnsi="Arial" w:cs="Arial"/>
          <w:bCs/>
          <w:iCs/>
          <w:lang w:val="ru-RU"/>
        </w:rPr>
      </w:pPr>
      <w:r>
        <w:rPr>
          <w:rFonts w:ascii="Arial" w:hAnsi="Arial" w:cs="Arial"/>
          <w:bCs/>
          <w:iCs/>
          <w:lang w:val="ru-RU"/>
        </w:rPr>
        <w:t>Испоручилац</w:t>
      </w:r>
      <w:r w:rsidR="00BF5ECC">
        <w:rPr>
          <w:rFonts w:ascii="Arial" w:hAnsi="Arial" w:cs="Arial"/>
          <w:bCs/>
          <w:iCs/>
          <w:lang w:val="ru-RU"/>
        </w:rPr>
        <w:t xml:space="preserve"> </w:t>
      </w:r>
      <w:r w:rsidR="00AC3971" w:rsidRPr="003A7CFB">
        <w:rPr>
          <w:rFonts w:ascii="Arial" w:hAnsi="Arial" w:cs="Arial"/>
          <w:bCs/>
          <w:iCs/>
          <w:lang w:val="ru-RU"/>
        </w:rPr>
        <w:t xml:space="preserve">у потпуности одговара Наручиоцу за извршење уговорених обавеза, те и </w:t>
      </w:r>
      <w:r w:rsidR="00BF5ECC">
        <w:rPr>
          <w:rFonts w:ascii="Arial" w:hAnsi="Arial" w:cs="Arial"/>
          <w:bCs/>
          <w:iCs/>
          <w:lang w:val="ru-RU"/>
        </w:rPr>
        <w:t>обавезе</w:t>
      </w:r>
      <w:r w:rsidR="00AC3971" w:rsidRPr="003A7CFB">
        <w:rPr>
          <w:rFonts w:ascii="Arial" w:hAnsi="Arial" w:cs="Arial"/>
          <w:bCs/>
          <w:iCs/>
          <w:lang w:val="ru-RU"/>
        </w:rPr>
        <w:t xml:space="preserve"> </w:t>
      </w:r>
      <w:r w:rsidR="00BF5ECC">
        <w:rPr>
          <w:rFonts w:ascii="Arial" w:hAnsi="Arial" w:cs="Arial"/>
          <w:bCs/>
          <w:iCs/>
          <w:lang w:val="ru-RU"/>
        </w:rPr>
        <w:t>извршене</w:t>
      </w:r>
      <w:r w:rsidR="00AC3971" w:rsidRPr="003A7CFB">
        <w:rPr>
          <w:rFonts w:ascii="Arial" w:hAnsi="Arial" w:cs="Arial"/>
          <w:bCs/>
          <w:iCs/>
          <w:lang w:val="ru-RU"/>
        </w:rPr>
        <w:t xml:space="preserve"> од стране произвођача, као да их је сам и</w:t>
      </w:r>
      <w:r w:rsidR="00BF5ECC">
        <w:rPr>
          <w:rFonts w:ascii="Arial" w:hAnsi="Arial" w:cs="Arial"/>
          <w:bCs/>
          <w:iCs/>
          <w:lang w:val="ru-RU"/>
        </w:rPr>
        <w:t>звршио</w:t>
      </w:r>
      <w:r w:rsidR="00AC3971" w:rsidRPr="003A7CFB">
        <w:rPr>
          <w:rFonts w:ascii="Arial" w:hAnsi="Arial" w:cs="Arial"/>
          <w:bCs/>
          <w:iCs/>
          <w:lang w:val="ru-RU"/>
        </w:rPr>
        <w:t>.</w:t>
      </w:r>
    </w:p>
    <w:p w:rsidR="00805AF8" w:rsidRPr="00BE34E4" w:rsidRDefault="00805AF8"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Раскид уговора </w:t>
      </w:r>
    </w:p>
    <w:p w:rsidR="00AC3971" w:rsidRPr="003A7CFB" w:rsidRDefault="00BE34E4" w:rsidP="00AC3971">
      <w:pPr>
        <w:jc w:val="center"/>
        <w:rPr>
          <w:rFonts w:ascii="Arial" w:hAnsi="Arial" w:cs="Arial"/>
          <w:b/>
          <w:bCs/>
          <w:iCs/>
          <w:lang w:val="ru-RU"/>
        </w:rPr>
      </w:pPr>
      <w:r>
        <w:rPr>
          <w:rFonts w:ascii="Arial" w:hAnsi="Arial" w:cs="Arial"/>
          <w:b/>
          <w:bCs/>
          <w:iCs/>
          <w:lang w:val="ru-RU"/>
        </w:rPr>
        <w:t>Члан 13</w:t>
      </w:r>
      <w:r w:rsidR="00AC3971"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BE34E4">
      <w:pPr>
        <w:ind w:firstLine="720"/>
        <w:jc w:val="both"/>
        <w:rPr>
          <w:rFonts w:ascii="Arial" w:hAnsi="Arial" w:cs="Arial"/>
          <w:bCs/>
          <w:iCs/>
          <w:lang w:val="ru-RU"/>
        </w:rPr>
      </w:pPr>
      <w:r w:rsidRPr="003A7CFB">
        <w:rPr>
          <w:rFonts w:ascii="Arial" w:hAnsi="Arial" w:cs="Arial"/>
          <w:bCs/>
          <w:iCs/>
          <w:lang w:val="ru-RU"/>
        </w:rPr>
        <w:t>Свака од уговорних страна има право на раскид овог уговора у случају неиспуњења уговорених обавеза друге уговорне стране.</w:t>
      </w:r>
    </w:p>
    <w:p w:rsidR="00AC3971" w:rsidRPr="003A7CFB" w:rsidRDefault="00AC3971" w:rsidP="00BE34E4">
      <w:pPr>
        <w:ind w:firstLine="720"/>
        <w:jc w:val="both"/>
        <w:rPr>
          <w:rFonts w:ascii="Arial" w:hAnsi="Arial" w:cs="Arial"/>
          <w:bCs/>
          <w:iCs/>
          <w:lang w:val="ru-RU"/>
        </w:rPr>
      </w:pPr>
      <w:r w:rsidRPr="003A7CFB">
        <w:rPr>
          <w:rFonts w:ascii="Arial" w:hAnsi="Arial" w:cs="Arial"/>
          <w:bCs/>
          <w:iCs/>
          <w:lang w:val="ru-RU"/>
        </w:rPr>
        <w:lastRenderedPageBreak/>
        <w:t>Моментом пријема обавештења о раскиду овог уговора наступа доспелост уговорених обавеза по питању уговрене казне, као и друге последице у складу са Законом.</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Измене уговора</w:t>
      </w:r>
    </w:p>
    <w:p w:rsidR="00AC3971" w:rsidRPr="003A7CFB" w:rsidRDefault="00BE34E4" w:rsidP="00AC3971">
      <w:pPr>
        <w:jc w:val="center"/>
        <w:rPr>
          <w:rFonts w:ascii="Arial" w:hAnsi="Arial" w:cs="Arial"/>
          <w:b/>
          <w:bCs/>
          <w:iCs/>
          <w:lang w:val="ru-RU"/>
        </w:rPr>
      </w:pPr>
      <w:r>
        <w:rPr>
          <w:rFonts w:ascii="Arial" w:hAnsi="Arial" w:cs="Arial"/>
          <w:b/>
          <w:bCs/>
          <w:iCs/>
          <w:lang w:val="ru-RU"/>
        </w:rPr>
        <w:t>Члан 14</w:t>
      </w:r>
      <w:r w:rsidR="00AC3971"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BE34E4">
      <w:pPr>
        <w:ind w:firstLine="720"/>
        <w:jc w:val="both"/>
        <w:rPr>
          <w:rFonts w:ascii="Arial" w:hAnsi="Arial" w:cs="Arial"/>
          <w:bCs/>
          <w:iCs/>
          <w:lang w:val="ru-RU"/>
        </w:rPr>
      </w:pPr>
      <w:r w:rsidRPr="003A7CFB">
        <w:rPr>
          <w:rFonts w:ascii="Arial" w:hAnsi="Arial" w:cs="Arial"/>
          <w:bCs/>
          <w:iCs/>
          <w:lang w:val="ru-RU"/>
        </w:rPr>
        <w:t>Измене овог уговора врше се само у писаној форми, путем анекса, уз пре</w:t>
      </w:r>
      <w:r w:rsidR="00507207" w:rsidRPr="003A7CFB">
        <w:rPr>
          <w:rFonts w:ascii="Arial" w:hAnsi="Arial" w:cs="Arial"/>
          <w:bCs/>
          <w:iCs/>
          <w:lang w:val="sr-Cyrl-CS"/>
        </w:rPr>
        <w:t>т</w:t>
      </w:r>
      <w:r w:rsidRPr="003A7CFB">
        <w:rPr>
          <w:rFonts w:ascii="Arial" w:hAnsi="Arial" w:cs="Arial"/>
          <w:bCs/>
          <w:iCs/>
          <w:lang w:val="ru-RU"/>
        </w:rPr>
        <w:t>ходну сагласност свих потписни</w:t>
      </w:r>
      <w:r w:rsidR="00B961D4" w:rsidRPr="003A7CFB">
        <w:rPr>
          <w:rFonts w:ascii="Arial" w:hAnsi="Arial" w:cs="Arial"/>
          <w:bCs/>
          <w:iCs/>
          <w:lang w:val="ru-RU"/>
        </w:rPr>
        <w:t>ка</w:t>
      </w:r>
      <w:r w:rsidRPr="003A7CFB">
        <w:rPr>
          <w:rFonts w:ascii="Arial" w:hAnsi="Arial" w:cs="Arial"/>
          <w:bCs/>
          <w:iCs/>
          <w:lang w:val="ru-RU"/>
        </w:rPr>
        <w:t xml:space="preserve"> уговора.</w:t>
      </w:r>
    </w:p>
    <w:p w:rsidR="00AB5FF9" w:rsidRPr="003A7CFB" w:rsidRDefault="00AB5FF9"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Остале одредбе</w:t>
      </w:r>
    </w:p>
    <w:p w:rsidR="00AC3971" w:rsidRPr="003A7CFB" w:rsidRDefault="00BE34E4" w:rsidP="00AC3971">
      <w:pPr>
        <w:jc w:val="center"/>
        <w:rPr>
          <w:rFonts w:ascii="Arial" w:hAnsi="Arial" w:cs="Arial"/>
          <w:b/>
          <w:bCs/>
          <w:iCs/>
          <w:lang w:val="ru-RU"/>
        </w:rPr>
      </w:pPr>
      <w:r>
        <w:rPr>
          <w:rFonts w:ascii="Arial" w:hAnsi="Arial" w:cs="Arial"/>
          <w:b/>
          <w:bCs/>
          <w:iCs/>
          <w:lang w:val="ru-RU"/>
        </w:rPr>
        <w:t>Члан 15</w:t>
      </w:r>
      <w:r w:rsidR="00AC3971"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BE34E4">
      <w:pPr>
        <w:ind w:firstLine="720"/>
        <w:jc w:val="both"/>
        <w:rPr>
          <w:rFonts w:ascii="Arial" w:hAnsi="Arial" w:cs="Arial"/>
          <w:bCs/>
          <w:iCs/>
          <w:lang w:val="ru-RU"/>
        </w:rPr>
      </w:pPr>
      <w:r w:rsidRPr="003A7CFB">
        <w:rPr>
          <w:rFonts w:ascii="Arial" w:hAnsi="Arial" w:cs="Arial"/>
          <w:bCs/>
          <w:iCs/>
          <w:lang w:val="ru-RU"/>
        </w:rPr>
        <w:t>За све што није предвиђено овим уговором важе одредбе Закона о облигационим односима.</w:t>
      </w:r>
    </w:p>
    <w:p w:rsidR="00AA7156" w:rsidRPr="003A7CFB" w:rsidRDefault="00AA7156" w:rsidP="00AC3971">
      <w:pPr>
        <w:jc w:val="both"/>
        <w:rPr>
          <w:rFonts w:ascii="Arial" w:hAnsi="Arial" w:cs="Arial"/>
          <w:bCs/>
          <w:iCs/>
          <w:lang w:val="ru-RU"/>
        </w:rPr>
      </w:pPr>
    </w:p>
    <w:p w:rsidR="00AC3971" w:rsidRPr="003A7CFB" w:rsidRDefault="00BE34E4" w:rsidP="00AC3971">
      <w:pPr>
        <w:jc w:val="center"/>
        <w:rPr>
          <w:rFonts w:ascii="Arial" w:hAnsi="Arial" w:cs="Arial"/>
          <w:b/>
          <w:bCs/>
          <w:iCs/>
          <w:lang w:val="ru-RU"/>
        </w:rPr>
      </w:pPr>
      <w:r>
        <w:rPr>
          <w:rFonts w:ascii="Arial" w:hAnsi="Arial" w:cs="Arial"/>
          <w:b/>
          <w:bCs/>
          <w:iCs/>
          <w:lang w:val="ru-RU"/>
        </w:rPr>
        <w:t>Члан 16</w:t>
      </w:r>
      <w:r w:rsidR="00AC3971"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BE34E4">
      <w:pPr>
        <w:ind w:firstLine="720"/>
        <w:jc w:val="both"/>
        <w:rPr>
          <w:rFonts w:ascii="Arial" w:hAnsi="Arial" w:cs="Arial"/>
          <w:bCs/>
          <w:iCs/>
          <w:lang w:val="ru-RU"/>
        </w:rPr>
      </w:pPr>
      <w:r w:rsidRPr="003A7CFB">
        <w:rPr>
          <w:rFonts w:ascii="Arial" w:hAnsi="Arial" w:cs="Arial"/>
          <w:bCs/>
          <w:iCs/>
          <w:lang w:val="ru-RU"/>
        </w:rPr>
        <w:t xml:space="preserve">У случају спора уговора се месна надлежност Привредног суда у </w:t>
      </w:r>
      <w:r w:rsidRPr="003A7CFB">
        <w:rPr>
          <w:rFonts w:ascii="Arial" w:hAnsi="Arial" w:cs="Arial"/>
          <w:bCs/>
          <w:iCs/>
          <w:lang w:val="sr-Cyrl-CS"/>
        </w:rPr>
        <w:t>Крагујевцу</w:t>
      </w:r>
      <w:r w:rsidRPr="003A7CFB">
        <w:rPr>
          <w:rFonts w:ascii="Arial" w:hAnsi="Arial" w:cs="Arial"/>
          <w:bCs/>
          <w:iCs/>
          <w:lang w:val="ru-RU"/>
        </w:rPr>
        <w:t>.</w:t>
      </w:r>
    </w:p>
    <w:p w:rsidR="00AC3971" w:rsidRPr="003A7CFB" w:rsidRDefault="00AC3971" w:rsidP="00AC3971">
      <w:pPr>
        <w:jc w:val="both"/>
        <w:rPr>
          <w:rFonts w:ascii="Arial" w:hAnsi="Arial" w:cs="Arial"/>
          <w:bCs/>
          <w:iCs/>
          <w:lang w:val="ru-RU"/>
        </w:rPr>
      </w:pPr>
    </w:p>
    <w:p w:rsidR="00AC3971" w:rsidRPr="003A7CFB" w:rsidRDefault="00BE34E4" w:rsidP="00AC3971">
      <w:pPr>
        <w:jc w:val="center"/>
        <w:rPr>
          <w:rFonts w:ascii="Arial" w:hAnsi="Arial" w:cs="Arial"/>
          <w:b/>
          <w:bCs/>
          <w:iCs/>
          <w:lang w:val="ru-RU"/>
        </w:rPr>
      </w:pPr>
      <w:r>
        <w:rPr>
          <w:rFonts w:ascii="Arial" w:hAnsi="Arial" w:cs="Arial"/>
          <w:b/>
          <w:bCs/>
          <w:iCs/>
          <w:lang w:val="ru-RU"/>
        </w:rPr>
        <w:t>Члан 17</w:t>
      </w:r>
      <w:r w:rsidR="00AC3971"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BE34E4">
      <w:pPr>
        <w:ind w:firstLine="720"/>
        <w:jc w:val="both"/>
        <w:rPr>
          <w:rFonts w:ascii="Arial" w:hAnsi="Arial" w:cs="Arial"/>
          <w:bCs/>
          <w:iCs/>
          <w:lang w:val="ru-RU"/>
        </w:rPr>
      </w:pPr>
      <w:r w:rsidRPr="003A7CFB">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F74B37" w:rsidRPr="003A7CFB" w:rsidRDefault="00F74B37" w:rsidP="00980364">
      <w:pPr>
        <w:rPr>
          <w:rFonts w:ascii="Arial" w:hAnsi="Arial" w:cs="Arial"/>
          <w:b/>
          <w:bCs/>
          <w:iCs/>
        </w:rPr>
      </w:pPr>
    </w:p>
    <w:p w:rsidR="00AC3971" w:rsidRPr="003A7CFB" w:rsidRDefault="00BE34E4" w:rsidP="00AC3971">
      <w:pPr>
        <w:jc w:val="center"/>
        <w:rPr>
          <w:rFonts w:ascii="Arial" w:hAnsi="Arial" w:cs="Arial"/>
          <w:b/>
          <w:bCs/>
          <w:iCs/>
          <w:lang w:val="ru-RU"/>
        </w:rPr>
      </w:pPr>
      <w:r>
        <w:rPr>
          <w:rFonts w:ascii="Arial" w:hAnsi="Arial" w:cs="Arial"/>
          <w:b/>
          <w:bCs/>
          <w:iCs/>
          <w:lang w:val="ru-RU"/>
        </w:rPr>
        <w:t>Члан 18</w:t>
      </w:r>
      <w:r w:rsidR="00AC3971"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BE34E4">
      <w:pPr>
        <w:ind w:firstLine="567"/>
        <w:jc w:val="both"/>
        <w:rPr>
          <w:rFonts w:ascii="Arial" w:hAnsi="Arial" w:cs="Arial"/>
          <w:bCs/>
          <w:iCs/>
          <w:lang w:val="ru-RU"/>
        </w:rPr>
      </w:pPr>
      <w:r w:rsidRPr="003A7CFB">
        <w:rPr>
          <w:rFonts w:ascii="Arial" w:hAnsi="Arial" w:cs="Arial"/>
          <w:bCs/>
          <w:iCs/>
          <w:lang w:val="ru-RU"/>
        </w:rPr>
        <w:t xml:space="preserve">Овај уговор је сачињен у 4 (четири) истоветна примерка, по 2 (два) примерка за сваку </w:t>
      </w:r>
      <w:r w:rsidR="00BE34E4">
        <w:rPr>
          <w:rFonts w:ascii="Arial" w:hAnsi="Arial" w:cs="Arial"/>
          <w:bCs/>
          <w:iCs/>
          <w:lang w:val="ru-RU"/>
        </w:rPr>
        <w:t xml:space="preserve">уговорну </w:t>
      </w:r>
      <w:r w:rsidRPr="003A7CFB">
        <w:rPr>
          <w:rFonts w:ascii="Arial" w:hAnsi="Arial" w:cs="Arial"/>
          <w:bCs/>
          <w:iCs/>
          <w:lang w:val="ru-RU"/>
        </w:rPr>
        <w:t>страну.</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rPr>
      </w:pPr>
    </w:p>
    <w:p w:rsidR="00980364" w:rsidRPr="00BF5ECC" w:rsidRDefault="00980364" w:rsidP="00AC3971">
      <w:pPr>
        <w:jc w:val="both"/>
        <w:rPr>
          <w:rFonts w:ascii="Arial" w:hAnsi="Arial" w:cs="Arial"/>
          <w:bCs/>
          <w:iCs/>
        </w:rPr>
      </w:pPr>
    </w:p>
    <w:p w:rsidR="00AC3971" w:rsidRPr="003A7CFB" w:rsidRDefault="00AC3971" w:rsidP="00AC3971">
      <w:pPr>
        <w:pStyle w:val="Heading2"/>
        <w:tabs>
          <w:tab w:val="clear" w:pos="0"/>
          <w:tab w:val="left" w:pos="7740"/>
        </w:tabs>
        <w:jc w:val="left"/>
        <w:rPr>
          <w:rFonts w:ascii="Arial" w:eastAsia="Arial Unicode MS" w:hAnsi="Arial" w:cs="Arial"/>
          <w:b w:val="0"/>
          <w:iCs/>
          <w:sz w:val="24"/>
          <w:lang w:val="sr-Cyrl-CS"/>
        </w:rPr>
      </w:pPr>
    </w:p>
    <w:p w:rsidR="00AC3971" w:rsidRPr="003A7CFB" w:rsidRDefault="00AC3971" w:rsidP="00AC3971">
      <w:pPr>
        <w:pStyle w:val="Heading2"/>
        <w:tabs>
          <w:tab w:val="clear" w:pos="0"/>
          <w:tab w:val="left" w:pos="7740"/>
        </w:tabs>
        <w:ind w:left="567" w:firstLine="0"/>
        <w:jc w:val="left"/>
        <w:rPr>
          <w:rFonts w:ascii="Arial" w:hAnsi="Arial" w:cs="Arial"/>
          <w:sz w:val="24"/>
          <w:lang w:val="ru-RU"/>
        </w:rPr>
      </w:pPr>
      <w:r w:rsidRPr="003A7CFB">
        <w:rPr>
          <w:rFonts w:ascii="Arial" w:hAnsi="Arial" w:cs="Arial"/>
          <w:sz w:val="24"/>
          <w:lang w:val="ru-RU"/>
        </w:rPr>
        <w:t xml:space="preserve">НАРУЧИЛАЦ </w:t>
      </w:r>
      <w:r w:rsidRPr="003A7CFB">
        <w:rPr>
          <w:rFonts w:ascii="Arial" w:hAnsi="Arial" w:cs="Arial"/>
          <w:sz w:val="24"/>
          <w:lang w:val="sr-Cyrl-CS"/>
        </w:rPr>
        <w:t xml:space="preserve">                                                    </w:t>
      </w:r>
      <w:r w:rsidR="00AB5FF9" w:rsidRPr="003A7CFB">
        <w:rPr>
          <w:rFonts w:ascii="Arial" w:hAnsi="Arial" w:cs="Arial"/>
          <w:sz w:val="24"/>
          <w:lang w:val="sr-Cyrl-CS"/>
        </w:rPr>
        <w:t xml:space="preserve">     </w:t>
      </w:r>
      <w:r w:rsidR="00BF5ECC">
        <w:rPr>
          <w:rFonts w:ascii="Arial" w:hAnsi="Arial" w:cs="Arial"/>
          <w:sz w:val="24"/>
          <w:lang w:val="sr-Cyrl-CS"/>
        </w:rPr>
        <w:t xml:space="preserve">         </w:t>
      </w:r>
      <w:r w:rsidR="00AB5FF9" w:rsidRPr="003A7CFB">
        <w:rPr>
          <w:rFonts w:ascii="Arial" w:hAnsi="Arial" w:cs="Arial"/>
          <w:sz w:val="24"/>
          <w:lang w:val="sr-Cyrl-CS"/>
        </w:rPr>
        <w:t xml:space="preserve">  </w:t>
      </w:r>
      <w:r w:rsidR="00910E95">
        <w:rPr>
          <w:rFonts w:ascii="Arial" w:hAnsi="Arial" w:cs="Arial"/>
          <w:sz w:val="24"/>
          <w:lang w:val="ru-RU"/>
        </w:rPr>
        <w:t>ИСПОРУЧИЛАЦ</w:t>
      </w:r>
      <w:r w:rsidRPr="003A7CFB">
        <w:rPr>
          <w:rFonts w:ascii="Arial" w:hAnsi="Arial" w:cs="Arial"/>
          <w:sz w:val="24"/>
          <w:lang w:val="ru-RU"/>
        </w:rPr>
        <w:t xml:space="preserve">                                </w:t>
      </w:r>
      <w:r w:rsidRPr="003A7CFB">
        <w:rPr>
          <w:rFonts w:ascii="Arial" w:hAnsi="Arial" w:cs="Arial"/>
          <w:sz w:val="24"/>
          <w:lang w:val="sr-Cyrl-CS"/>
        </w:rPr>
        <w:t xml:space="preserve">                                                                                                                                     </w:t>
      </w:r>
      <w:r w:rsidRPr="003A7CFB">
        <w:rPr>
          <w:rFonts w:ascii="Arial" w:hAnsi="Arial" w:cs="Arial"/>
          <w:sz w:val="24"/>
          <w:lang w:val="ru-RU"/>
        </w:rPr>
        <w:tab/>
      </w:r>
    </w:p>
    <w:p w:rsidR="00AC3971" w:rsidRPr="003A7CFB" w:rsidRDefault="00AC3971" w:rsidP="00AC3971">
      <w:pPr>
        <w:jc w:val="both"/>
        <w:rPr>
          <w:rFonts w:ascii="Arial" w:hAnsi="Arial" w:cs="Arial"/>
          <w:lang w:val="sr-Cyrl-CS"/>
        </w:rPr>
      </w:pPr>
      <w:r w:rsidRPr="003A7CFB">
        <w:rPr>
          <w:rFonts w:ascii="Arial" w:hAnsi="Arial" w:cs="Arial"/>
          <w:lang w:val="sr-Cyrl-CS"/>
        </w:rPr>
        <w:t xml:space="preserve">   ______________</w:t>
      </w:r>
      <w:r w:rsidR="004256B5" w:rsidRPr="003A7CFB">
        <w:rPr>
          <w:rFonts w:ascii="Arial" w:hAnsi="Arial" w:cs="Arial"/>
          <w:lang w:val="sr-Cyrl-CS"/>
        </w:rPr>
        <w:t xml:space="preserve">__________     </w:t>
      </w:r>
      <w:r w:rsidRPr="003A7CFB">
        <w:rPr>
          <w:rFonts w:ascii="Arial" w:hAnsi="Arial" w:cs="Arial"/>
          <w:lang w:val="sr-Cyrl-CS"/>
        </w:rPr>
        <w:t xml:space="preserve">                   </w:t>
      </w:r>
      <w:r w:rsidR="00AB5FF9" w:rsidRPr="003A7CFB">
        <w:rPr>
          <w:rFonts w:ascii="Arial" w:hAnsi="Arial" w:cs="Arial"/>
          <w:lang w:val="sr-Cyrl-CS"/>
        </w:rPr>
        <w:t xml:space="preserve">                 </w:t>
      </w:r>
      <w:r w:rsidRPr="003A7CFB">
        <w:rPr>
          <w:rFonts w:ascii="Arial" w:hAnsi="Arial" w:cs="Arial"/>
          <w:lang w:val="sr-Cyrl-CS"/>
        </w:rPr>
        <w:t>__________________________</w:t>
      </w:r>
    </w:p>
    <w:p w:rsidR="001E48F6" w:rsidRPr="003A7CFB" w:rsidRDefault="00027EE7" w:rsidP="001E48F6">
      <w:pPr>
        <w:jc w:val="both"/>
        <w:rPr>
          <w:rFonts w:ascii="Arial" w:eastAsia="Times New Roman" w:hAnsi="Arial" w:cs="Arial"/>
          <w:color w:val="auto"/>
          <w:kern w:val="0"/>
          <w:lang w:eastAsia="en-US"/>
        </w:rPr>
      </w:pPr>
      <w:r>
        <w:rPr>
          <w:rFonts w:ascii="Arial" w:hAnsi="Arial" w:cs="Arial"/>
          <w:lang w:val="sr-Cyrl-CS"/>
        </w:rPr>
        <w:t xml:space="preserve">   </w:t>
      </w:r>
      <w:r w:rsidRPr="0071502A">
        <w:rPr>
          <w:rFonts w:ascii="Arial" w:hAnsi="Arial" w:cs="Arial"/>
          <w:lang w:val="sr-Cyrl-CS"/>
        </w:rPr>
        <w:t xml:space="preserve">  </w:t>
      </w:r>
      <w:r>
        <w:rPr>
          <w:rFonts w:ascii="Arial" w:hAnsi="Arial" w:cs="Arial"/>
          <w:lang w:val="sr-Cyrl-CS"/>
        </w:rPr>
        <w:t>Весна Гајић, начелница</w:t>
      </w:r>
    </w:p>
    <w:p w:rsidR="00043DE1" w:rsidRPr="003A7CFB" w:rsidRDefault="00043DE1" w:rsidP="00EC22D6">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027EE7" w:rsidRPr="003A7CFB" w:rsidRDefault="00027EE7" w:rsidP="00AC3971">
      <w:pPr>
        <w:rPr>
          <w:rFonts w:ascii="Arial" w:hAnsi="Arial" w:cs="Arial"/>
          <w:lang w:val="ru-RU"/>
        </w:rPr>
      </w:pPr>
    </w:p>
    <w:p w:rsidR="00AB5FF9" w:rsidRDefault="00AB5FF9" w:rsidP="00AC3971">
      <w:pPr>
        <w:rPr>
          <w:rFonts w:ascii="Arial" w:hAnsi="Arial" w:cs="Arial"/>
          <w:lang w:val="ru-RU"/>
        </w:rPr>
      </w:pPr>
    </w:p>
    <w:p w:rsidR="00BE34E4" w:rsidRPr="003A7CFB" w:rsidRDefault="00BE34E4" w:rsidP="00AC3971">
      <w:pPr>
        <w:rPr>
          <w:rFonts w:ascii="Arial" w:hAnsi="Arial" w:cs="Arial"/>
          <w:lang w:val="ru-RU"/>
        </w:rPr>
      </w:pPr>
    </w:p>
    <w:p w:rsidR="00027EE7" w:rsidRPr="00830E80" w:rsidRDefault="00027EE7" w:rsidP="00027EE7">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Pr>
          <w:rFonts w:ascii="Arial" w:hAnsi="Arial" w:cs="Arial"/>
          <w:bCs/>
          <w:i/>
          <w:iCs/>
          <w:color w:val="auto"/>
        </w:rPr>
        <w:t>.</w:t>
      </w:r>
      <w:proofErr w:type="gramEnd"/>
    </w:p>
    <w:p w:rsidR="00AB5FF9" w:rsidRPr="003A7CFB" w:rsidRDefault="00AB5FF9" w:rsidP="00AC3971">
      <w:pPr>
        <w:rPr>
          <w:rFonts w:ascii="Arial" w:hAnsi="Arial" w:cs="Arial"/>
          <w:lang w:val="ru-RU"/>
        </w:rPr>
      </w:pPr>
    </w:p>
    <w:p w:rsidR="00AB5FF9" w:rsidRDefault="00AB5FF9" w:rsidP="00AC3971">
      <w:pPr>
        <w:rPr>
          <w:rFonts w:ascii="Arial" w:hAnsi="Arial" w:cs="Arial"/>
          <w:lang w:val="ru-RU"/>
        </w:rPr>
      </w:pPr>
    </w:p>
    <w:p w:rsidR="006E33CA" w:rsidRDefault="006E33CA" w:rsidP="00AC3971">
      <w:pPr>
        <w:rPr>
          <w:rFonts w:ascii="Arial" w:hAnsi="Arial" w:cs="Arial"/>
          <w:lang w:val="ru-RU"/>
        </w:rPr>
      </w:pPr>
    </w:p>
    <w:p w:rsidR="00BE34E4" w:rsidRDefault="00BE34E4" w:rsidP="00AC3971">
      <w:pPr>
        <w:rPr>
          <w:rFonts w:ascii="Arial" w:hAnsi="Arial" w:cs="Arial"/>
          <w:lang w:val="ru-RU"/>
        </w:rPr>
      </w:pPr>
    </w:p>
    <w:p w:rsidR="006E33CA" w:rsidRPr="003A7CFB" w:rsidRDefault="006E33CA" w:rsidP="00AC3971">
      <w:pPr>
        <w:rPr>
          <w:rFonts w:ascii="Arial" w:hAnsi="Arial" w:cs="Arial"/>
          <w:lang w:val="ru-RU"/>
        </w:rPr>
      </w:pPr>
    </w:p>
    <w:p w:rsidR="00AA7156" w:rsidRPr="003A7CFB" w:rsidRDefault="00AA7156" w:rsidP="00AA7156">
      <w:pPr>
        <w:shd w:val="clear" w:color="auto" w:fill="C6D9F1"/>
        <w:jc w:val="center"/>
        <w:rPr>
          <w:rFonts w:ascii="Arial" w:hAnsi="Arial" w:cs="Arial"/>
          <w:b/>
          <w:bCs/>
          <w:i/>
          <w:iCs/>
        </w:rPr>
      </w:pPr>
      <w:r w:rsidRPr="003A7CFB">
        <w:rPr>
          <w:rFonts w:ascii="Arial" w:hAnsi="Arial" w:cs="Arial"/>
          <w:b/>
          <w:bCs/>
          <w:i/>
          <w:iCs/>
        </w:rPr>
        <w:lastRenderedPageBreak/>
        <w:t>X МЕНИЧНО ОВЛАШЋЕЊЕ</w:t>
      </w:r>
    </w:p>
    <w:p w:rsidR="00AA7156" w:rsidRPr="003A7CFB" w:rsidRDefault="00AA7156" w:rsidP="00AA7156">
      <w:pPr>
        <w:shd w:val="clear" w:color="auto" w:fill="C6D9F1"/>
        <w:jc w:val="center"/>
        <w:rPr>
          <w:rFonts w:ascii="Arial" w:hAnsi="Arial" w:cs="Arial"/>
          <w:b/>
          <w:bCs/>
          <w:i/>
          <w:iCs/>
          <w:lang w:val="ru-RU"/>
        </w:rPr>
      </w:pPr>
    </w:p>
    <w:p w:rsidR="00AA7156" w:rsidRPr="003A7CFB" w:rsidRDefault="00AA7156" w:rsidP="00AA7156">
      <w:pPr>
        <w:jc w:val="both"/>
        <w:rPr>
          <w:rFonts w:ascii="Arial" w:hAnsi="Arial" w:cs="Arial"/>
        </w:rPr>
      </w:pPr>
    </w:p>
    <w:p w:rsidR="00BE34E4" w:rsidRDefault="00AA7156" w:rsidP="00AA7156">
      <w:pPr>
        <w:jc w:val="both"/>
        <w:rPr>
          <w:rFonts w:ascii="Arial" w:hAnsi="Arial" w:cs="Arial"/>
          <w:lang/>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Одлуке о облику, садржини и начину коришћења јединствених инструмената платног промета </w:t>
      </w:r>
    </w:p>
    <w:p w:rsidR="00BE34E4" w:rsidRDefault="00BE34E4" w:rsidP="00AA7156">
      <w:pPr>
        <w:jc w:val="both"/>
        <w:rPr>
          <w:rFonts w:ascii="Arial" w:hAnsi="Arial" w:cs="Arial"/>
          <w:lang/>
        </w:rPr>
      </w:pPr>
      <w:proofErr w:type="gramStart"/>
      <w:r>
        <w:rPr>
          <w:rFonts w:ascii="Arial" w:hAnsi="Arial" w:cs="Arial"/>
        </w:rPr>
        <w:t>Дужник _____</w:t>
      </w:r>
      <w:r w:rsidR="00AA7156" w:rsidRPr="003A7CFB">
        <w:rPr>
          <w:rFonts w:ascii="Arial" w:hAnsi="Arial" w:cs="Arial"/>
        </w:rPr>
        <w:t>______________________________________ из _____________________, ул.</w:t>
      </w:r>
      <w:proofErr w:type="gramEnd"/>
      <w:r w:rsidR="00AA7156" w:rsidRPr="003A7CFB">
        <w:rPr>
          <w:rFonts w:ascii="Arial" w:hAnsi="Arial" w:cs="Arial"/>
        </w:rPr>
        <w:t xml:space="preserve"> _______________</w:t>
      </w:r>
      <w:r w:rsidR="00D337E4" w:rsidRPr="003A7CFB">
        <w:rPr>
          <w:rFonts w:ascii="Arial" w:hAnsi="Arial" w:cs="Arial"/>
        </w:rPr>
        <w:t>_____________</w:t>
      </w:r>
      <w:r w:rsidR="00AA7156" w:rsidRPr="003A7CFB">
        <w:rPr>
          <w:rFonts w:ascii="Arial" w:hAnsi="Arial" w:cs="Arial"/>
        </w:rPr>
        <w:t xml:space="preserve">____, матични број: _____________________, </w:t>
      </w:r>
    </w:p>
    <w:p w:rsidR="00AA7156" w:rsidRPr="00BE34E4" w:rsidRDefault="00AA7156" w:rsidP="00AA7156">
      <w:pPr>
        <w:jc w:val="both"/>
        <w:rPr>
          <w:rFonts w:ascii="Arial" w:hAnsi="Arial" w:cs="Arial"/>
          <w:lang/>
        </w:rPr>
      </w:pPr>
      <w:r w:rsidRPr="003A7CFB">
        <w:rPr>
          <w:rFonts w:ascii="Arial" w:hAnsi="Arial" w:cs="Arial"/>
        </w:rPr>
        <w:t>ПИБ: __________________, тек.рачун: _______________________ код ___________________</w:t>
      </w:r>
      <w:proofErr w:type="gramStart"/>
      <w:r w:rsidRPr="003A7CFB">
        <w:rPr>
          <w:rFonts w:ascii="Arial" w:hAnsi="Arial" w:cs="Arial"/>
        </w:rPr>
        <w:t xml:space="preserve">_ </w:t>
      </w:r>
      <w:r w:rsidR="00BE34E4">
        <w:rPr>
          <w:rFonts w:ascii="Arial" w:hAnsi="Arial" w:cs="Arial"/>
          <w:lang/>
        </w:rPr>
        <w:t xml:space="preserve"> банке</w:t>
      </w:r>
      <w:proofErr w:type="gramEnd"/>
    </w:p>
    <w:p w:rsidR="00AA7156" w:rsidRPr="003A7CFB" w:rsidRDefault="00AA7156" w:rsidP="00AA7156">
      <w:pPr>
        <w:jc w:val="center"/>
        <w:rPr>
          <w:rFonts w:ascii="Arial" w:hAnsi="Arial" w:cs="Arial"/>
        </w:rPr>
      </w:pPr>
      <w:r w:rsidRPr="003A7CFB">
        <w:rPr>
          <w:rFonts w:ascii="Arial" w:hAnsi="Arial" w:cs="Arial"/>
        </w:rPr>
        <w:t>ИЗДАЈЕ</w:t>
      </w:r>
    </w:p>
    <w:p w:rsidR="00AA7156" w:rsidRPr="003A7CFB" w:rsidRDefault="00AA7156" w:rsidP="00AA7156">
      <w:pPr>
        <w:jc w:val="both"/>
        <w:rPr>
          <w:rFonts w:ascii="Arial" w:hAnsi="Arial" w:cs="Arial"/>
        </w:rPr>
      </w:pPr>
    </w:p>
    <w:p w:rsidR="00AA7156" w:rsidRPr="003A7CFB" w:rsidRDefault="00AA7156" w:rsidP="00F2517D">
      <w:pPr>
        <w:jc w:val="center"/>
        <w:rPr>
          <w:rFonts w:ascii="Arial" w:hAnsi="Arial" w:cs="Arial"/>
        </w:rPr>
      </w:pPr>
      <w:r w:rsidRPr="003A7CFB">
        <w:rPr>
          <w:rFonts w:ascii="Arial" w:hAnsi="Arial" w:cs="Arial"/>
          <w:b/>
        </w:rPr>
        <w:t>МЕНИЧНО ОВЛАШЋЕЊЕ ЗА КОРИСНИКА БЛАНКО СОПСТВЕНЕ МЕНИЦЕ</w:t>
      </w:r>
    </w:p>
    <w:p w:rsidR="00AA7156" w:rsidRPr="003A7CFB" w:rsidRDefault="00AA7156" w:rsidP="00AA7156">
      <w:pPr>
        <w:jc w:val="both"/>
        <w:rPr>
          <w:rFonts w:ascii="Arial" w:hAnsi="Arial" w:cs="Arial"/>
        </w:rPr>
      </w:pPr>
      <w:r w:rsidRPr="003A7CFB">
        <w:rPr>
          <w:rFonts w:ascii="Arial" w:hAnsi="Arial" w:cs="Arial"/>
        </w:rPr>
        <w:t xml:space="preserve">  </w:t>
      </w:r>
    </w:p>
    <w:p w:rsidR="00AA7156" w:rsidRPr="003A7CFB" w:rsidRDefault="00AA7156" w:rsidP="00AA715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sidR="00027EE7">
        <w:rPr>
          <w:rFonts w:ascii="Arial" w:eastAsia="TimesNewRomanPSMT" w:hAnsi="Arial" w:cs="Arial"/>
          <w:bCs/>
          <w:lang w:val="sr-Cyrl-CS"/>
        </w:rPr>
        <w:t xml:space="preserve">интерног </w:t>
      </w:r>
      <w:r w:rsidR="00027EE7" w:rsidRPr="008566BF">
        <w:rPr>
          <w:rFonts w:ascii="Arial" w:hAnsi="Arial" w:cs="Arial"/>
          <w:lang w:val="ru-RU"/>
        </w:rPr>
        <w:t>бр</w:t>
      </w:r>
      <w:r w:rsidR="00027EE7">
        <w:rPr>
          <w:rFonts w:ascii="Arial" w:hAnsi="Arial" w:cs="Arial"/>
          <w:lang w:val="ru-RU"/>
        </w:rPr>
        <w:t>оја ЈНМВ</w:t>
      </w:r>
      <w:r w:rsidR="00027EE7">
        <w:rPr>
          <w:rFonts w:ascii="Arial" w:hAnsi="Arial" w:cs="Arial"/>
          <w:lang w:val="sr-Cyrl-CS"/>
        </w:rPr>
        <w:t xml:space="preserve"> </w:t>
      </w:r>
      <w:r w:rsidR="0030026E">
        <w:rPr>
          <w:rFonts w:ascii="Arial" w:hAnsi="Arial" w:cs="Arial"/>
          <w:lang w:val="sr-Cyrl-CS"/>
        </w:rPr>
        <w:t>8/17</w:t>
      </w:r>
      <w:r w:rsidR="00027EE7">
        <w:rPr>
          <w:rFonts w:ascii="Arial" w:hAnsi="Arial" w:cs="Arial"/>
          <w:i/>
          <w:iCs/>
        </w:rPr>
        <w:t>,</w:t>
      </w:r>
      <w:r w:rsidR="00027EE7">
        <w:rPr>
          <w:rFonts w:ascii="Arial" w:hAnsi="Arial" w:cs="Arial"/>
        </w:rPr>
        <w:t xml:space="preserve"> </w:t>
      </w:r>
      <w:r w:rsidR="00027EE7" w:rsidRPr="00EE0FA4">
        <w:rPr>
          <w:rFonts w:ascii="Arial" w:hAnsi="Arial" w:cs="Arial"/>
          <w:lang w:val="ru-RU"/>
        </w:rPr>
        <w:t xml:space="preserve">наведене у Плану јавних набавки под </w:t>
      </w:r>
      <w:r w:rsidR="00027EE7" w:rsidRPr="00F33AC6">
        <w:rPr>
          <w:rFonts w:ascii="Arial" w:hAnsi="Arial" w:cs="Arial"/>
          <w:lang w:val="ru-RU"/>
        </w:rPr>
        <w:t xml:space="preserve">бројем </w:t>
      </w:r>
      <w:r w:rsidR="00F33AC6" w:rsidRPr="00F33AC6">
        <w:rPr>
          <w:rFonts w:ascii="Arial" w:hAnsi="Arial" w:cs="Arial"/>
          <w:lang w:val="ru-RU"/>
        </w:rPr>
        <w:t>1.1.6/17</w:t>
      </w:r>
      <w:r w:rsidRPr="00F33AC6">
        <w:rPr>
          <w:rFonts w:ascii="Arial" w:hAnsi="Arial" w:cs="Arial"/>
        </w:rPr>
        <w:t xml:space="preserve">– </w:t>
      </w:r>
      <w:r w:rsidR="004928A9" w:rsidRPr="00F33AC6">
        <w:rPr>
          <w:rFonts w:ascii="Arial" w:hAnsi="Arial" w:cs="Arial"/>
        </w:rPr>
        <w:t>Набавка</w:t>
      </w:r>
      <w:r w:rsidR="004928A9">
        <w:rPr>
          <w:rFonts w:ascii="Arial" w:hAnsi="Arial" w:cs="Arial"/>
        </w:rPr>
        <w:t xml:space="preserve"> кошница са ројевима пчела у сврхе едукације и оспособљавања младих за самозапошљавање у области пчеларства</w:t>
      </w:r>
      <w:r w:rsidRPr="003A7CFB">
        <w:rPr>
          <w:rFonts w:ascii="Arial" w:hAnsi="Arial" w:cs="Arial"/>
        </w:rPr>
        <w:t xml:space="preserve">, серијског броја ________________ и ОВЛАШЋУЈЕМО повериоца (наручиоца), </w:t>
      </w:r>
      <w:r w:rsidR="004326E4" w:rsidRPr="003A7CFB">
        <w:rPr>
          <w:rFonts w:ascii="Arial" w:hAnsi="Arial" w:cs="Arial"/>
        </w:rPr>
        <w:t>Република Србија, Општина Баточина, Општинска управа</w:t>
      </w:r>
      <w:r w:rsidRPr="003A7CFB">
        <w:rPr>
          <w:rFonts w:ascii="Arial" w:hAnsi="Arial" w:cs="Arial"/>
        </w:rPr>
        <w:t xml:space="preserve">, ул. </w:t>
      </w:r>
      <w:proofErr w:type="gramStart"/>
      <w:r w:rsidRPr="003A7CFB">
        <w:rPr>
          <w:rFonts w:ascii="Arial" w:hAnsi="Arial" w:cs="Arial"/>
        </w:rPr>
        <w:t>Краља Петра I 37,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w:t>
      </w:r>
      <w:r w:rsidR="00D337E4" w:rsidRPr="003A7CFB">
        <w:rPr>
          <w:rFonts w:ascii="Arial" w:hAnsi="Arial" w:cs="Arial"/>
        </w:rPr>
        <w:t>___</w:t>
      </w:r>
      <w:r w:rsidRPr="003A7CFB">
        <w:rPr>
          <w:rFonts w:ascii="Arial" w:hAnsi="Arial" w:cs="Arial"/>
        </w:rPr>
        <w:t>________</w:t>
      </w:r>
      <w:r w:rsidR="00D337E4" w:rsidRPr="003A7CFB">
        <w:rPr>
          <w:rFonts w:ascii="Arial" w:hAnsi="Arial" w:cs="Arial"/>
        </w:rPr>
        <w:t>____</w:t>
      </w:r>
      <w:r w:rsidRPr="003A7CFB">
        <w:rPr>
          <w:rFonts w:ascii="Arial" w:hAnsi="Arial" w:cs="Arial"/>
        </w:rPr>
        <w:t xml:space="preserve"> из _____</w:t>
      </w:r>
      <w:r w:rsidR="00D337E4" w:rsidRPr="003A7CFB">
        <w:rPr>
          <w:rFonts w:ascii="Arial" w:hAnsi="Arial" w:cs="Arial"/>
        </w:rPr>
        <w:t>_________</w:t>
      </w:r>
      <w:r w:rsidRPr="003A7CFB">
        <w:rPr>
          <w:rFonts w:ascii="Arial" w:hAnsi="Arial" w:cs="Arial"/>
        </w:rPr>
        <w:t>_____________, ул.</w:t>
      </w:r>
      <w:proofErr w:type="gramEnd"/>
      <w:r w:rsidRPr="003A7CFB">
        <w:rPr>
          <w:rFonts w:ascii="Arial" w:hAnsi="Arial" w:cs="Arial"/>
        </w:rPr>
        <w:t xml:space="preserve"> </w:t>
      </w:r>
      <w:proofErr w:type="gramStart"/>
      <w:r w:rsidRPr="003A7CFB">
        <w:rPr>
          <w:rFonts w:ascii="Arial" w:hAnsi="Arial" w:cs="Arial"/>
        </w:rPr>
        <w:t>_________________</w:t>
      </w:r>
      <w:r w:rsidR="00D337E4" w:rsidRPr="003A7CFB">
        <w:rPr>
          <w:rFonts w:ascii="Arial" w:hAnsi="Arial" w:cs="Arial"/>
        </w:rPr>
        <w:t>________________</w:t>
      </w:r>
      <w:r w:rsidRPr="003A7CFB">
        <w:rPr>
          <w:rFonts w:ascii="Arial" w:hAnsi="Arial" w:cs="Arial"/>
        </w:rPr>
        <w:t>__, матични бр.</w:t>
      </w:r>
      <w:proofErr w:type="gramEnd"/>
      <w:r w:rsidRPr="003A7CFB">
        <w:rPr>
          <w:rFonts w:ascii="Arial" w:hAnsi="Arial" w:cs="Arial"/>
        </w:rPr>
        <w:t xml:space="preserve"> _____________________, ПИБ: _________________, а у кокрист повериоца, </w:t>
      </w:r>
      <w:r w:rsidR="004326E4" w:rsidRPr="003A7CFB">
        <w:rPr>
          <w:rFonts w:ascii="Arial" w:hAnsi="Arial" w:cs="Arial"/>
        </w:rPr>
        <w:t>Република Србија, Општина Баточина, Општинска управа</w:t>
      </w:r>
      <w:r w:rsidRPr="003A7CFB">
        <w:rPr>
          <w:rFonts w:ascii="Arial" w:hAnsi="Arial" w:cs="Arial"/>
        </w:rPr>
        <w:t xml:space="preserve">,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b/>
        </w:rPr>
      </w:pPr>
    </w:p>
    <w:p w:rsidR="00AA7156" w:rsidRPr="003A7CFB" w:rsidRDefault="00AA7156" w:rsidP="00AA7156">
      <w:pPr>
        <w:jc w:val="both"/>
        <w:rPr>
          <w:rFonts w:ascii="Arial" w:hAnsi="Arial" w:cs="Arial"/>
          <w:b/>
        </w:rPr>
      </w:pPr>
      <w:r w:rsidRPr="003A7CFB">
        <w:rPr>
          <w:rFonts w:ascii="Arial" w:hAnsi="Arial" w:cs="Arial"/>
          <w:b/>
        </w:rPr>
        <w:t xml:space="preserve">У ______________                                                                     ИЗДАВАЛАЦ МЕНИЦЕ </w:t>
      </w:r>
    </w:p>
    <w:p w:rsidR="00AA7156" w:rsidRPr="003A7CFB" w:rsidRDefault="00AA7156" w:rsidP="00AA7156">
      <w:pPr>
        <w:jc w:val="both"/>
        <w:rPr>
          <w:rFonts w:ascii="Arial" w:hAnsi="Arial" w:cs="Arial"/>
          <w:b/>
        </w:rPr>
      </w:pPr>
    </w:p>
    <w:p w:rsidR="00AA7156" w:rsidRPr="003A7CFB" w:rsidRDefault="00AA7156" w:rsidP="0039341F">
      <w:pPr>
        <w:jc w:val="both"/>
        <w:rPr>
          <w:rFonts w:ascii="Arial" w:hAnsi="Arial" w:cs="Arial"/>
          <w:b/>
        </w:rPr>
      </w:pPr>
      <w:r w:rsidRPr="003A7CFB">
        <w:rPr>
          <w:rFonts w:ascii="Arial" w:hAnsi="Arial" w:cs="Arial"/>
          <w:b/>
        </w:rPr>
        <w:t>Датум</w:t>
      </w:r>
      <w:proofErr w:type="gramStart"/>
      <w:r w:rsidRPr="003A7CFB">
        <w:rPr>
          <w:rFonts w:ascii="Arial" w:hAnsi="Arial" w:cs="Arial"/>
          <w:b/>
        </w:rPr>
        <w:t>:_</w:t>
      </w:r>
      <w:proofErr w:type="gramEnd"/>
      <w:r w:rsidRPr="003A7CFB">
        <w:rPr>
          <w:rFonts w:ascii="Arial" w:hAnsi="Arial" w:cs="Arial"/>
          <w:b/>
        </w:rPr>
        <w:t xml:space="preserve">___________                М.П.                                 ___________________________   </w:t>
      </w:r>
    </w:p>
    <w:p w:rsidR="0039341F" w:rsidRPr="003A7CFB" w:rsidRDefault="0039341F" w:rsidP="0039341F">
      <w:pPr>
        <w:jc w:val="both"/>
        <w:rPr>
          <w:rFonts w:ascii="Arial" w:hAnsi="Arial" w:cs="Arial"/>
          <w:b/>
        </w:rPr>
      </w:pPr>
    </w:p>
    <w:p w:rsidR="0039341F" w:rsidRDefault="0039341F" w:rsidP="0039341F">
      <w:pPr>
        <w:jc w:val="both"/>
        <w:rPr>
          <w:rFonts w:ascii="Arial" w:hAnsi="Arial" w:cs="Arial"/>
          <w:b/>
        </w:rPr>
      </w:pPr>
    </w:p>
    <w:p w:rsidR="004326E4" w:rsidRPr="006E33CA" w:rsidRDefault="004326E4" w:rsidP="0039341F">
      <w:pPr>
        <w:jc w:val="both"/>
        <w:rPr>
          <w:rFonts w:ascii="Arial" w:hAnsi="Arial" w:cs="Arial"/>
          <w:b/>
        </w:rPr>
      </w:pPr>
    </w:p>
    <w:p w:rsidR="001A0C5F" w:rsidRPr="003A7CFB" w:rsidRDefault="00B84457" w:rsidP="001A0C5F">
      <w:pPr>
        <w:shd w:val="clear" w:color="auto" w:fill="C6D9F1"/>
        <w:jc w:val="center"/>
        <w:rPr>
          <w:rFonts w:ascii="Arial" w:hAnsi="Arial" w:cs="Arial"/>
          <w:b/>
          <w:bCs/>
          <w:i/>
          <w:iCs/>
          <w:lang w:val="ru-RU"/>
        </w:rPr>
      </w:pPr>
      <w:proofErr w:type="gramStart"/>
      <w:r w:rsidRPr="003A7CFB">
        <w:rPr>
          <w:rFonts w:ascii="Arial" w:hAnsi="Arial" w:cs="Arial"/>
          <w:b/>
          <w:bCs/>
          <w:i/>
          <w:iCs/>
        </w:rPr>
        <w:lastRenderedPageBreak/>
        <w:t>X</w:t>
      </w:r>
      <w:r w:rsidR="00AA7156" w:rsidRPr="003A7CFB">
        <w:rPr>
          <w:rFonts w:ascii="Arial" w:hAnsi="Arial" w:cs="Arial"/>
          <w:b/>
          <w:bCs/>
          <w:i/>
          <w:iCs/>
        </w:rPr>
        <w:t>I</w:t>
      </w:r>
      <w:r w:rsidR="001A0C5F" w:rsidRPr="003A7CFB">
        <w:rPr>
          <w:rFonts w:ascii="Arial" w:hAnsi="Arial" w:cs="Arial"/>
          <w:b/>
          <w:bCs/>
          <w:i/>
          <w:iCs/>
          <w:lang w:val="ru-RU"/>
        </w:rPr>
        <w:t xml:space="preserve">  УПУТСТВО</w:t>
      </w:r>
      <w:proofErr w:type="gramEnd"/>
      <w:r w:rsidR="001A0C5F" w:rsidRPr="003A7CFB">
        <w:rPr>
          <w:rFonts w:ascii="Arial" w:hAnsi="Arial" w:cs="Arial"/>
          <w:b/>
          <w:bCs/>
          <w:i/>
          <w:iCs/>
          <w:lang w:val="ru-RU"/>
        </w:rPr>
        <w:t xml:space="preserve"> ПОНУЂАЧИМА КАКО ДА САЧИНЕ ПОНУДУ</w:t>
      </w:r>
    </w:p>
    <w:p w:rsidR="001A0C5F" w:rsidRPr="003A7CFB" w:rsidRDefault="001A0C5F" w:rsidP="001A0C5F">
      <w:pPr>
        <w:shd w:val="clear" w:color="auto" w:fill="C6D9F1"/>
        <w:jc w:val="center"/>
        <w:rPr>
          <w:rFonts w:ascii="Arial" w:hAnsi="Arial" w:cs="Arial"/>
          <w:b/>
          <w:bCs/>
          <w:i/>
          <w:iCs/>
          <w:lang w:val="ru-RU"/>
        </w:rPr>
      </w:pP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Pr="003A7CFB">
        <w:rPr>
          <w:rFonts w:ascii="Arial" w:hAnsi="Arial" w:cs="Arial"/>
          <w:i/>
          <w:iCs/>
          <w:lang w:val="ru-RU"/>
        </w:rPr>
        <w:t xml:space="preserve">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бр.37</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Pr="003A7CFB">
        <w:rPr>
          <w:rFonts w:ascii="Arial" w:eastAsia="TimesNewRomanPS-BoldMT" w:hAnsi="Arial" w:cs="Arial"/>
          <w:b/>
          <w:bCs/>
          <w:lang w:val="sr-Cyrl-CS"/>
        </w:rPr>
        <w:t xml:space="preserve"> </w:t>
      </w:r>
      <w:r w:rsidR="00B84457" w:rsidRPr="003A7CFB">
        <w:rPr>
          <w:rFonts w:ascii="Arial" w:eastAsia="TimesNewRomanPS-BoldMT" w:hAnsi="Arial" w:cs="Arial"/>
          <w:b/>
          <w:bCs/>
          <w:lang w:val="sr-Cyrl-CS"/>
        </w:rPr>
        <w:t>–</w:t>
      </w:r>
      <w:r w:rsidRPr="003A7CFB">
        <w:rPr>
          <w:rFonts w:ascii="Arial" w:hAnsi="Arial" w:cs="Arial"/>
          <w:lang w:val="ru-RU"/>
        </w:rPr>
        <w:t xml:space="preserve"> </w:t>
      </w:r>
      <w:r w:rsidR="004928A9">
        <w:rPr>
          <w:rFonts w:ascii="Arial" w:hAnsi="Arial" w:cs="Arial"/>
          <w:b/>
          <w:lang w:val="ru-RU"/>
        </w:rPr>
        <w:t xml:space="preserve">Набавка кошница са ројевима пчела у сврхе едукације и оспособљавања младих за самозапошљавање у области пчеларства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Pr="003A7CFB">
        <w:rPr>
          <w:rFonts w:ascii="Arial" w:hAnsi="Arial" w:cs="Arial"/>
          <w:color w:val="FF0000"/>
          <w:lang w:val="ru-RU"/>
        </w:rPr>
        <w:t xml:space="preserve"> </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027EE7" w:rsidRPr="00B15640">
        <w:rPr>
          <w:rFonts w:ascii="Arial" w:hAnsi="Arial" w:cs="Arial"/>
          <w:color w:val="auto"/>
          <w:lang w:val="ru-RU"/>
        </w:rPr>
        <w:t xml:space="preserve"> </w:t>
      </w:r>
      <w:r w:rsidR="00BE34E4">
        <w:rPr>
          <w:rFonts w:ascii="Arial" w:hAnsi="Arial" w:cs="Arial"/>
          <w:b/>
          <w:color w:val="auto"/>
          <w:lang w:val="sr-Cyrl-CS"/>
        </w:rPr>
        <w:t>20</w:t>
      </w:r>
      <w:r w:rsidR="00027EE7" w:rsidRPr="00B15640">
        <w:rPr>
          <w:rFonts w:ascii="Arial" w:hAnsi="Arial" w:cs="Arial"/>
          <w:b/>
          <w:color w:val="auto"/>
          <w:lang w:val="sr-Cyrl-CS"/>
        </w:rPr>
        <w:t>.</w:t>
      </w:r>
      <w:r w:rsidR="005C41A1" w:rsidRPr="00B15640">
        <w:rPr>
          <w:rFonts w:ascii="Arial" w:hAnsi="Arial" w:cs="Arial"/>
          <w:b/>
          <w:color w:val="auto"/>
          <w:lang w:val="sr-Cyrl-CS"/>
        </w:rPr>
        <w:t>0</w:t>
      </w:r>
      <w:r w:rsidR="00F6427F">
        <w:rPr>
          <w:rFonts w:ascii="Arial" w:hAnsi="Arial" w:cs="Arial"/>
          <w:b/>
          <w:color w:val="auto"/>
          <w:lang w:val="sr-Cyrl-CS"/>
        </w:rPr>
        <w:t>6</w:t>
      </w:r>
      <w:r w:rsidR="005C41A1" w:rsidRPr="00B15640">
        <w:rPr>
          <w:rFonts w:ascii="Arial" w:hAnsi="Arial" w:cs="Arial"/>
          <w:b/>
          <w:color w:val="auto"/>
          <w:lang w:val="sr-Cyrl-CS"/>
        </w:rPr>
        <w:t>.</w:t>
      </w:r>
      <w:r w:rsidRPr="00B15640">
        <w:rPr>
          <w:rFonts w:ascii="Arial" w:hAnsi="Arial" w:cs="Arial"/>
          <w:b/>
          <w:color w:val="auto"/>
          <w:lang w:val="ru-RU"/>
        </w:rPr>
        <w:t>201</w:t>
      </w:r>
      <w:r w:rsidR="00924655" w:rsidRPr="00B15640">
        <w:rPr>
          <w:rFonts w:ascii="Arial" w:hAnsi="Arial" w:cs="Arial"/>
          <w:b/>
          <w:color w:val="auto"/>
        </w:rPr>
        <w:t>7</w:t>
      </w:r>
      <w:r w:rsidRPr="00B15640">
        <w:rPr>
          <w:rFonts w:ascii="Arial" w:hAnsi="Arial" w:cs="Arial"/>
          <w:b/>
          <w:color w:val="auto"/>
          <w:lang w:val="ru-RU"/>
        </w:rPr>
        <w:t>.године у 1</w:t>
      </w:r>
      <w:r w:rsidR="00034264">
        <w:rPr>
          <w:rFonts w:ascii="Arial" w:hAnsi="Arial" w:cs="Arial"/>
          <w:b/>
          <w:color w:val="auto"/>
          <w:lang w:val="ru-RU"/>
        </w:rPr>
        <w:t>0</w:t>
      </w:r>
      <w:r w:rsidRPr="00B15640">
        <w:rPr>
          <w:rFonts w:ascii="Arial" w:hAnsi="Arial" w:cs="Arial"/>
          <w:b/>
          <w:color w:val="auto"/>
          <w:lang w:val="ru-RU"/>
        </w:rPr>
        <w:t xml:space="preserve"> часова.</w:t>
      </w:r>
    </w:p>
    <w:p w:rsidR="001A0C5F" w:rsidRPr="006E76F6" w:rsidRDefault="001A0C5F" w:rsidP="001A0C5F">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sidR="00027EE7">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у 1</w:t>
      </w:r>
      <w:r w:rsidR="00034264">
        <w:rPr>
          <w:rFonts w:ascii="Arial" w:hAnsi="Arial" w:cs="Arial"/>
          <w:b/>
          <w:color w:val="auto"/>
          <w:lang w:val="sr-Cyrl-CS"/>
        </w:rPr>
        <w:t>0</w:t>
      </w:r>
      <w:r w:rsidRPr="003A7CFB">
        <w:rPr>
          <w:rFonts w:ascii="Arial" w:hAnsi="Arial" w:cs="Arial"/>
          <w:b/>
          <w:color w:val="auto"/>
          <w:lang w:val="sr-Cyrl-CS"/>
        </w:rPr>
        <w:t>:30 часова.</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
          <w:bCs/>
          <w:u w:val="single"/>
          <w:lang w:val="ru-RU"/>
        </w:rPr>
      </w:pPr>
      <w:r w:rsidRPr="003A7CFB">
        <w:rPr>
          <w:rFonts w:ascii="Arial" w:eastAsia="TimesNewRomanPSMT" w:hAnsi="Arial" w:cs="Arial"/>
          <w:b/>
          <w:bCs/>
          <w:u w:val="single"/>
          <w:lang w:val="ru-RU"/>
        </w:rPr>
        <w:t>Понуда мора да садржи:</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6A6878" w:rsidRPr="003A7CFB" w:rsidRDefault="006A6878" w:rsidP="006A687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понуђача о испуњености услова за учешће у поступку јавне набавке - чл. 75. ЗЈН (Образац 5);</w:t>
      </w:r>
    </w:p>
    <w:p w:rsidR="006A6878" w:rsidRPr="003A7CFB" w:rsidRDefault="006A6878" w:rsidP="006A687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подизвођача о испуњености услова за учешће у поступку јавне набавке - чл. 75. (Образац 6), уколико понуђач подноси понуду са подизвођачем;</w:t>
      </w:r>
    </w:p>
    <w:p w:rsidR="00027EE7" w:rsidRPr="003A7CFB" w:rsidRDefault="00027EE7" w:rsidP="008150A8">
      <w:pPr>
        <w:numPr>
          <w:ilvl w:val="0"/>
          <w:numId w:val="27"/>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Овлашћење - опционо</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 xml:space="preserve">Попуњен образац спецификације </w:t>
      </w:r>
      <w:r w:rsidR="00034264">
        <w:rPr>
          <w:rFonts w:ascii="Arial" w:eastAsiaTheme="minorHAnsi" w:hAnsi="Arial" w:cs="Arial"/>
          <w:color w:val="auto"/>
          <w:kern w:val="0"/>
          <w:lang w:eastAsia="en-US"/>
        </w:rPr>
        <w:t>добара</w:t>
      </w:r>
      <w:r w:rsidRPr="003A7CFB">
        <w:rPr>
          <w:rFonts w:ascii="Arial" w:eastAsiaTheme="minorHAnsi" w:hAnsi="Arial" w:cs="Arial"/>
          <w:color w:val="auto"/>
          <w:kern w:val="0"/>
          <w:lang w:eastAsia="en-US"/>
        </w:rPr>
        <w:t>;</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Модел уговора;</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AA7156" w:rsidRPr="006E76F6" w:rsidRDefault="00AA7156" w:rsidP="001A0C5F">
      <w:pPr>
        <w:pStyle w:val="ListParagraph"/>
        <w:numPr>
          <w:ilvl w:val="0"/>
          <w:numId w:val="5"/>
        </w:numPr>
        <w:ind w:left="36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Предвиђено финансијско средство</w:t>
      </w:r>
      <w:r w:rsidRPr="003A7CFB">
        <w:rPr>
          <w:rFonts w:ascii="Arial" w:eastAsiaTheme="minorHAnsi" w:hAnsi="Arial" w:cs="Arial"/>
          <w:color w:val="auto"/>
          <w:kern w:val="0"/>
          <w:lang w:val="sr-Cyrl-CS" w:eastAsia="en-US"/>
        </w:rPr>
        <w:t xml:space="preserve"> за озбиљност понуде;</w:t>
      </w:r>
    </w:p>
    <w:p w:rsidR="001A0C5F" w:rsidRPr="003A7CFB" w:rsidRDefault="001A0C5F" w:rsidP="001A0C5F">
      <w:pPr>
        <w:jc w:val="both"/>
        <w:rPr>
          <w:rFonts w:ascii="Arial" w:hAnsi="Arial" w:cs="Arial"/>
        </w:rPr>
      </w:pPr>
      <w:r w:rsidRPr="003A7CFB">
        <w:rPr>
          <w:rFonts w:ascii="Arial" w:hAnsi="Arial" w:cs="Arial"/>
          <w:b/>
          <w:i/>
          <w:iCs/>
        </w:rPr>
        <w:lastRenderedPageBreak/>
        <w:t>3.</w:t>
      </w:r>
      <w:r w:rsidRPr="003A7CFB">
        <w:rPr>
          <w:rFonts w:ascii="Arial" w:hAnsi="Arial" w:cs="Arial"/>
          <w:b/>
          <w:bCs/>
          <w:i/>
          <w:iCs/>
        </w:rPr>
        <w:t xml:space="preserve"> ПАРТИЈЕ</w:t>
      </w:r>
    </w:p>
    <w:p w:rsidR="001A0C5F" w:rsidRPr="003A7CFB" w:rsidRDefault="001A0C5F" w:rsidP="001A0C5F">
      <w:pPr>
        <w:jc w:val="both"/>
        <w:rPr>
          <w:rFonts w:ascii="Arial" w:hAnsi="Arial" w:cs="Arial"/>
        </w:rPr>
      </w:pPr>
    </w:p>
    <w:p w:rsidR="001A0C5F" w:rsidRPr="003A7CFB" w:rsidRDefault="001A0C5F" w:rsidP="00E548F5">
      <w:pPr>
        <w:jc w:val="both"/>
        <w:rPr>
          <w:rFonts w:ascii="Arial" w:hAnsi="Arial" w:cs="Arial"/>
          <w:lang w:val="sr-Latn-CS"/>
        </w:rPr>
      </w:pPr>
      <w:r w:rsidRPr="003A7CFB">
        <w:rPr>
          <w:rFonts w:ascii="Arial" w:hAnsi="Arial" w:cs="Arial"/>
          <w:lang w:val="ru-RU"/>
        </w:rPr>
        <w:t>Набавка није облиована по партијама.</w:t>
      </w:r>
      <w:r w:rsidRPr="003A7CFB">
        <w:rPr>
          <w:rFonts w:ascii="Arial" w:hAnsi="Arial" w:cs="Arial"/>
          <w:lang w:val="ru-RU"/>
        </w:rPr>
        <w:tab/>
      </w:r>
    </w:p>
    <w:p w:rsidR="00E548F5" w:rsidRPr="003A7CFB" w:rsidRDefault="00E548F5" w:rsidP="00E548F5">
      <w:pPr>
        <w:jc w:val="both"/>
        <w:rPr>
          <w:rFonts w:ascii="Arial" w:hAnsi="Arial" w:cs="Arial"/>
          <w:lang w:val="sr-Latn-CS"/>
        </w:rPr>
      </w:pPr>
    </w:p>
    <w:p w:rsidR="001A0C5F" w:rsidRPr="003A7CFB" w:rsidRDefault="001A0C5F" w:rsidP="001A0C5F">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1A0C5F" w:rsidRPr="003A7CFB" w:rsidRDefault="001A0C5F" w:rsidP="001A0C5F">
      <w:pPr>
        <w:jc w:val="both"/>
        <w:rPr>
          <w:rFonts w:ascii="Arial" w:hAnsi="Arial" w:cs="Arial"/>
          <w:bCs/>
          <w:iCs/>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A0C5F" w:rsidRPr="003A7CFB" w:rsidRDefault="001A0C5F" w:rsidP="001A0C5F">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A0C5F" w:rsidRPr="003A7CFB" w:rsidRDefault="001A0C5F" w:rsidP="001A0C5F">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бр.37</w:t>
      </w:r>
      <w:r w:rsidRPr="003A7CFB">
        <w:rPr>
          <w:rFonts w:ascii="Arial" w:hAnsi="Arial" w:cs="Arial"/>
          <w:i/>
          <w:iCs/>
          <w:lang w:val="ru-RU"/>
        </w:rPr>
        <w:t xml:space="preserve">, </w:t>
      </w:r>
      <w:r w:rsidRPr="003A7CFB">
        <w:rPr>
          <w:rFonts w:ascii="Arial" w:eastAsia="TimesNewRomanPSMT" w:hAnsi="Arial" w:cs="Arial"/>
          <w:bCs/>
          <w:iCs/>
          <w:color w:val="FF0000"/>
          <w:lang w:val="ru-RU"/>
        </w:rPr>
        <w:t xml:space="preserve"> </w:t>
      </w:r>
      <w:r w:rsidRPr="003A7CFB">
        <w:rPr>
          <w:rFonts w:ascii="Arial" w:eastAsia="TimesNewRomanPSMT" w:hAnsi="Arial" w:cs="Arial"/>
          <w:bCs/>
          <w:iCs/>
          <w:lang w:val="ru-RU"/>
        </w:rPr>
        <w:t>са назнаком:</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00AA7156" w:rsidRPr="003A7CFB">
        <w:rPr>
          <w:rFonts w:ascii="Arial" w:hAnsi="Arial" w:cs="Arial"/>
          <w:lang w:val="sr-Cyrl-CS"/>
        </w:rPr>
        <w:t>–</w:t>
      </w:r>
      <w:r w:rsidRPr="003A7CFB">
        <w:rPr>
          <w:rFonts w:ascii="Arial" w:hAnsi="Arial" w:cs="Arial"/>
          <w:lang w:val="sr-Cyrl-CS"/>
        </w:rPr>
        <w:t xml:space="preserve"> </w:t>
      </w:r>
      <w:r w:rsidR="004928A9">
        <w:rPr>
          <w:rFonts w:ascii="Arial" w:hAnsi="Arial" w:cs="Arial"/>
          <w:b/>
          <w:lang w:val="sr-Cyrl-CS"/>
        </w:rPr>
        <w:t>Набавка кошница са ројевима пчела у сврхе едукације и оспособљавања младих за самозапошљавање у области пчеларства</w:t>
      </w:r>
      <w:r w:rsidRPr="003A7CFB">
        <w:rPr>
          <w:rFonts w:ascii="Arial" w:hAnsi="Arial" w:cs="Arial"/>
          <w:b/>
          <w:lang w:val="hr-HR"/>
        </w:rPr>
        <w:t xml:space="preserve">, </w:t>
      </w:r>
      <w:r w:rsidRPr="003A7CFB">
        <w:rPr>
          <w:rFonts w:ascii="Arial" w:hAnsi="Arial" w:cs="Arial"/>
          <w:b/>
          <w:lang w:val="sr-Cyrl-CS"/>
        </w:rPr>
        <w:t>ЈН</w:t>
      </w:r>
      <w:r w:rsidR="00027EE7">
        <w:rPr>
          <w:rFonts w:ascii="Arial" w:hAnsi="Arial" w:cs="Arial"/>
          <w:b/>
          <w:lang w:val="sr-Cyrl-CS"/>
        </w:rPr>
        <w:t>МВ</w:t>
      </w:r>
      <w:r w:rsidRPr="003A7CFB">
        <w:rPr>
          <w:rFonts w:ascii="Arial" w:hAnsi="Arial" w:cs="Arial"/>
          <w:b/>
          <w:lang w:val="sr-Cyrl-CS"/>
        </w:rPr>
        <w:t xml:space="preserve"> бр. </w:t>
      </w:r>
      <w:r w:rsidR="0030026E">
        <w:rPr>
          <w:rFonts w:ascii="Arial" w:hAnsi="Arial" w:cs="Arial"/>
          <w:b/>
        </w:rPr>
        <w:t>8/</w:t>
      </w:r>
      <w:proofErr w:type="gramStart"/>
      <w:r w:rsidR="0030026E">
        <w:rPr>
          <w:rFonts w:ascii="Arial" w:hAnsi="Arial" w:cs="Arial"/>
          <w:b/>
        </w:rPr>
        <w:t>17</w:t>
      </w:r>
      <w:r w:rsidRPr="003A7CFB">
        <w:rPr>
          <w:rFonts w:ascii="Arial" w:eastAsia="TimesNewRomanPS-BoldMT" w:hAnsi="Arial" w:cs="Arial"/>
          <w:b/>
          <w:bCs/>
        </w:rPr>
        <w:t xml:space="preserve"> </w:t>
      </w:r>
      <w:r w:rsidRPr="003A7CFB">
        <w:rPr>
          <w:rFonts w:ascii="Arial" w:eastAsia="TimesNewRomanPS-BoldMT" w:hAnsi="Arial" w:cs="Arial"/>
          <w:b/>
          <w:bCs/>
          <w:lang w:val="ru-RU"/>
        </w:rPr>
        <w:t xml:space="preserve"> </w:t>
      </w:r>
      <w:r w:rsidRPr="003A7CFB">
        <w:rPr>
          <w:rFonts w:ascii="Arial" w:eastAsia="TimesNewRomanPSMT" w:hAnsi="Arial" w:cs="Arial"/>
          <w:b/>
          <w:bCs/>
          <w:lang w:val="ru-RU"/>
        </w:rPr>
        <w:t>-</w:t>
      </w:r>
      <w:proofErr w:type="gramEnd"/>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Допуна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hAnsi="Arial" w:cs="Arial"/>
          <w:lang w:val="ru-RU"/>
        </w:rPr>
        <w:t xml:space="preserve"> </w:t>
      </w:r>
      <w:r w:rsidRPr="003A7CFB">
        <w:rPr>
          <w:rFonts w:ascii="Arial" w:hAnsi="Arial" w:cs="Arial"/>
          <w:lang w:val="sr-Cyrl-CS"/>
        </w:rPr>
        <w:t xml:space="preserve">- </w:t>
      </w:r>
      <w:r w:rsidR="004928A9">
        <w:rPr>
          <w:rFonts w:ascii="Arial" w:hAnsi="Arial" w:cs="Arial"/>
          <w:b/>
          <w:lang w:val="sr-Cyrl-CS"/>
        </w:rPr>
        <w:t>Набавка кошница са ројевима пчела у сврхе едукације и оспособљавања младих за самозапошљавање у области пчеларства</w:t>
      </w:r>
      <w:r w:rsidR="00AA7156" w:rsidRPr="003A7CFB">
        <w:rPr>
          <w:rFonts w:ascii="Arial" w:hAnsi="Arial" w:cs="Arial"/>
          <w:b/>
          <w:lang w:val="hr-HR"/>
        </w:rPr>
        <w:t xml:space="preserve">, </w:t>
      </w:r>
      <w:r w:rsidR="00AA7156" w:rsidRPr="003A7CFB">
        <w:rPr>
          <w:rFonts w:ascii="Arial" w:hAnsi="Arial" w:cs="Arial"/>
          <w:b/>
          <w:lang w:val="sr-Cyrl-CS"/>
        </w:rPr>
        <w:t>ЈН</w:t>
      </w:r>
      <w:r w:rsidR="00027EE7">
        <w:rPr>
          <w:rFonts w:ascii="Arial" w:hAnsi="Arial" w:cs="Arial"/>
          <w:b/>
          <w:lang w:val="sr-Cyrl-CS"/>
        </w:rPr>
        <w:t>МВ</w:t>
      </w:r>
      <w:r w:rsidR="00AA7156" w:rsidRPr="003A7CFB">
        <w:rPr>
          <w:rFonts w:ascii="Arial" w:hAnsi="Arial" w:cs="Arial"/>
          <w:b/>
          <w:lang w:val="sr-Cyrl-CS"/>
        </w:rPr>
        <w:t xml:space="preserve"> бр. </w:t>
      </w:r>
      <w:r w:rsidR="0030026E">
        <w:rPr>
          <w:rFonts w:ascii="Arial" w:hAnsi="Arial" w:cs="Arial"/>
          <w:b/>
        </w:rPr>
        <w:t>8/17</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hAnsi="Arial" w:cs="Arial"/>
          <w:i/>
          <w:i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Опозив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eastAsia="TimesNewRomanPS-BoldMT" w:hAnsi="Arial" w:cs="Arial"/>
          <w:b/>
          <w:bCs/>
          <w:lang w:val="sr-Cyrl-CS"/>
        </w:rPr>
        <w:t xml:space="preserve"> -</w:t>
      </w:r>
      <w:r w:rsidRPr="003A7CFB">
        <w:rPr>
          <w:rFonts w:ascii="Arial" w:hAnsi="Arial" w:cs="Arial"/>
          <w:lang w:val="ru-RU"/>
        </w:rPr>
        <w:t xml:space="preserve"> </w:t>
      </w:r>
      <w:r w:rsidR="004928A9">
        <w:rPr>
          <w:rFonts w:ascii="Arial" w:hAnsi="Arial" w:cs="Arial"/>
          <w:b/>
          <w:lang w:val="sr-Cyrl-CS"/>
        </w:rPr>
        <w:t>Набавка кошница са ројевима пчела у сврхе едукације и оспособљавања младих за самозапошљавање у области пчеларства</w:t>
      </w:r>
      <w:r w:rsidR="00AA7156" w:rsidRPr="003A7CFB">
        <w:rPr>
          <w:rFonts w:ascii="Arial" w:hAnsi="Arial" w:cs="Arial"/>
          <w:b/>
          <w:lang w:val="hr-HR"/>
        </w:rPr>
        <w:t xml:space="preserve">, </w:t>
      </w:r>
      <w:r w:rsidR="00AA7156" w:rsidRPr="003A7CFB">
        <w:rPr>
          <w:rFonts w:ascii="Arial" w:hAnsi="Arial" w:cs="Arial"/>
          <w:b/>
          <w:lang w:val="sr-Cyrl-CS"/>
        </w:rPr>
        <w:t>ЈН</w:t>
      </w:r>
      <w:r w:rsidR="00027EE7">
        <w:rPr>
          <w:rFonts w:ascii="Arial" w:hAnsi="Arial" w:cs="Arial"/>
          <w:b/>
          <w:lang w:val="sr-Cyrl-CS"/>
        </w:rPr>
        <w:t>МВ</w:t>
      </w:r>
      <w:r w:rsidR="00AA7156" w:rsidRPr="003A7CFB">
        <w:rPr>
          <w:rFonts w:ascii="Arial" w:hAnsi="Arial" w:cs="Arial"/>
          <w:b/>
          <w:lang w:val="sr-Cyrl-CS"/>
        </w:rPr>
        <w:t xml:space="preserve"> бр. </w:t>
      </w:r>
      <w:r w:rsidR="0030026E">
        <w:rPr>
          <w:rFonts w:ascii="Arial" w:hAnsi="Arial" w:cs="Arial"/>
          <w:b/>
        </w:rPr>
        <w:t>8/</w:t>
      </w:r>
      <w:proofErr w:type="gramStart"/>
      <w:r w:rsidR="0030026E">
        <w:rPr>
          <w:rFonts w:ascii="Arial" w:hAnsi="Arial" w:cs="Arial"/>
          <w:b/>
        </w:rPr>
        <w:t>17</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eastAsia="TimesNewRomanPSMT" w:hAnsi="Arial" w:cs="Arial"/>
          <w:b/>
          <w:bCs/>
          <w:lang w:val="ru-RU"/>
        </w:rPr>
        <w:t>-</w:t>
      </w:r>
      <w:proofErr w:type="gramEnd"/>
      <w:r w:rsidRPr="003A7CFB">
        <w:rPr>
          <w:rFonts w:ascii="Arial" w:eastAsia="TimesNewRomanPSMT" w:hAnsi="Arial" w:cs="Arial"/>
          <w:b/>
          <w:bCs/>
          <w:lang w:val="ru-RU"/>
        </w:rPr>
        <w:t xml:space="preserve"> </w:t>
      </w:r>
      <w:r w:rsidRPr="003A7CFB">
        <w:rPr>
          <w:rFonts w:ascii="Arial" w:eastAsia="TimesNewRomanPS-BoldMT" w:hAnsi="Arial" w:cs="Arial"/>
          <w:b/>
          <w:bCs/>
          <w:lang w:val="ru-RU"/>
        </w:rPr>
        <w:t xml:space="preserve">НЕ ОТВАРАТИ” </w:t>
      </w:r>
      <w:r w:rsidRPr="003A7CFB">
        <w:rPr>
          <w:rFonts w:ascii="Arial" w:eastAsia="TimesNewRomanPS-BoldMT" w:hAnsi="Arial" w:cs="Arial"/>
          <w:b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и допуна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Pr="003A7CFB">
        <w:rPr>
          <w:rFonts w:ascii="Arial" w:hAnsi="Arial" w:cs="Arial"/>
          <w:lang w:val="sr-Cyrl-CS"/>
        </w:rPr>
        <w:t xml:space="preserve">- </w:t>
      </w:r>
      <w:r w:rsidR="004928A9">
        <w:rPr>
          <w:rFonts w:ascii="Arial" w:hAnsi="Arial" w:cs="Arial"/>
          <w:b/>
          <w:lang w:val="sr-Cyrl-CS"/>
        </w:rPr>
        <w:t>Набавка кошница са ројевима пчела у сврхе едукације и оспособљавања младих за самозапошљавање у области пчеларства</w:t>
      </w:r>
      <w:r w:rsidR="00AA7156" w:rsidRPr="003A7CFB">
        <w:rPr>
          <w:rFonts w:ascii="Arial" w:hAnsi="Arial" w:cs="Arial"/>
          <w:b/>
          <w:lang w:val="hr-HR"/>
        </w:rPr>
        <w:t xml:space="preserve">, </w:t>
      </w:r>
      <w:r w:rsidR="00AA7156" w:rsidRPr="003A7CFB">
        <w:rPr>
          <w:rFonts w:ascii="Arial" w:hAnsi="Arial" w:cs="Arial"/>
          <w:b/>
          <w:lang w:val="sr-Cyrl-CS"/>
        </w:rPr>
        <w:t>ЈН</w:t>
      </w:r>
      <w:r w:rsidR="00027EE7">
        <w:rPr>
          <w:rFonts w:ascii="Arial" w:hAnsi="Arial" w:cs="Arial"/>
          <w:b/>
          <w:lang w:val="sr-Cyrl-CS"/>
        </w:rPr>
        <w:t>МВ</w:t>
      </w:r>
      <w:r w:rsidR="00AA7156" w:rsidRPr="003A7CFB">
        <w:rPr>
          <w:rFonts w:ascii="Arial" w:hAnsi="Arial" w:cs="Arial"/>
          <w:b/>
          <w:lang w:val="sr-Cyrl-CS"/>
        </w:rPr>
        <w:t xml:space="preserve"> бр. </w:t>
      </w:r>
      <w:r w:rsidR="0030026E">
        <w:rPr>
          <w:rFonts w:ascii="Arial" w:hAnsi="Arial" w:cs="Arial"/>
          <w:b/>
        </w:rPr>
        <w:t>8/</w:t>
      </w:r>
      <w:proofErr w:type="gramStart"/>
      <w:r w:rsidR="0030026E">
        <w:rPr>
          <w:rFonts w:ascii="Arial" w:hAnsi="Arial" w:cs="Arial"/>
          <w:b/>
        </w:rPr>
        <w:t>17</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eastAsia="TimesNewRomanPSMT" w:hAnsi="Arial" w:cs="Arial"/>
          <w:b/>
          <w:bCs/>
          <w:lang w:val="ru-RU"/>
        </w:rPr>
        <w:t>-</w:t>
      </w:r>
      <w:proofErr w:type="gramEnd"/>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1A0C5F" w:rsidRPr="003A7CFB" w:rsidRDefault="001A0C5F" w:rsidP="001A0C5F">
      <w:pPr>
        <w:jc w:val="both"/>
        <w:rPr>
          <w:rFonts w:ascii="Arial" w:hAnsi="Arial" w:cs="Arial"/>
          <w:b/>
          <w:i/>
          <w:iCs/>
          <w:lang w:val="ru-RU"/>
        </w:rPr>
      </w:pPr>
    </w:p>
    <w:p w:rsidR="001A0C5F" w:rsidRPr="003A7CFB" w:rsidRDefault="001A0C5F" w:rsidP="001A0C5F">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w:t>
      </w:r>
      <w:r w:rsidR="006E76F6">
        <w:rPr>
          <w:rFonts w:ascii="Arial" w:hAnsi="Arial" w:cs="Arial"/>
          <w:b/>
          <w:bCs/>
          <w:i/>
          <w:iCs/>
          <w:lang w:val="ru-RU"/>
        </w:rPr>
        <w:t>ПОДИЗВОЂАЧ</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iCs/>
          <w:lang w:val="ru-RU"/>
        </w:rPr>
      </w:pPr>
      <w:r w:rsidRPr="003A7CFB">
        <w:rPr>
          <w:rFonts w:ascii="Arial" w:hAnsi="Arial" w:cs="Arial"/>
          <w:bCs/>
          <w:iCs/>
          <w:lang w:val="ru-RU"/>
        </w:rPr>
        <w:t>Понуђач може да поднесе само једну понуду.</w:t>
      </w:r>
      <w:r w:rsidRPr="003A7CFB">
        <w:rPr>
          <w:rFonts w:ascii="Arial" w:hAnsi="Arial" w:cs="Arial"/>
          <w:i/>
          <w:iCs/>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0C5F" w:rsidRDefault="001A0C5F" w:rsidP="001A0C5F">
      <w:pPr>
        <w:jc w:val="both"/>
        <w:rPr>
          <w:rFonts w:ascii="Arial" w:hAnsi="Arial" w:cs="Arial"/>
          <w:iCs/>
          <w:lang w:val="ru-RU"/>
        </w:rPr>
      </w:pPr>
      <w:r w:rsidRPr="003A7CFB">
        <w:rPr>
          <w:rFonts w:ascii="Arial" w:hAnsi="Arial" w:cs="Arial"/>
          <w:iCs/>
          <w:lang w:val="ru-RU"/>
        </w:rPr>
        <w:t xml:space="preserve">У Обрасцу понуде </w:t>
      </w:r>
      <w:r w:rsidRPr="003A7CFB">
        <w:rPr>
          <w:rFonts w:ascii="Arial" w:hAnsi="Arial" w:cs="Arial"/>
          <w:iCs/>
          <w:lang w:val="sr-Cyrl-CS"/>
        </w:rPr>
        <w:t>(</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6E33CA" w:rsidRPr="003D5682" w:rsidRDefault="006E33CA" w:rsidP="001A0C5F">
      <w:pPr>
        <w:jc w:val="both"/>
        <w:rPr>
          <w:rFonts w:ascii="Arial" w:hAnsi="Arial" w:cs="Arial"/>
          <w:i/>
          <w:iCs/>
          <w:color w:val="FF0000"/>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7. ПОНУДА СА ПОДИЗВОЂАЧЕМ</w:t>
      </w:r>
    </w:p>
    <w:p w:rsidR="001A0C5F" w:rsidRPr="003A7CFB" w:rsidRDefault="001A0C5F" w:rsidP="001A0C5F">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0C5F" w:rsidRPr="003A7CFB" w:rsidRDefault="001A0C5F" w:rsidP="001A0C5F">
      <w:pPr>
        <w:jc w:val="both"/>
        <w:rPr>
          <w:rFonts w:ascii="Arial" w:hAnsi="Arial" w:cs="Arial"/>
          <w:iCs/>
          <w:lang w:val="ru-RU"/>
        </w:rPr>
      </w:pPr>
      <w:r w:rsidRPr="003A7CFB">
        <w:rPr>
          <w:rFonts w:ascii="Arial" w:hAnsi="Arial" w:cs="Arial"/>
          <w:iCs/>
          <w:lang w:val="ru-RU"/>
        </w:rPr>
        <w:lastRenderedPageBreak/>
        <w:t xml:space="preserve">Понуђач </w:t>
      </w:r>
      <w:r w:rsidRPr="003A7CFB">
        <w:rPr>
          <w:rFonts w:ascii="Arial" w:hAnsi="Arial" w:cs="Arial"/>
          <w:iCs/>
          <w:color w:val="auto"/>
          <w:lang w:val="ru-RU"/>
        </w:rPr>
        <w:t>у Обрасцу понуде</w:t>
      </w:r>
      <w:r w:rsidRPr="003A7CFB">
        <w:rPr>
          <w:rFonts w:ascii="Arial" w:hAnsi="Arial" w:cs="Arial"/>
          <w:i/>
          <w:iCs/>
          <w:lang w:val="ru-RU"/>
        </w:rPr>
        <w:t xml:space="preserve"> </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A0C5F" w:rsidRPr="003A7CFB" w:rsidRDefault="001A0C5F" w:rsidP="001A0C5F">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w:t>
      </w:r>
      <w:r w:rsidR="00805AF8">
        <w:rPr>
          <w:rFonts w:ascii="Arial" w:hAnsi="Arial" w:cs="Arial"/>
          <w:iCs/>
          <w:lang w:val="ru-RU"/>
        </w:rPr>
        <w:t xml:space="preserve">уду са подизвођачем, тај </w:t>
      </w:r>
      <w:r w:rsidR="00034264">
        <w:rPr>
          <w:rFonts w:ascii="Arial" w:hAnsi="Arial" w:cs="Arial"/>
          <w:iCs/>
          <w:lang w:val="ru-RU"/>
        </w:rPr>
        <w:t xml:space="preserve">подизвођач </w:t>
      </w:r>
      <w:r w:rsidRPr="003A7CFB">
        <w:rPr>
          <w:rFonts w:ascii="Arial" w:hAnsi="Arial" w:cs="Arial"/>
          <w:iCs/>
          <w:lang w:val="ru-RU"/>
        </w:rPr>
        <w:t>ће бити наведен и у уговору о јавној набавци.</w:t>
      </w:r>
      <w:r w:rsidRPr="003A7CFB">
        <w:rPr>
          <w:rFonts w:ascii="Arial" w:eastAsia="TimesNewRomanPSMT" w:hAnsi="Arial" w:cs="Arial"/>
          <w:bCs/>
          <w:lang w:val="ru-RU"/>
        </w:rPr>
        <w:t xml:space="preserve"> </w:t>
      </w:r>
    </w:p>
    <w:p w:rsidR="003E067D" w:rsidRPr="003E067D" w:rsidRDefault="006A6878" w:rsidP="006A6878">
      <w:pPr>
        <w:jc w:val="both"/>
        <w:rPr>
          <w:rFonts w:ascii="Arial" w:eastAsia="TimesNewRomanPSMT" w:hAnsi="Arial" w:cs="Arial"/>
          <w:bCs/>
          <w:color w:val="auto"/>
        </w:rPr>
      </w:pPr>
      <w:proofErr w:type="gramStart"/>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rPr>
        <w:t xml:space="preserve"> </w:t>
      </w:r>
      <w:r w:rsidRPr="003A7CFB">
        <w:rPr>
          <w:rFonts w:ascii="Arial" w:eastAsia="TimesNewRomanPSMT" w:hAnsi="Arial" w:cs="Arial"/>
          <w:bCs/>
          <w:color w:val="auto"/>
        </w:rPr>
        <w:t>V</w:t>
      </w:r>
      <w:r w:rsidR="003E067D" w:rsidRPr="003A7CFB">
        <w:rPr>
          <w:rFonts w:ascii="Arial" w:eastAsia="TimesNewRomanPSMT" w:hAnsi="Arial" w:cs="Arial"/>
          <w:bCs/>
          <w:color w:val="auto"/>
        </w:rPr>
        <w:t>I</w:t>
      </w:r>
      <w:r w:rsidRPr="003A7CFB">
        <w:rPr>
          <w:rFonts w:ascii="Arial" w:eastAsia="TimesNewRomanPSMT" w:hAnsi="Arial" w:cs="Arial"/>
          <w:bCs/>
          <w:color w:val="auto"/>
          <w:lang w:val="ru-RU"/>
        </w:rPr>
        <w:t xml:space="preserve"> </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sidRPr="003A7CFB">
        <w:rPr>
          <w:rFonts w:ascii="Arial" w:hAnsi="Arial" w:cs="Arial"/>
          <w:iCs/>
          <w:color w:val="auto"/>
        </w:rPr>
        <w:t>VIII ове конкурсне документације</w:t>
      </w:r>
      <w:r w:rsidRPr="003A7CFB">
        <w:rPr>
          <w:rFonts w:ascii="Arial" w:eastAsia="TimesNewRomanPSMT" w:hAnsi="Arial" w:cs="Arial"/>
          <w:bCs/>
          <w:color w:val="auto"/>
        </w:rPr>
        <w:t>).</w:t>
      </w:r>
      <w:proofErr w:type="gramEnd"/>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A0C5F" w:rsidRPr="003A7CFB" w:rsidRDefault="001A0C5F" w:rsidP="001A0C5F">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A0C5F" w:rsidRPr="003A7CFB" w:rsidRDefault="001A0C5F" w:rsidP="001A0C5F">
      <w:pPr>
        <w:jc w:val="both"/>
        <w:rPr>
          <w:rFonts w:ascii="Arial" w:hAnsi="Arial" w:cs="Arial"/>
          <w:b/>
          <w:i/>
          <w:lang w:val="ru-RU"/>
        </w:rPr>
      </w:pPr>
    </w:p>
    <w:p w:rsidR="001A0C5F" w:rsidRPr="003A7CFB" w:rsidRDefault="001A0C5F" w:rsidP="001A0C5F">
      <w:pPr>
        <w:jc w:val="both"/>
        <w:rPr>
          <w:rFonts w:ascii="Arial" w:hAnsi="Arial" w:cs="Arial"/>
          <w:lang w:val="ru-RU"/>
        </w:rPr>
      </w:pPr>
      <w:r w:rsidRPr="003A7CFB">
        <w:rPr>
          <w:rFonts w:ascii="Arial" w:hAnsi="Arial" w:cs="Arial"/>
          <w:b/>
          <w:i/>
          <w:lang w:val="ru-RU"/>
        </w:rPr>
        <w:t>8. ЗАЈЕДНИЧКА ПОНУДА</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Понуду може поднети група понуђача.</w:t>
      </w:r>
    </w:p>
    <w:p w:rsidR="001A0C5F" w:rsidRPr="003A7CFB" w:rsidRDefault="001A0C5F" w:rsidP="001A0C5F">
      <w:pPr>
        <w:jc w:val="both"/>
        <w:rPr>
          <w:rFonts w:ascii="Arial" w:hAnsi="Arial" w:cs="Arial"/>
          <w:lang w:val="ru-RU"/>
        </w:rPr>
      </w:pPr>
      <w:r w:rsidRPr="003A7CFB">
        <w:rPr>
          <w:rFonts w:ascii="Arial" w:hAnsi="Arial" w:cs="Arial"/>
          <w:lang w:val="ru-RU"/>
        </w:rPr>
        <w:t xml:space="preserve">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w:t>
      </w:r>
    </w:p>
    <w:p w:rsidR="001A0C5F" w:rsidRPr="003A7CFB" w:rsidRDefault="001A0C5F" w:rsidP="008150A8">
      <w:pPr>
        <w:numPr>
          <w:ilvl w:val="0"/>
          <w:numId w:val="2"/>
        </w:numPr>
        <w:jc w:val="both"/>
        <w:rPr>
          <w:rFonts w:ascii="Arial" w:hAnsi="Arial" w:cs="Arial"/>
          <w:lang w:val="ru-RU"/>
        </w:rPr>
      </w:pPr>
      <w:r w:rsidRPr="003A7CFB">
        <w:rPr>
          <w:rFonts w:ascii="Arial" w:hAnsi="Arial" w:cs="Arial"/>
          <w:lang w:val="ru-RU"/>
        </w:rPr>
        <w:t xml:space="preserve">податке </w:t>
      </w:r>
      <w:r w:rsidR="00F2517D">
        <w:rPr>
          <w:rFonts w:ascii="Arial" w:hAnsi="Arial" w:cs="Arial"/>
          <w:lang w:val="ru-RU"/>
        </w:rPr>
        <w:t xml:space="preserve">о </w:t>
      </w:r>
      <w:r w:rsidRPr="003A7CFB">
        <w:rPr>
          <w:rFonts w:ascii="Arial" w:hAnsi="Arial" w:cs="Arial"/>
          <w:lang w:val="ru-RU"/>
        </w:rPr>
        <w:t xml:space="preserve">члану групе који ће бити носилац посла, односно који ће поднети понуду и који ће заступати групу понуђача пред наручиоцем и </w:t>
      </w:r>
    </w:p>
    <w:p w:rsidR="001A0C5F" w:rsidRPr="003A7CFB" w:rsidRDefault="001A0C5F" w:rsidP="008150A8">
      <w:pPr>
        <w:pStyle w:val="ListParagraph"/>
        <w:numPr>
          <w:ilvl w:val="0"/>
          <w:numId w:val="2"/>
        </w:numPr>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1A0C5F" w:rsidRPr="003A7CFB" w:rsidRDefault="001A0C5F" w:rsidP="001A0C5F">
      <w:pPr>
        <w:pStyle w:val="ListParagraph"/>
        <w:ind w:left="0"/>
        <w:jc w:val="both"/>
        <w:rPr>
          <w:rFonts w:ascii="Arial" w:eastAsia="TimesNewRomanPSMT" w:hAnsi="Arial" w:cs="Arial"/>
          <w:bCs/>
          <w:lang w:val="ru-RU"/>
        </w:rPr>
      </w:pP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lang w:val="ru-RU"/>
        </w:rPr>
        <w:t xml:space="preserve"> </w:t>
      </w:r>
      <w:r w:rsidRPr="003A7CFB">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1A0C5F" w:rsidRPr="003A7CFB" w:rsidRDefault="001A0C5F" w:rsidP="001A0C5F">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A0C5F" w:rsidRPr="003A7CFB" w:rsidRDefault="001A0C5F" w:rsidP="001A0C5F">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1A0C5F" w:rsidRDefault="001A0C5F" w:rsidP="001A0C5F">
      <w:pPr>
        <w:jc w:val="both"/>
        <w:rPr>
          <w:rFonts w:ascii="Arial" w:hAnsi="Arial" w:cs="Arial"/>
          <w:bCs/>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
          <w:iCs/>
          <w:color w:val="auto"/>
          <w:lang w:val="ru-RU"/>
        </w:rPr>
        <w:t xml:space="preserve"> </w:t>
      </w:r>
      <w:r w:rsidR="00034264" w:rsidRPr="0059194F">
        <w:rPr>
          <w:rFonts w:ascii="Arial" w:hAnsi="Arial" w:cs="Arial"/>
          <w:bCs/>
          <w:iCs/>
          <w:lang w:val="ru-RU"/>
        </w:rPr>
        <w:t xml:space="preserve">од дана пријема исправног рачуна, који је оверен од стране овлашћеног лица </w:t>
      </w:r>
      <w:r w:rsidR="00034264">
        <w:rPr>
          <w:rFonts w:ascii="Arial" w:hAnsi="Arial" w:cs="Arial"/>
          <w:bCs/>
          <w:iCs/>
          <w:lang w:val="ru-RU"/>
        </w:rPr>
        <w:t>Испоручиоца</w:t>
      </w:r>
      <w:r w:rsidR="00034264" w:rsidRPr="0059194F">
        <w:rPr>
          <w:rFonts w:ascii="Arial" w:hAnsi="Arial" w:cs="Arial"/>
          <w:bCs/>
          <w:iCs/>
          <w:lang w:val="ru-RU"/>
        </w:rPr>
        <w:t xml:space="preserve">.  </w:t>
      </w:r>
    </w:p>
    <w:p w:rsidR="006E33CA" w:rsidRPr="00034264" w:rsidRDefault="006E33CA" w:rsidP="006E33CA">
      <w:pPr>
        <w:jc w:val="both"/>
        <w:rPr>
          <w:rFonts w:ascii="Arial" w:hAnsi="Arial" w:cs="Arial"/>
          <w:bCs/>
          <w:iCs/>
          <w:lang w:val="sr-Cyrl-CS"/>
        </w:rPr>
      </w:pPr>
      <w:r w:rsidRPr="00034264">
        <w:rPr>
          <w:rFonts w:ascii="Arial" w:hAnsi="Arial" w:cs="Arial"/>
          <w:bCs/>
          <w:iCs/>
          <w:lang w:val="sr-Cyrl-CS"/>
        </w:rPr>
        <w:t xml:space="preserve">Рачун испоставља </w:t>
      </w:r>
      <w:r w:rsidR="00F2517D">
        <w:rPr>
          <w:rFonts w:ascii="Arial" w:hAnsi="Arial" w:cs="Arial"/>
          <w:bCs/>
          <w:iCs/>
          <w:lang w:val="sr-Cyrl-CS"/>
        </w:rPr>
        <w:t>добављач</w:t>
      </w:r>
      <w:r w:rsidRPr="00034264">
        <w:rPr>
          <w:rFonts w:ascii="Arial" w:hAnsi="Arial" w:cs="Arial"/>
          <w:bCs/>
          <w:iCs/>
          <w:lang w:val="sr-Cyrl-CS"/>
        </w:rPr>
        <w:t xml:space="preserve"> на основу документа који потврђује да је извршена испорука добара у складу са Уговором. Сваки достављени рачун мора да садржи број и датум закљученог уговора у пружању услуга. </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Плаћање се врши уплатом на рачун </w:t>
      </w:r>
      <w:r w:rsidR="00F2517D">
        <w:rPr>
          <w:rFonts w:ascii="Arial" w:hAnsi="Arial" w:cs="Arial"/>
          <w:iCs/>
          <w:lang w:val="ru-RU"/>
        </w:rPr>
        <w:t>добављача</w:t>
      </w:r>
      <w:r w:rsidRPr="003A7CFB">
        <w:rPr>
          <w:rFonts w:ascii="Arial" w:hAnsi="Arial" w:cs="Arial"/>
          <w:iCs/>
          <w:lang w:val="ru-RU"/>
        </w:rPr>
        <w:t>.</w:t>
      </w:r>
    </w:p>
    <w:p w:rsidR="003E067D" w:rsidRPr="006E33CA" w:rsidRDefault="001A0C5F" w:rsidP="00034264">
      <w:pPr>
        <w:jc w:val="both"/>
        <w:rPr>
          <w:rFonts w:ascii="Arial" w:hAnsi="Arial" w:cs="Arial"/>
          <w:iCs/>
          <w:lang w:val="sr-Cyrl-CS"/>
        </w:rPr>
      </w:pPr>
      <w:r w:rsidRPr="003A7CFB">
        <w:rPr>
          <w:rFonts w:ascii="Arial" w:hAnsi="Arial" w:cs="Arial"/>
          <w:iCs/>
          <w:lang w:val="ru-RU"/>
        </w:rPr>
        <w:t>Понуђачу ни</w:t>
      </w:r>
      <w:r w:rsidRPr="003A7CFB">
        <w:rPr>
          <w:rFonts w:ascii="Arial" w:hAnsi="Arial" w:cs="Arial"/>
          <w:iCs/>
          <w:lang w:val="sr-Cyrl-CS"/>
        </w:rPr>
        <w:t>је</w:t>
      </w:r>
      <w:r w:rsidRPr="003A7CFB">
        <w:rPr>
          <w:rFonts w:ascii="Arial" w:hAnsi="Arial" w:cs="Arial"/>
          <w:iCs/>
          <w:lang w:val="ru-RU"/>
        </w:rPr>
        <w:t xml:space="preserve"> дозвољено да захтева аванс</w:t>
      </w:r>
      <w:r w:rsidRPr="003A7CFB">
        <w:rPr>
          <w:rFonts w:ascii="Arial" w:hAnsi="Arial" w:cs="Arial"/>
          <w:iCs/>
          <w:lang w:val="sr-Cyrl-CS"/>
        </w:rPr>
        <w:t>.</w:t>
      </w:r>
    </w:p>
    <w:p w:rsidR="001A0C5F" w:rsidRPr="003A7CFB" w:rsidRDefault="001A0C5F" w:rsidP="001A0C5F">
      <w:pPr>
        <w:jc w:val="both"/>
        <w:rPr>
          <w:rFonts w:ascii="Arial" w:hAnsi="Arial" w:cs="Arial"/>
          <w:iCs/>
          <w:lang w:val="ru-RU"/>
        </w:rPr>
      </w:pPr>
      <w:r w:rsidRPr="003A7CFB">
        <w:rPr>
          <w:rFonts w:ascii="Arial" w:hAnsi="Arial" w:cs="Arial"/>
          <w:b/>
          <w:bCs/>
          <w:iCs/>
          <w:lang w:val="ru-RU"/>
        </w:rPr>
        <w:t xml:space="preserve">9.2. </w:t>
      </w:r>
      <w:r w:rsidRPr="003A7CFB">
        <w:rPr>
          <w:rFonts w:ascii="Arial" w:hAnsi="Arial" w:cs="Arial"/>
          <w:iCs/>
          <w:u w:val="single"/>
          <w:lang w:val="ru-RU"/>
        </w:rPr>
        <w:t>Захтеви у погледу гарантног рока</w:t>
      </w:r>
    </w:p>
    <w:p w:rsidR="00034264" w:rsidRDefault="00034264" w:rsidP="006E33CA">
      <w:pPr>
        <w:jc w:val="both"/>
        <w:rPr>
          <w:rFonts w:ascii="Arial" w:hAnsi="Arial" w:cs="Arial"/>
          <w:bCs/>
          <w:iCs/>
          <w:lang w:val="ru-RU"/>
        </w:rPr>
      </w:pPr>
      <w:r w:rsidRPr="00FA05E8">
        <w:rPr>
          <w:rFonts w:ascii="Arial" w:hAnsi="Arial" w:cs="Arial"/>
          <w:bCs/>
          <w:iCs/>
          <w:lang w:val="ru-RU"/>
        </w:rPr>
        <w:t>Испоручилац добара гарантује за квалитет испоручених добара у складу са важећим законским прописима и стандардима за ту врсту добара.</w:t>
      </w:r>
    </w:p>
    <w:p w:rsidR="00F2517D" w:rsidRPr="00F2517D" w:rsidRDefault="00F2517D" w:rsidP="006E33CA">
      <w:pPr>
        <w:jc w:val="both"/>
        <w:rPr>
          <w:rFonts w:ascii="Arial" w:eastAsiaTheme="minorHAnsi" w:hAnsi="Arial" w:cs="Arial"/>
          <w:bCs/>
          <w:color w:val="auto"/>
          <w:kern w:val="0"/>
          <w:lang w:eastAsia="en-US"/>
        </w:rPr>
      </w:pPr>
      <w:proofErr w:type="gramStart"/>
      <w:r w:rsidRPr="00937CCF">
        <w:rPr>
          <w:rFonts w:ascii="Arial" w:eastAsiaTheme="minorHAnsi" w:hAnsi="Arial" w:cs="Arial"/>
          <w:bCs/>
          <w:color w:val="auto"/>
          <w:kern w:val="0"/>
          <w:lang w:eastAsia="en-US"/>
        </w:rPr>
        <w:lastRenderedPageBreak/>
        <w:t>Наручилац и понуђач ће записнички констатовати преузимање добара.</w:t>
      </w:r>
      <w:proofErr w:type="gramEnd"/>
      <w:r w:rsidRPr="00937CCF">
        <w:rPr>
          <w:rFonts w:ascii="Arial" w:eastAsiaTheme="minorHAnsi" w:hAnsi="Arial" w:cs="Arial"/>
          <w:bCs/>
          <w:color w:val="auto"/>
          <w:kern w:val="0"/>
          <w:lang w:eastAsia="en-US"/>
        </w:rPr>
        <w:t xml:space="preserve"> </w:t>
      </w:r>
      <w:proofErr w:type="gramStart"/>
      <w:r w:rsidRPr="00937CCF">
        <w:rPr>
          <w:rFonts w:ascii="Arial" w:eastAsiaTheme="minorHAnsi" w:hAnsi="Arial" w:cs="Arial"/>
          <w:bCs/>
          <w:color w:val="auto"/>
          <w:kern w:val="0"/>
          <w:lang w:eastAsia="en-US"/>
        </w:rPr>
        <w:t>У случају утврђених недостатака у квалитету и квантитету испоручених добара, понуђач мора исте отклонити, најкасније у року од 48 часова, од утврђивања недостатка.</w:t>
      </w:r>
      <w:proofErr w:type="gramEnd"/>
      <w:r w:rsidRPr="00937CCF">
        <w:rPr>
          <w:rFonts w:ascii="Arial" w:eastAsiaTheme="minorHAnsi" w:hAnsi="Arial" w:cs="Arial"/>
          <w:bCs/>
          <w:color w:val="auto"/>
          <w:kern w:val="0"/>
          <w:lang w:eastAsia="en-US"/>
        </w:rPr>
        <w:t xml:space="preserve"> </w:t>
      </w:r>
    </w:p>
    <w:p w:rsidR="001A0C5F" w:rsidRPr="003A7CFB" w:rsidRDefault="001A0C5F" w:rsidP="001A0C5F">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 xml:space="preserve">Захтев у погледу рока </w:t>
      </w:r>
      <w:r w:rsidR="00034264">
        <w:rPr>
          <w:rFonts w:ascii="Arial" w:hAnsi="Arial" w:cs="Arial"/>
          <w:iCs/>
          <w:u w:val="single"/>
          <w:lang w:val="ru-RU"/>
        </w:rPr>
        <w:t>испоруке добара</w:t>
      </w:r>
    </w:p>
    <w:p w:rsidR="001A0C5F" w:rsidRPr="006E33CA" w:rsidRDefault="006E33CA" w:rsidP="006E33CA">
      <w:pPr>
        <w:jc w:val="both"/>
        <w:rPr>
          <w:rFonts w:ascii="Arial" w:eastAsiaTheme="minorHAnsi" w:hAnsi="Arial" w:cs="Arial"/>
          <w:bCs/>
          <w:color w:val="auto"/>
          <w:kern w:val="0"/>
          <w:lang w:val="sr-Cyrl-CS" w:eastAsia="en-US"/>
        </w:rPr>
      </w:pPr>
      <w:r w:rsidRPr="003A7CFB">
        <w:rPr>
          <w:rFonts w:ascii="Arial" w:hAnsi="Arial" w:cs="Arial"/>
          <w:iCs/>
          <w:lang w:val="sr-Cyrl-CS"/>
        </w:rPr>
        <w:t xml:space="preserve">Рок </w:t>
      </w:r>
      <w:r>
        <w:rPr>
          <w:rFonts w:ascii="Arial" w:hAnsi="Arial" w:cs="Arial"/>
          <w:iCs/>
          <w:lang w:val="sr-Cyrl-CS"/>
        </w:rPr>
        <w:t xml:space="preserve">испоруке </w:t>
      </w:r>
      <w:r w:rsidRPr="003A7CFB">
        <w:rPr>
          <w:rFonts w:ascii="Arial" w:hAnsi="Arial" w:cs="Arial"/>
          <w:iCs/>
          <w:lang w:val="sr-Cyrl-CS"/>
        </w:rPr>
        <w:t xml:space="preserve">је максимум </w:t>
      </w:r>
      <w:r>
        <w:rPr>
          <w:rFonts w:ascii="Arial" w:hAnsi="Arial" w:cs="Arial"/>
          <w:iCs/>
        </w:rPr>
        <w:t xml:space="preserve">7 </w:t>
      </w:r>
      <w:r>
        <w:rPr>
          <w:rFonts w:ascii="Arial" w:hAnsi="Arial" w:cs="Arial"/>
          <w:bCs/>
          <w:iCs/>
          <w:lang w:val="sr-Cyrl-CS"/>
        </w:rPr>
        <w:t>календарских дана</w:t>
      </w:r>
      <w:r w:rsidRPr="003A7CFB">
        <w:rPr>
          <w:rFonts w:ascii="Arial" w:hAnsi="Arial" w:cs="Arial"/>
          <w:bCs/>
          <w:iCs/>
          <w:lang w:val="sr-Cyrl-CS"/>
        </w:rPr>
        <w:t xml:space="preserve"> </w:t>
      </w:r>
      <w:r w:rsidRPr="00937CCF">
        <w:rPr>
          <w:rFonts w:ascii="Arial" w:eastAsiaTheme="minorHAnsi" w:hAnsi="Arial" w:cs="Arial"/>
          <w:bCs/>
          <w:color w:val="auto"/>
          <w:kern w:val="0"/>
          <w:lang w:eastAsia="en-US"/>
        </w:rPr>
        <w:t>од писменог или усменог захтева овлашћеног лица наручиоца</w:t>
      </w:r>
      <w:r>
        <w:rPr>
          <w:rFonts w:ascii="Arial" w:eastAsiaTheme="minorHAnsi" w:hAnsi="Arial" w:cs="Arial"/>
          <w:bCs/>
          <w:color w:val="auto"/>
          <w:kern w:val="0"/>
          <w:lang w:val="sr-Cyrl-CS" w:eastAsia="en-US"/>
        </w:rPr>
        <w:t>.</w:t>
      </w:r>
      <w:r w:rsidR="001A0C5F" w:rsidRPr="003A7CFB">
        <w:rPr>
          <w:rFonts w:ascii="Arial" w:eastAsiaTheme="minorHAnsi" w:hAnsi="Arial" w:cs="Arial"/>
          <w:color w:val="auto"/>
          <w:kern w:val="0"/>
          <w:lang w:eastAsia="en-US"/>
        </w:rPr>
        <w:t>.</w:t>
      </w:r>
    </w:p>
    <w:p w:rsidR="001A0C5F" w:rsidRPr="003A7CFB" w:rsidRDefault="001A0C5F" w:rsidP="001A0C5F">
      <w:pPr>
        <w:jc w:val="both"/>
        <w:rPr>
          <w:rFonts w:ascii="Arial" w:hAnsi="Arial" w:cs="Arial"/>
          <w:iCs/>
          <w:lang w:val="sr-Latn-CS"/>
        </w:rPr>
      </w:pPr>
      <w:r w:rsidRPr="003A7CFB">
        <w:rPr>
          <w:rFonts w:ascii="Arial" w:hAnsi="Arial" w:cs="Arial"/>
          <w:iCs/>
          <w:lang w:val="ru-RU"/>
        </w:rPr>
        <w:t xml:space="preserve">Место </w:t>
      </w:r>
      <w:r w:rsidR="006E33CA">
        <w:rPr>
          <w:rFonts w:ascii="Arial" w:hAnsi="Arial" w:cs="Arial"/>
          <w:iCs/>
          <w:lang w:val="ru-RU"/>
        </w:rPr>
        <w:t>испоруке</w:t>
      </w:r>
      <w:r w:rsidRPr="003A7CFB">
        <w:rPr>
          <w:rFonts w:ascii="Arial" w:hAnsi="Arial" w:cs="Arial"/>
          <w:iCs/>
          <w:lang w:val="sr-Cyrl-CS"/>
        </w:rPr>
        <w:t xml:space="preserve"> </w:t>
      </w:r>
      <w:r w:rsidRPr="003A7CFB">
        <w:rPr>
          <w:rFonts w:ascii="Arial" w:hAnsi="Arial" w:cs="Arial"/>
          <w:iCs/>
          <w:lang w:val="ru-RU"/>
        </w:rPr>
        <w:t xml:space="preserve">– </w:t>
      </w:r>
      <w:r w:rsidR="006E33CA">
        <w:rPr>
          <w:rFonts w:ascii="Arial" w:hAnsi="Arial" w:cs="Arial"/>
          <w:iCs/>
          <w:lang w:val="ru-RU"/>
        </w:rPr>
        <w:t>на адресу Наручиоца</w:t>
      </w:r>
      <w:r w:rsidR="003D5682">
        <w:rPr>
          <w:rFonts w:ascii="Arial" w:hAnsi="Arial" w:cs="Arial"/>
          <w:iCs/>
          <w:lang w:val="sr-Cyrl-CS"/>
        </w:rPr>
        <w:t>.</w:t>
      </w:r>
    </w:p>
    <w:p w:rsidR="001A0C5F" w:rsidRPr="003A7CFB" w:rsidRDefault="001A0C5F" w:rsidP="001A0C5F">
      <w:pPr>
        <w:jc w:val="both"/>
        <w:rPr>
          <w:rFonts w:ascii="Arial" w:hAnsi="Arial" w:cs="Arial"/>
          <w:iCs/>
          <w:lang w:val="ru-RU"/>
        </w:rPr>
      </w:pPr>
      <w:r w:rsidRPr="003A7CFB">
        <w:rPr>
          <w:rFonts w:ascii="Arial" w:hAnsi="Arial" w:cs="Arial"/>
          <w:b/>
          <w:bCs/>
          <w:iCs/>
          <w:u w:val="single"/>
          <w:lang w:val="ru-RU"/>
        </w:rPr>
        <w:t xml:space="preserve">9.4. </w:t>
      </w:r>
      <w:r w:rsidRPr="003A7CFB">
        <w:rPr>
          <w:rFonts w:ascii="Arial" w:hAnsi="Arial" w:cs="Arial"/>
          <w:iCs/>
          <w:u w:val="single"/>
          <w:lang w:val="ru-RU"/>
        </w:rPr>
        <w:t>Захтев у погледу рока важења понуде</w:t>
      </w:r>
    </w:p>
    <w:p w:rsidR="001A0C5F" w:rsidRPr="003A7CFB" w:rsidRDefault="001A0C5F" w:rsidP="001A0C5F">
      <w:pPr>
        <w:jc w:val="both"/>
        <w:rPr>
          <w:rFonts w:ascii="Arial" w:hAnsi="Arial" w:cs="Arial"/>
          <w:iCs/>
          <w:lang w:val="ru-RU"/>
        </w:rPr>
      </w:pPr>
      <w:r w:rsidRPr="003A7CFB">
        <w:rPr>
          <w:rFonts w:ascii="Arial" w:hAnsi="Arial" w:cs="Arial"/>
          <w:iCs/>
          <w:lang w:val="ru-RU"/>
        </w:rPr>
        <w:t>Рок важењ</w:t>
      </w:r>
      <w:r w:rsidR="0039341F" w:rsidRPr="003A7CFB">
        <w:rPr>
          <w:rFonts w:ascii="Arial" w:hAnsi="Arial" w:cs="Arial"/>
          <w:iCs/>
          <w:lang w:val="ru-RU"/>
        </w:rPr>
        <w:t>а понуде не може бити краћи од 3</w:t>
      </w:r>
      <w:r w:rsidRPr="003A7CFB">
        <w:rPr>
          <w:rFonts w:ascii="Arial" w:hAnsi="Arial" w:cs="Arial"/>
          <w:iCs/>
          <w:lang w:val="ru-RU"/>
        </w:rPr>
        <w:t>0 дана од дана отварања понуда.</w:t>
      </w:r>
    </w:p>
    <w:p w:rsidR="001A0C5F" w:rsidRPr="003A7CFB" w:rsidRDefault="001A0C5F" w:rsidP="001A0C5F">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A0C5F" w:rsidRPr="003A7CFB" w:rsidRDefault="001A0C5F" w:rsidP="001A0C5F">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1A0C5F" w:rsidRPr="003A7CFB" w:rsidRDefault="001A0C5F" w:rsidP="001A0C5F">
      <w:pPr>
        <w:jc w:val="both"/>
        <w:rPr>
          <w:rFonts w:ascii="Arial" w:hAnsi="Arial" w:cs="Arial"/>
          <w:b/>
          <w:color w:val="auto"/>
          <w:u w:val="single"/>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1A0C5F" w:rsidRPr="003A7CFB" w:rsidRDefault="001A0C5F" w:rsidP="001A0C5F">
      <w:pPr>
        <w:jc w:val="both"/>
        <w:rPr>
          <w:rFonts w:ascii="Arial" w:hAnsi="Arial" w:cs="Arial"/>
          <w:b/>
          <w:bCs/>
          <w:i/>
          <w:iCs/>
          <w:lang w:val="ru-RU"/>
        </w:rPr>
      </w:pPr>
    </w:p>
    <w:p w:rsidR="00D21AF9" w:rsidRPr="003A7CFB" w:rsidRDefault="001A0C5F" w:rsidP="001A0C5F">
      <w:pPr>
        <w:jc w:val="both"/>
        <w:rPr>
          <w:rFonts w:ascii="Arial" w:hAnsi="Arial" w:cs="Arial"/>
          <w:lang w:val="ru-RU"/>
        </w:rPr>
      </w:pPr>
      <w:r w:rsidRPr="003A7CFB">
        <w:rPr>
          <w:rFonts w:ascii="Arial" w:hAnsi="Arial" w:cs="Arial"/>
          <w:iCs/>
          <w:lang w:val="ru-RU"/>
        </w:rPr>
        <w:t xml:space="preserve">Цена мора бити исказана у динарима, </w:t>
      </w:r>
      <w:r w:rsidR="006E33CA">
        <w:rPr>
          <w:rFonts w:ascii="Arial" w:hAnsi="Arial" w:cs="Arial"/>
          <w:iCs/>
          <w:lang w:val="ru-RU"/>
        </w:rPr>
        <w:t xml:space="preserve">са и </w:t>
      </w:r>
      <w:r w:rsidRPr="003A7CFB">
        <w:rPr>
          <w:rFonts w:ascii="Arial" w:hAnsi="Arial" w:cs="Arial"/>
          <w:iCs/>
          <w:color w:val="00000A"/>
          <w:lang w:val="ru-RU"/>
        </w:rPr>
        <w:t>без пореза на додату вредност,</w:t>
      </w:r>
      <w:r w:rsidRPr="003A7CFB">
        <w:rPr>
          <w:rFonts w:ascii="Arial" w:hAnsi="Arial" w:cs="Arial"/>
          <w:color w:val="00000A"/>
          <w:lang w:val="ru-RU"/>
        </w:rPr>
        <w:t xml:space="preserve"> </w:t>
      </w:r>
      <w:r w:rsidRPr="003A7CFB">
        <w:rPr>
          <w:rFonts w:ascii="Arial" w:hAnsi="Arial" w:cs="Arial"/>
          <w:lang w:val="ru-RU"/>
        </w:rPr>
        <w:t>са урачунатим свим трошковима које понуђач има у реализацији предметне јавне набавке</w:t>
      </w:r>
      <w:r w:rsidR="00D21AF9" w:rsidRPr="003A7CFB">
        <w:rPr>
          <w:rFonts w:ascii="Arial" w:hAnsi="Arial" w:cs="Arial"/>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Цена је фиксна и не може се мењати.</w:t>
      </w:r>
      <w:r w:rsidRPr="003A7CFB">
        <w:rPr>
          <w:rFonts w:ascii="Arial" w:hAnsi="Arial" w:cs="Arial"/>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lang w:val="ru-RU"/>
        </w:rPr>
        <w:t>Ако је у понуди исказана неуобичајено ниска цена, наручилац ће поступити у складу са чланом 92. Закона.</w:t>
      </w:r>
    </w:p>
    <w:p w:rsidR="001A0C5F" w:rsidRPr="003A7CFB" w:rsidRDefault="001A0C5F" w:rsidP="001A0C5F">
      <w:pPr>
        <w:jc w:val="both"/>
        <w:rPr>
          <w:rFonts w:ascii="Arial" w:hAnsi="Arial" w:cs="Arial"/>
          <w:b/>
          <w:i/>
          <w:iCs/>
          <w:lang w:val="ru-RU"/>
        </w:rPr>
      </w:pPr>
      <w:r w:rsidRPr="003A7CFB">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A0C5F" w:rsidRDefault="001A0C5F" w:rsidP="001A0C5F">
      <w:pPr>
        <w:jc w:val="both"/>
        <w:rPr>
          <w:rFonts w:ascii="Arial" w:hAnsi="Arial" w:cs="Arial"/>
          <w:lang w:val="ru-RU"/>
        </w:rPr>
      </w:pPr>
    </w:p>
    <w:p w:rsidR="00051157" w:rsidRPr="008566BF" w:rsidRDefault="00051157" w:rsidP="00051157">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51157" w:rsidRPr="008566BF" w:rsidRDefault="00051157" w:rsidP="00051157">
      <w:pPr>
        <w:jc w:val="both"/>
        <w:rPr>
          <w:rFonts w:ascii="Arial" w:hAnsi="Arial" w:cs="Arial"/>
          <w:b/>
          <w:i/>
          <w:iCs/>
          <w:color w:val="auto"/>
          <w:lang w:val="ru-RU"/>
        </w:rPr>
      </w:pP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051157" w:rsidRPr="008566BF" w:rsidRDefault="00051157" w:rsidP="00051157">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051157" w:rsidRPr="003A7CFB" w:rsidRDefault="00051157" w:rsidP="001A0C5F">
      <w:pPr>
        <w:jc w:val="both"/>
        <w:rPr>
          <w:rFonts w:ascii="Arial" w:hAnsi="Arial" w:cs="Arial"/>
          <w:lang w:val="ru-RU"/>
        </w:rPr>
      </w:pPr>
    </w:p>
    <w:p w:rsidR="001A0C5F" w:rsidRPr="003A7CFB" w:rsidRDefault="001A0C5F" w:rsidP="001A0C5F">
      <w:pPr>
        <w:jc w:val="both"/>
        <w:rPr>
          <w:rFonts w:ascii="Arial" w:hAnsi="Arial" w:cs="Arial"/>
          <w:b/>
          <w:i/>
          <w:iCs/>
          <w:lang w:val="ru-RU"/>
        </w:rPr>
      </w:pPr>
      <w:r w:rsidRPr="003A7CFB">
        <w:rPr>
          <w:rFonts w:ascii="Arial" w:hAnsi="Arial" w:cs="Arial"/>
          <w:b/>
          <w:i/>
          <w:iCs/>
          <w:lang w:val="ru-RU"/>
        </w:rPr>
        <w:t>1</w:t>
      </w:r>
      <w:r w:rsidR="00051157">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1A0C5F" w:rsidRPr="003A7CFB" w:rsidRDefault="001A0C5F" w:rsidP="00D21AF9">
      <w:pPr>
        <w:jc w:val="both"/>
        <w:rPr>
          <w:rFonts w:ascii="Arial" w:eastAsia="TimesNewRomanPSMT" w:hAnsi="Arial" w:cs="Arial"/>
          <w:b/>
          <w:bCs/>
          <w:i/>
          <w:iCs/>
          <w:color w:val="auto"/>
          <w:u w:val="single"/>
          <w:lang w:val="ru-RU"/>
        </w:rPr>
      </w:pPr>
    </w:p>
    <w:p w:rsidR="0039341F" w:rsidRPr="003A7CFB" w:rsidRDefault="0039341F" w:rsidP="0039341F">
      <w:pPr>
        <w:jc w:val="both"/>
        <w:rPr>
          <w:rFonts w:ascii="Arial" w:eastAsia="TimesNewRomanPSMT" w:hAnsi="Arial" w:cs="Arial"/>
          <w:b/>
          <w:bCs/>
          <w:i/>
          <w:iCs/>
          <w:color w:val="auto"/>
          <w:u w:val="single"/>
          <w:lang w:val="ru-RU"/>
        </w:rPr>
      </w:pPr>
      <w:r w:rsidRPr="003A7CFB">
        <w:rPr>
          <w:rFonts w:ascii="Arial" w:eastAsia="TimesNewRomanPSMT" w:hAnsi="Arial" w:cs="Arial"/>
          <w:b/>
          <w:bCs/>
          <w:i/>
          <w:iCs/>
          <w:color w:val="auto"/>
          <w:u w:val="single"/>
        </w:rPr>
        <w:t>I</w:t>
      </w:r>
      <w:r w:rsidRPr="003A7CFB">
        <w:rPr>
          <w:rFonts w:ascii="Arial" w:eastAsia="TimesNewRomanPSMT" w:hAnsi="Arial" w:cs="Arial"/>
          <w:b/>
          <w:bCs/>
          <w:i/>
          <w:iCs/>
          <w:color w:val="auto"/>
          <w:u w:val="single"/>
          <w:lang w:val="ru-RU"/>
        </w:rPr>
        <w:t xml:space="preserve"> Понуђач је дужан да у</w:t>
      </w:r>
      <w:r w:rsidRPr="003A7CFB">
        <w:rPr>
          <w:rFonts w:ascii="Arial" w:eastAsia="TimesNewRomanPSMT" w:hAnsi="Arial" w:cs="Arial"/>
          <w:b/>
          <w:bCs/>
          <w:i/>
          <w:iCs/>
          <w:color w:val="auto"/>
          <w:u w:val="single"/>
          <w:lang w:val="sr-Cyrl-CS"/>
        </w:rPr>
        <w:t>з</w:t>
      </w:r>
      <w:r w:rsidRPr="003A7CFB">
        <w:rPr>
          <w:rFonts w:ascii="Arial" w:eastAsia="TimesNewRomanPSMT" w:hAnsi="Arial" w:cs="Arial"/>
          <w:b/>
          <w:bCs/>
          <w:i/>
          <w:iCs/>
          <w:color w:val="auto"/>
          <w:u w:val="single"/>
          <w:lang w:val="ru-RU"/>
        </w:rPr>
        <w:t xml:space="preserve"> понуди достави: </w:t>
      </w:r>
    </w:p>
    <w:p w:rsidR="0039341F" w:rsidRPr="003A7CFB" w:rsidRDefault="0039341F" w:rsidP="0039341F">
      <w:pPr>
        <w:pStyle w:val="ListParagraph"/>
        <w:jc w:val="both"/>
        <w:rPr>
          <w:rFonts w:ascii="Arial" w:eastAsia="TimesNewRomanPSMT" w:hAnsi="Arial" w:cs="Arial"/>
          <w:b/>
          <w:bCs/>
          <w:i/>
          <w:iCs/>
          <w:color w:val="auto"/>
          <w:u w:val="single"/>
          <w:lang w:val="ru-RU"/>
        </w:rPr>
      </w:pPr>
    </w:p>
    <w:p w:rsidR="0039341F" w:rsidRPr="003A7CFB" w:rsidRDefault="0039341F" w:rsidP="0039341F">
      <w:pPr>
        <w:pStyle w:val="Default"/>
        <w:jc w:val="both"/>
        <w:rPr>
          <w:rFonts w:eastAsia="TimesNewRomanPSMT"/>
          <w:bCs/>
          <w:i/>
          <w:iCs/>
          <w:color w:val="auto"/>
          <w:lang w:val="sr-Cyrl-CS"/>
        </w:rPr>
      </w:pPr>
      <w:r w:rsidRPr="003A7CFB">
        <w:rPr>
          <w:rFonts w:eastAsia="TimesNewRomanPSMT"/>
          <w:b/>
          <w:bCs/>
          <w:i/>
          <w:iCs/>
          <w:color w:val="auto"/>
          <w:lang w:val="sr-Cyrl-CS"/>
        </w:rPr>
        <w:t xml:space="preserve">Средство финансијског обезбеђења за озбиљност понуде </w:t>
      </w:r>
      <w:r w:rsidRPr="003A7CFB">
        <w:rPr>
          <w:rFonts w:eastAsia="TimesNewRomanPSMT"/>
          <w:bCs/>
          <w:i/>
          <w:iCs/>
          <w:color w:val="auto"/>
        </w:rPr>
        <w:t>и то</w:t>
      </w:r>
      <w:r w:rsidRPr="003A7CFB">
        <w:rPr>
          <w:rFonts w:eastAsia="TimesNewRomanPSMT"/>
          <w:bCs/>
          <w:i/>
          <w:iCs/>
          <w:color w:val="auto"/>
          <w:lang w:val="sr-Cyrl-CS"/>
        </w:rPr>
        <w:t>:</w:t>
      </w:r>
      <w:r w:rsidRPr="003A7CFB">
        <w:rPr>
          <w:rFonts w:eastAsia="TimesNewRomanPSMT"/>
          <w:bCs/>
          <w:i/>
          <w:iCs/>
          <w:color w:val="auto"/>
        </w:rPr>
        <w:t xml:space="preserve"> </w:t>
      </w:r>
    </w:p>
    <w:p w:rsidR="0039341F" w:rsidRPr="003A7CFB" w:rsidRDefault="00F2517D" w:rsidP="008150A8">
      <w:pPr>
        <w:pStyle w:val="Default"/>
        <w:numPr>
          <w:ilvl w:val="0"/>
          <w:numId w:val="28"/>
        </w:numPr>
        <w:ind w:left="0" w:firstLine="0"/>
        <w:jc w:val="both"/>
        <w:rPr>
          <w:bCs/>
          <w:color w:val="auto"/>
        </w:rPr>
      </w:pPr>
      <w:r w:rsidRPr="00F2517D">
        <w:rPr>
          <w:b/>
          <w:bCs/>
          <w:color w:val="auto"/>
          <w:lang/>
        </w:rPr>
        <w:t>Б</w:t>
      </w:r>
      <w:r w:rsidR="0039341F" w:rsidRPr="00F2517D">
        <w:rPr>
          <w:b/>
          <w:bCs/>
          <w:color w:val="auto"/>
        </w:rPr>
        <w:t>ланко сопствену меницу</w:t>
      </w:r>
      <w:r w:rsidRPr="00F2517D">
        <w:rPr>
          <w:b/>
          <w:bCs/>
          <w:color w:val="auto"/>
          <w:lang/>
        </w:rPr>
        <w:t>за озбиљност понуде</w:t>
      </w:r>
      <w:r w:rsidR="0039341F" w:rsidRPr="003A7CFB">
        <w:rPr>
          <w:bCs/>
          <w:color w:val="auto"/>
        </w:rPr>
        <w:t xml:space="preserve"> која мора бити </w:t>
      </w:r>
      <w:r w:rsidR="0039341F" w:rsidRPr="003A7CFB">
        <w:rPr>
          <w:bCs/>
          <w:color w:val="auto"/>
          <w:u w:val="single"/>
        </w:rPr>
        <w:t>евидентирана у Регистру меница</w:t>
      </w:r>
      <w:r w:rsidR="0039341F" w:rsidRPr="003A7CFB">
        <w:rPr>
          <w:bCs/>
          <w:color w:val="auto"/>
        </w:rPr>
        <w:t xml:space="preserve">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w:t>
      </w:r>
      <w:r w:rsidR="0039341F" w:rsidRPr="003A7CFB">
        <w:rPr>
          <w:bCs/>
          <w:color w:val="auto"/>
          <w:u w:val="single"/>
        </w:rPr>
        <w:t>менично овлашћење – писмо</w:t>
      </w:r>
      <w:r w:rsidR="0039341F" w:rsidRPr="003A7CFB">
        <w:rPr>
          <w:bCs/>
          <w:color w:val="auto"/>
        </w:rPr>
        <w:t xml:space="preserve">, са назначеним износом од 10% од укупне вредности понуде без ПДВ-а. Уз меницу мора бити </w:t>
      </w:r>
      <w:r w:rsidR="0039341F" w:rsidRPr="003A7CFB">
        <w:rPr>
          <w:bCs/>
          <w:color w:val="auto"/>
        </w:rPr>
        <w:lastRenderedPageBreak/>
        <w:t xml:space="preserve">достављена </w:t>
      </w:r>
      <w:r w:rsidR="0039341F" w:rsidRPr="003A7CFB">
        <w:rPr>
          <w:bCs/>
          <w:color w:val="auto"/>
          <w:u w:val="single"/>
        </w:rPr>
        <w:t>копија картона депонованих потписа</w:t>
      </w:r>
      <w:r w:rsidR="0039341F" w:rsidRPr="003A7CFB">
        <w:rPr>
          <w:bCs/>
          <w:color w:val="auto"/>
        </w:rPr>
        <w:t xml:space="preserve"> који је издат од стране пословне банке коју понуђач наводи у меничном овлашћењу – писму. Рок важења менице је 30 дана од дана отварања понуда [средство обезбеђења за озбиљност понуде треба да траје најмање колико и важење понуде].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w:t>
      </w:r>
    </w:p>
    <w:p w:rsidR="0039341F" w:rsidRPr="003A7CFB" w:rsidRDefault="0039341F" w:rsidP="0039341F">
      <w:pPr>
        <w:pStyle w:val="Default"/>
        <w:jc w:val="both"/>
        <w:rPr>
          <w:bCs/>
          <w:color w:val="auto"/>
        </w:rPr>
      </w:pPr>
      <w:r w:rsidRPr="003A7CFB">
        <w:rPr>
          <w:bCs/>
          <w:color w:val="auto"/>
        </w:rPr>
        <w:t xml:space="preserve">Наручилац ће вратити менице понуђачима са којима није закључен уговор, одмах по закључењу уговора са изабраним понуђачем. Уколико понуђач не достави меницу понуда ће бити одбијена као неприхватљива. Бланко меничног писма - овлашћења налази се у делу X КД. Понуђач је у обавези да достави менично овлашћење које се налази делу X КД.  </w:t>
      </w:r>
    </w:p>
    <w:p w:rsidR="0039341F" w:rsidRPr="003A7CFB" w:rsidRDefault="0039341F" w:rsidP="0039341F">
      <w:pPr>
        <w:pStyle w:val="Default"/>
        <w:ind w:left="1080"/>
        <w:jc w:val="both"/>
        <w:rPr>
          <w:rFonts w:eastAsia="TimesNewRomanPSMT"/>
          <w:bCs/>
          <w:i/>
          <w:iCs/>
          <w:color w:val="auto"/>
        </w:rPr>
      </w:pPr>
    </w:p>
    <w:p w:rsidR="0039341F" w:rsidRPr="003A7CFB" w:rsidRDefault="0039341F" w:rsidP="0039341F">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39341F" w:rsidRPr="003A7CFB" w:rsidRDefault="0039341F" w:rsidP="0039341F">
      <w:pPr>
        <w:jc w:val="both"/>
        <w:rPr>
          <w:rFonts w:ascii="Arial" w:eastAsia="TimesNewRomanPSMT" w:hAnsi="Arial" w:cs="Arial"/>
          <w:b/>
          <w:bCs/>
          <w:i/>
          <w:iCs/>
          <w:color w:val="auto"/>
          <w:u w:val="single"/>
        </w:rPr>
      </w:pPr>
    </w:p>
    <w:p w:rsidR="0039341F" w:rsidRPr="003A7CFB" w:rsidRDefault="0039341F" w:rsidP="008150A8">
      <w:pPr>
        <w:pStyle w:val="Default"/>
        <w:numPr>
          <w:ilvl w:val="0"/>
          <w:numId w:val="2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завршетак </w:t>
      </w:r>
      <w:r w:rsidR="00367AE2">
        <w:rPr>
          <w:rFonts w:eastAsia="TimesNewRomanPSMT"/>
          <w:bCs/>
          <w:iCs/>
          <w:color w:val="auto"/>
          <w:lang w:val="sr-Cyrl-CS"/>
        </w:rPr>
        <w:t>посла</w:t>
      </w:r>
      <w:r w:rsidRPr="003A7CFB">
        <w:rPr>
          <w:rFonts w:eastAsia="TimesNewRomanPSMT"/>
          <w:bCs/>
          <w:iCs/>
          <w:color w:val="auto"/>
          <w:lang w:val="sr-Cyrl-CS"/>
        </w:rPr>
        <w:t xml:space="preserve">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sidR="00367AE2">
        <w:rPr>
          <w:rFonts w:eastAsia="TimesNewRomanPSMT"/>
          <w:bCs/>
          <w:iCs/>
          <w:color w:val="auto"/>
          <w:lang w:val="sr-Cyrl-CS"/>
        </w:rPr>
        <w:t>испоруке</w:t>
      </w:r>
      <w:r w:rsidRPr="003A7CFB">
        <w:rPr>
          <w:rFonts w:eastAsia="TimesNewRomanPSMT"/>
          <w:bCs/>
          <w:iCs/>
          <w:color w:val="auto"/>
          <w:lang w:val="sr-Cyrl-CS"/>
        </w:rPr>
        <w:t xml:space="preserve">, </w:t>
      </w:r>
      <w:r w:rsidR="00910E95">
        <w:rPr>
          <w:rFonts w:eastAsia="TimesNewRomanPSMT"/>
          <w:bCs/>
          <w:iCs/>
          <w:color w:val="auto"/>
          <w:lang w:val="sr-Cyrl-CS"/>
        </w:rPr>
        <w:t>Испоручилац</w:t>
      </w:r>
      <w:r w:rsidR="00367AE2">
        <w:rPr>
          <w:rFonts w:eastAsia="TimesNewRomanPSMT"/>
          <w:bCs/>
          <w:iCs/>
          <w:color w:val="auto"/>
          <w:lang w:val="sr-Cyrl-CS"/>
        </w:rPr>
        <w:t xml:space="preserve"> </w:t>
      </w:r>
      <w:r w:rsidRPr="003A7CFB">
        <w:rPr>
          <w:rFonts w:eastAsia="TimesNewRomanPSMT"/>
          <w:bCs/>
          <w:iCs/>
          <w:color w:val="auto"/>
          <w:lang w:val="sr-Cyrl-CS"/>
        </w:rPr>
        <w:t xml:space="preserve">је у обавези да продужи важност меничног овлашћења.  </w:t>
      </w:r>
    </w:p>
    <w:p w:rsidR="00051157" w:rsidRPr="003A7CFB" w:rsidRDefault="00051157" w:rsidP="001A0C5F">
      <w:pPr>
        <w:jc w:val="both"/>
        <w:rPr>
          <w:rFonts w:ascii="Arial" w:hAnsi="Arial" w:cs="Arial"/>
          <w:b/>
          <w:lang w:val="sr-Cyrl-CS"/>
        </w:rPr>
      </w:pPr>
    </w:p>
    <w:p w:rsidR="001A0C5F" w:rsidRPr="003A7CFB" w:rsidRDefault="001A0C5F" w:rsidP="001A0C5F">
      <w:pPr>
        <w:jc w:val="both"/>
        <w:rPr>
          <w:rFonts w:ascii="Arial" w:hAnsi="Arial" w:cs="Arial"/>
          <w:lang w:val="ru-RU"/>
        </w:rPr>
      </w:pPr>
      <w:r w:rsidRPr="003A7CFB">
        <w:rPr>
          <w:rFonts w:ascii="Arial" w:hAnsi="Arial" w:cs="Arial"/>
          <w:b/>
          <w:bCs/>
          <w:i/>
          <w:lang w:val="ru-RU"/>
        </w:rPr>
        <w:t>1</w:t>
      </w:r>
      <w:r w:rsidR="00051157">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1A0C5F" w:rsidRPr="003A7CFB" w:rsidRDefault="001A0C5F" w:rsidP="001A0C5F">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1A0C5F" w:rsidRPr="003A7CFB" w:rsidRDefault="001A0C5F" w:rsidP="001A0C5F">
      <w:pPr>
        <w:jc w:val="both"/>
        <w:rPr>
          <w:rFonts w:ascii="Arial" w:hAnsi="Arial" w:cs="Arial"/>
          <w:b/>
          <w:i/>
          <w:lang w:val="sr-Cyrl-CS"/>
        </w:rPr>
      </w:pPr>
    </w:p>
    <w:p w:rsidR="001A0C5F" w:rsidRPr="003A7CFB" w:rsidRDefault="001A0C5F" w:rsidP="001A0C5F">
      <w:pPr>
        <w:jc w:val="both"/>
        <w:rPr>
          <w:rFonts w:ascii="Arial" w:hAnsi="Arial" w:cs="Arial"/>
          <w:b/>
          <w:bCs/>
          <w:lang w:val="sr-Cyrl-CS"/>
        </w:rPr>
      </w:pPr>
      <w:r w:rsidRPr="003A7CFB">
        <w:rPr>
          <w:rFonts w:ascii="Arial" w:hAnsi="Arial" w:cs="Arial"/>
          <w:b/>
          <w:bCs/>
          <w:lang w:val="ru-RU"/>
        </w:rPr>
        <w:t>1</w:t>
      </w:r>
      <w:r w:rsidR="00051157">
        <w:rPr>
          <w:rFonts w:ascii="Arial" w:hAnsi="Arial" w:cs="Arial"/>
          <w:b/>
          <w:bCs/>
          <w:lang w:val="ru-RU"/>
        </w:rPr>
        <w:t>4</w:t>
      </w:r>
      <w:r w:rsidRPr="003A7CFB">
        <w:rPr>
          <w:rFonts w:ascii="Arial" w:hAnsi="Arial" w:cs="Arial"/>
          <w:b/>
          <w:bCs/>
          <w:lang w:val="ru-RU"/>
        </w:rPr>
        <w:t>. ДОДАТНЕ ИНФОРМАЦИЈЕ ИЛИ ПОЈАШЊЕЊА У ВЕЗИ СА ПРИПРЕМАЊЕМ ПОНУДЕ</w:t>
      </w:r>
    </w:p>
    <w:p w:rsidR="001A0C5F" w:rsidRPr="003A7CFB" w:rsidRDefault="001A0C5F" w:rsidP="001A0C5F">
      <w:pPr>
        <w:jc w:val="both"/>
        <w:rPr>
          <w:rFonts w:ascii="Arial" w:hAnsi="Arial" w:cs="Arial"/>
          <w:b/>
          <w:bCs/>
          <w:lang w:val="sr-Cyrl-CS"/>
        </w:rPr>
      </w:pPr>
    </w:p>
    <w:p w:rsidR="001A0C5F" w:rsidRPr="003A7CFB" w:rsidRDefault="001A0C5F" w:rsidP="001A0C5F">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sidRPr="003A7CFB">
        <w:rPr>
          <w:rFonts w:ascii="Arial" w:hAnsi="Arial" w:cs="Arial"/>
          <w:i/>
          <w:iCs/>
          <w:color w:val="auto"/>
          <w:lang w:val="ru-RU"/>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w:t>
      </w:r>
      <w:r w:rsidR="00D21AF9" w:rsidRPr="003A7CFB">
        <w:rPr>
          <w:rFonts w:ascii="Arial" w:hAnsi="Arial" w:cs="Arial"/>
          <w:i/>
          <w:color w:val="auto"/>
          <w:lang w:val="sr-Cyrl-CS"/>
        </w:rPr>
        <w:t xml:space="preserve">Република Србија, </w:t>
      </w:r>
      <w:r w:rsidRPr="003A7CFB">
        <w:rPr>
          <w:rFonts w:ascii="Arial" w:hAnsi="Arial" w:cs="Arial"/>
          <w:i/>
          <w:color w:val="auto"/>
          <w:lang w:val="sr-Cyrl-CS"/>
        </w:rPr>
        <w:t xml:space="preserve">Општина Баточина, </w:t>
      </w:r>
      <w:r w:rsidR="00D21AF9" w:rsidRPr="003A7CFB">
        <w:rPr>
          <w:rFonts w:ascii="Arial" w:hAnsi="Arial" w:cs="Arial"/>
          <w:i/>
          <w:color w:val="auto"/>
          <w:lang w:val="sr-Cyrl-CS"/>
        </w:rPr>
        <w:t>Општинска управа</w:t>
      </w:r>
      <w:r w:rsidRPr="003A7CFB">
        <w:rPr>
          <w:rFonts w:ascii="Arial" w:hAnsi="Arial" w:cs="Arial"/>
          <w:i/>
          <w:color w:val="auto"/>
          <w:lang w:val="sr-Cyrl-CS"/>
        </w:rPr>
        <w:t xml:space="preserve">,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бр.37</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3" w:history="1">
        <w:r w:rsidRPr="003A7CFB">
          <w:rPr>
            <w:rStyle w:val="Hyperlink"/>
            <w:rFonts w:ascii="Arial" w:hAnsi="Arial" w:cs="Arial"/>
            <w:i/>
            <w:iCs/>
          </w:rPr>
          <w:t>olja.jasovic@sobatocina.org.rs</w:t>
        </w:r>
      </w:hyperlink>
      <w:r w:rsidR="00051157">
        <w:rPr>
          <w:rFonts w:ascii="Arial" w:hAnsi="Arial" w:cs="Arial"/>
        </w:rPr>
        <w:t xml:space="preserve"> </w:t>
      </w:r>
      <w:r w:rsidR="00367AE2">
        <w:rPr>
          <w:rFonts w:ascii="Arial" w:hAnsi="Arial" w:cs="Arial"/>
        </w:rPr>
        <w:t xml:space="preserve">или </w:t>
      </w:r>
      <w:hyperlink r:id="rId14" w:history="1">
        <w:r w:rsidR="00367AE2" w:rsidRPr="00F2517D">
          <w:rPr>
            <w:rStyle w:val="Hyperlink"/>
            <w:rFonts w:ascii="Arial" w:hAnsi="Arial" w:cs="Arial"/>
            <w:i/>
            <w:lang w:val="ru-RU"/>
          </w:rPr>
          <w:t>lpabatocina@sobatocina.org.rs</w:t>
        </w:r>
      </w:hyperlink>
      <w:r w:rsidR="00367AE2">
        <w:rPr>
          <w:rFonts w:ascii="Arial" w:hAnsi="Arial" w:cs="Arial"/>
          <w:lang w:val="ru-RU"/>
        </w:rPr>
        <w:t xml:space="preserve"> </w:t>
      </w:r>
      <w:r w:rsidR="00051157" w:rsidRPr="008566BF">
        <w:rPr>
          <w:rFonts w:ascii="Arial" w:hAnsi="Arial" w:cs="Arial"/>
          <w:i/>
          <w:color w:val="auto"/>
          <w:lang w:val="ru-RU"/>
        </w:rPr>
        <w:t>или факсом</w:t>
      </w:r>
      <w:r w:rsidR="00051157">
        <w:rPr>
          <w:rFonts w:ascii="Arial" w:hAnsi="Arial" w:cs="Arial"/>
          <w:i/>
          <w:color w:val="auto"/>
          <w:lang w:val="sr-Cyrl-CS"/>
        </w:rPr>
        <w:t>: 034/6842-314</w:t>
      </w:r>
      <w:r w:rsidRPr="003A7CFB">
        <w:rPr>
          <w:rFonts w:ascii="Arial" w:hAnsi="Arial" w:cs="Arial"/>
          <w:i/>
          <w:color w:val="auto"/>
          <w:lang w:val="sr-Cyrl-CS"/>
        </w:rPr>
        <w:t>)</w:t>
      </w:r>
      <w:r w:rsidRPr="003A7CFB">
        <w:rPr>
          <w:rFonts w:ascii="Arial" w:eastAsia="TimesNewRomanPS-BoldMT" w:hAnsi="Arial" w:cs="Arial"/>
          <w:b/>
          <w:bCs/>
          <w:lang w:val="ru-RU"/>
        </w:rPr>
        <w:t xml:space="preserve"> </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0C5F" w:rsidRPr="003A7CFB" w:rsidRDefault="001A0C5F" w:rsidP="001A0C5F">
      <w:pPr>
        <w:jc w:val="both"/>
        <w:rPr>
          <w:rFonts w:ascii="Arial" w:hAnsi="Arial" w:cs="Arial"/>
          <w:lang w:val="ru-RU"/>
        </w:rPr>
      </w:pPr>
      <w:r w:rsidRPr="003A7CFB">
        <w:rPr>
          <w:rFonts w:ascii="Arial" w:hAnsi="Arial" w:cs="Arial"/>
          <w:lang w:val="ru-RU"/>
        </w:rPr>
        <w:lastRenderedPageBreak/>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rsidR="001A0C5F" w:rsidRPr="003A7CFB" w:rsidRDefault="001A0C5F" w:rsidP="001A0C5F">
      <w:pPr>
        <w:jc w:val="both"/>
        <w:rPr>
          <w:rFonts w:ascii="Arial" w:hAnsi="Arial" w:cs="Arial"/>
          <w:b/>
          <w:lang w:val="sr-Cyrl-CS"/>
        </w:rPr>
      </w:pPr>
      <w:r w:rsidRPr="003A7CFB">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3A7CFB">
        <w:rPr>
          <w:rFonts w:ascii="Arial" w:eastAsia="TimesNewRomanPS-BoldMT" w:hAnsi="Arial" w:cs="Arial"/>
          <w:b/>
          <w:bCs/>
          <w:lang w:val="ru-RU"/>
        </w:rPr>
        <w:t xml:space="preserve"> ЈН</w:t>
      </w:r>
      <w:r w:rsidR="00051157">
        <w:rPr>
          <w:rFonts w:ascii="Arial" w:eastAsia="TimesNewRomanPS-BoldMT" w:hAnsi="Arial" w:cs="Arial"/>
          <w:b/>
          <w:bCs/>
          <w:lang w:val="ru-RU"/>
        </w:rPr>
        <w:t>МВ</w:t>
      </w:r>
      <w:r w:rsidRPr="003A7CFB">
        <w:rPr>
          <w:rFonts w:ascii="Arial" w:eastAsia="TimesNewRomanPS-BoldMT" w:hAnsi="Arial" w:cs="Arial"/>
          <w:b/>
          <w:bCs/>
          <w:lang w:val="ru-RU"/>
        </w:rPr>
        <w:t xml:space="preserve"> бр.</w:t>
      </w:r>
      <w:r w:rsidRPr="003A7CFB">
        <w:rPr>
          <w:rFonts w:ascii="Arial" w:eastAsia="TimesNewRomanPS-BoldMT" w:hAnsi="Arial" w:cs="Arial"/>
          <w:b/>
          <w:bCs/>
          <w:lang w:val="sr-Cyrl-CS"/>
        </w:rPr>
        <w:t xml:space="preserve"> </w:t>
      </w:r>
      <w:proofErr w:type="gramStart"/>
      <w:r w:rsidR="0030026E">
        <w:rPr>
          <w:rFonts w:ascii="Arial" w:eastAsia="TimesNewRomanPS-BoldMT" w:hAnsi="Arial" w:cs="Arial"/>
          <w:b/>
          <w:bCs/>
        </w:rPr>
        <w:t>8/17</w:t>
      </w:r>
      <w:r w:rsidRPr="003A7CFB">
        <w:rPr>
          <w:rFonts w:ascii="Arial" w:hAnsi="Arial" w:cs="Arial"/>
          <w:lang w:val="ru-RU"/>
        </w:rPr>
        <w:t xml:space="preserve"> </w:t>
      </w:r>
      <w:r w:rsidR="004928A9">
        <w:rPr>
          <w:rFonts w:ascii="Arial" w:hAnsi="Arial" w:cs="Arial"/>
          <w:b/>
          <w:lang w:val="ru-RU"/>
        </w:rPr>
        <w:t>Набавка кошница са ројевима пчела у сврхе едукације и оспособљавања младих за самозапошљавање у области пчеларства</w:t>
      </w:r>
      <w:r w:rsidRPr="003A7CFB">
        <w:rPr>
          <w:rFonts w:ascii="Arial" w:hAnsi="Arial" w:cs="Arial"/>
          <w:b/>
          <w:lang w:val="sr-Cyrl-CS"/>
        </w:rPr>
        <w:t>.</w:t>
      </w:r>
      <w:proofErr w:type="gramEnd"/>
      <w:r w:rsidRPr="003A7CFB">
        <w:rPr>
          <w:rFonts w:ascii="Arial" w:hAnsi="Arial" w:cs="Arial"/>
          <w:b/>
          <w:lang w:val="sr-Cyrl-CS"/>
        </w:rPr>
        <w:t xml:space="preserve"> </w:t>
      </w:r>
    </w:p>
    <w:p w:rsidR="001A0C5F" w:rsidRPr="003A7CFB" w:rsidRDefault="001A0C5F" w:rsidP="001A0C5F">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1A0C5F" w:rsidRPr="003A7CFB" w:rsidRDefault="001A0C5F" w:rsidP="001A0C5F">
      <w:pPr>
        <w:jc w:val="both"/>
        <w:rPr>
          <w:rFonts w:ascii="Arial" w:hAnsi="Arial" w:cs="Arial"/>
          <w:bCs/>
          <w:color w:val="auto"/>
          <w:lang w:val="ru-RU"/>
        </w:rPr>
      </w:pPr>
      <w:r w:rsidRPr="003A7CFB">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9341F" w:rsidRPr="003A7CFB" w:rsidRDefault="0039341F" w:rsidP="0039341F">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39341F" w:rsidRPr="003A7CFB" w:rsidRDefault="0039341F" w:rsidP="008150A8">
      <w:pPr>
        <w:pStyle w:val="ListParagraph"/>
        <w:numPr>
          <w:ilvl w:val="0"/>
          <w:numId w:val="30"/>
        </w:numPr>
        <w:ind w:left="450" w:hanging="450"/>
        <w:jc w:val="both"/>
        <w:rPr>
          <w:rFonts w:ascii="Arial" w:hAnsi="Arial" w:cs="Arial"/>
          <w:color w:val="auto"/>
        </w:rPr>
      </w:pPr>
      <w:r w:rsidRPr="003A7CFB">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39341F" w:rsidRPr="003A7CFB" w:rsidRDefault="0039341F" w:rsidP="008150A8">
      <w:pPr>
        <w:pStyle w:val="ListParagraph"/>
        <w:numPr>
          <w:ilvl w:val="0"/>
          <w:numId w:val="30"/>
        </w:numPr>
        <w:ind w:left="450" w:hanging="45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1A0C5F" w:rsidRPr="003A7CFB" w:rsidRDefault="001A0C5F" w:rsidP="001A0C5F">
      <w:pPr>
        <w:jc w:val="both"/>
        <w:rPr>
          <w:rFonts w:ascii="Arial" w:hAnsi="Arial" w:cs="Arial"/>
        </w:rPr>
      </w:pPr>
    </w:p>
    <w:p w:rsidR="001A0C5F" w:rsidRPr="003A7CFB" w:rsidRDefault="001A0C5F" w:rsidP="001A0C5F">
      <w:pPr>
        <w:jc w:val="both"/>
        <w:rPr>
          <w:rFonts w:ascii="Arial" w:hAnsi="Arial" w:cs="Arial"/>
          <w:b/>
          <w:bCs/>
          <w:lang w:val="ru-RU"/>
        </w:rPr>
      </w:pPr>
      <w:r w:rsidRPr="003A7CFB">
        <w:rPr>
          <w:rFonts w:ascii="Arial" w:hAnsi="Arial" w:cs="Arial"/>
          <w:b/>
          <w:bCs/>
          <w:lang w:val="ru-RU"/>
        </w:rPr>
        <w:t>1</w:t>
      </w:r>
      <w:r w:rsidR="00051157">
        <w:rPr>
          <w:rFonts w:ascii="Arial" w:hAnsi="Arial" w:cs="Arial"/>
          <w:b/>
          <w:bCs/>
          <w:lang w:val="ru-RU"/>
        </w:rPr>
        <w:t>5</w:t>
      </w:r>
      <w:r w:rsidRPr="003A7CFB">
        <w:rPr>
          <w:rFonts w:ascii="Arial" w:hAnsi="Arial" w:cs="Arial"/>
          <w:b/>
          <w:bCs/>
          <w:lang w:val="ru-RU"/>
        </w:rPr>
        <w:t xml:space="preserve">. ДОДАТНА ОБЈАШЊЕЊА ОД ПОНУЂАЧА ПОСЛЕ ОТВАРАЊА ПОНУДА И КОНТРОЛА КОД ПОНУЂАЧА ОДНОСНО ЊЕГОВОГ ПОДИЗВОЂАЧА </w:t>
      </w:r>
    </w:p>
    <w:p w:rsidR="001A0C5F" w:rsidRPr="003A7CFB" w:rsidRDefault="001A0C5F" w:rsidP="001A0C5F">
      <w:pPr>
        <w:jc w:val="both"/>
        <w:rPr>
          <w:rFonts w:ascii="Arial" w:hAnsi="Arial" w:cs="Arial"/>
          <w:b/>
          <w:bCs/>
          <w:lang w:val="ru-RU"/>
        </w:rPr>
      </w:pPr>
    </w:p>
    <w:p w:rsidR="001A0C5F" w:rsidRPr="003A7CFB" w:rsidRDefault="001A0C5F" w:rsidP="001A0C5F">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1A0C5F" w:rsidRPr="003A7CFB" w:rsidRDefault="001A0C5F" w:rsidP="001A0C5F">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6</w:t>
      </w:r>
      <w:r w:rsidRPr="003A7CFB">
        <w:rPr>
          <w:rFonts w:ascii="Arial" w:hAnsi="Arial" w:cs="Arial"/>
          <w:b/>
          <w:lang w:val="ru-RU"/>
        </w:rPr>
        <w:t>. КОРИШЋЕЊЕ ПАТЕНТА И ОДГОВОРНОСТ ЗА ПОВРЕДУ ЗАШТИЋЕНИХ ПРАВА ИНТЕЛЕКТУАЛНЕ СВОЈИНЕ ТРЕЋИХ ЛИЦА</w:t>
      </w:r>
    </w:p>
    <w:p w:rsidR="001A0C5F" w:rsidRPr="003A7CFB" w:rsidRDefault="001A0C5F" w:rsidP="001A0C5F">
      <w:pPr>
        <w:jc w:val="both"/>
        <w:rPr>
          <w:rFonts w:ascii="Arial" w:hAnsi="Arial" w:cs="Arial"/>
          <w:b/>
          <w:lang w:val="ru-RU"/>
        </w:rPr>
      </w:pPr>
    </w:p>
    <w:p w:rsidR="001A0C5F" w:rsidRPr="003A7CFB" w:rsidRDefault="001A0C5F" w:rsidP="001A0C5F">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A0C5F" w:rsidRDefault="001A0C5F" w:rsidP="001A0C5F">
      <w:pPr>
        <w:jc w:val="both"/>
        <w:rPr>
          <w:rFonts w:ascii="Arial" w:hAnsi="Arial" w:cs="Arial"/>
          <w:b/>
          <w:lang w:val="sr-Cyrl-CS"/>
        </w:rPr>
      </w:pPr>
    </w:p>
    <w:p w:rsidR="003A3A70" w:rsidRDefault="003A3A70" w:rsidP="001A0C5F">
      <w:pPr>
        <w:jc w:val="both"/>
        <w:rPr>
          <w:rFonts w:ascii="Arial" w:hAnsi="Arial" w:cs="Arial"/>
          <w:b/>
          <w:lang w:val="sr-Cyrl-CS"/>
        </w:rPr>
      </w:pPr>
    </w:p>
    <w:p w:rsidR="00F2517D" w:rsidRDefault="00F2517D" w:rsidP="001A0C5F">
      <w:pPr>
        <w:jc w:val="both"/>
        <w:rPr>
          <w:rFonts w:ascii="Arial" w:hAnsi="Arial" w:cs="Arial"/>
          <w:b/>
          <w:lang w:val="sr-Cyrl-CS"/>
        </w:rPr>
      </w:pPr>
    </w:p>
    <w:p w:rsidR="00F2517D" w:rsidRPr="003A7CFB" w:rsidRDefault="00F2517D" w:rsidP="001A0C5F">
      <w:pPr>
        <w:jc w:val="both"/>
        <w:rPr>
          <w:rFonts w:ascii="Arial" w:hAnsi="Arial" w:cs="Arial"/>
          <w:b/>
          <w:lang w:val="sr-Cyrl-CS"/>
        </w:rPr>
      </w:pPr>
    </w:p>
    <w:p w:rsidR="001A0C5F" w:rsidRPr="003A7CFB" w:rsidRDefault="00051157" w:rsidP="001A0C5F">
      <w:pPr>
        <w:jc w:val="both"/>
        <w:rPr>
          <w:rFonts w:ascii="Arial" w:hAnsi="Arial" w:cs="Arial"/>
          <w:b/>
          <w:bCs/>
          <w:lang w:val="ru-RU"/>
        </w:rPr>
      </w:pPr>
      <w:r>
        <w:rPr>
          <w:rFonts w:ascii="Arial" w:hAnsi="Arial" w:cs="Arial"/>
          <w:b/>
          <w:bCs/>
          <w:lang w:val="ru-RU"/>
        </w:rPr>
        <w:lastRenderedPageBreak/>
        <w:t>17</w:t>
      </w:r>
      <w:r w:rsidR="001A0C5F" w:rsidRPr="003A7CFB">
        <w:rPr>
          <w:rFonts w:ascii="Arial" w:hAnsi="Arial" w:cs="Arial"/>
          <w:b/>
          <w:bCs/>
          <w:lang w:val="ru-RU"/>
        </w:rPr>
        <w:t xml:space="preserve">. НАЧИН И РОК ЗА ПОДНОШЕЊЕ ЗАХТЕВА ЗА ЗАШТИТУ ПРАВА ПОНУЂАЧА </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даљем</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тексту: подносилац захтева).</w:t>
      </w:r>
    </w:p>
    <w:p w:rsidR="001A0C5F" w:rsidRPr="003A7CFB" w:rsidRDefault="001A0C5F" w:rsidP="001A0C5F">
      <w:pPr>
        <w:jc w:val="both"/>
        <w:rPr>
          <w:rFonts w:ascii="Arial" w:hAnsi="Arial" w:cs="Arial"/>
          <w:noProof/>
          <w:color w:val="000000" w:themeColor="text1"/>
          <w:lang w:val="sr-Cyrl-CS"/>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5" w:history="1">
        <w:r w:rsidRPr="003A7CFB">
          <w:rPr>
            <w:rStyle w:val="Hyperlink"/>
            <w:rFonts w:ascii="Arial" w:hAnsi="Arial" w:cs="Arial"/>
            <w:noProof/>
          </w:rPr>
          <w:t>olja.jasovic@sobatocina.org.rs</w:t>
        </w:r>
      </w:hyperlink>
      <w:r w:rsidR="00051157" w:rsidRPr="00051157">
        <w:rPr>
          <w:rFonts w:ascii="Arial" w:hAnsi="Arial" w:cs="Arial"/>
          <w:i/>
          <w:color w:val="auto"/>
          <w:lang w:val="ru-RU"/>
        </w:rPr>
        <w:t xml:space="preserve"> </w:t>
      </w:r>
      <w:r w:rsidR="003A3A70" w:rsidRPr="003A3A70">
        <w:rPr>
          <w:rFonts w:ascii="Arial" w:hAnsi="Arial" w:cs="Arial"/>
          <w:color w:val="auto"/>
          <w:lang w:val="ru-RU"/>
        </w:rPr>
        <w:t>или</w:t>
      </w:r>
      <w:r w:rsidR="003A3A70">
        <w:rPr>
          <w:rFonts w:ascii="Arial" w:hAnsi="Arial" w:cs="Arial"/>
          <w:i/>
          <w:color w:val="auto"/>
          <w:lang w:val="ru-RU"/>
        </w:rPr>
        <w:t xml:space="preserve"> </w:t>
      </w:r>
      <w:hyperlink r:id="rId16" w:history="1">
        <w:r w:rsidR="003A3A70" w:rsidRPr="00D76B8D">
          <w:rPr>
            <w:rStyle w:val="Hyperlink"/>
            <w:rFonts w:ascii="Arial" w:hAnsi="Arial" w:cs="Arial"/>
            <w:lang w:val="ru-RU"/>
          </w:rPr>
          <w:t>lpabatocina@sobatocina.org.rs</w:t>
        </w:r>
      </w:hyperlink>
      <w:r w:rsidR="003A3A70">
        <w:rPr>
          <w:rFonts w:ascii="Arial" w:hAnsi="Arial" w:cs="Arial"/>
          <w:i/>
          <w:color w:val="auto"/>
          <w:lang w:val="ru-RU"/>
        </w:rPr>
        <w:t xml:space="preserve"> </w:t>
      </w:r>
      <w:r w:rsidR="00051157" w:rsidRPr="00051157">
        <w:rPr>
          <w:rFonts w:ascii="Arial" w:hAnsi="Arial" w:cs="Arial"/>
          <w:color w:val="auto"/>
          <w:lang w:val="ru-RU"/>
        </w:rPr>
        <w:t>или факсом</w:t>
      </w:r>
      <w:r w:rsidR="00051157"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E4797C" w:rsidRPr="003A7CFB" w:rsidRDefault="00E4797C" w:rsidP="00E4797C">
      <w:pPr>
        <w:jc w:val="both"/>
        <w:rPr>
          <w:rFonts w:ascii="Arial" w:hAnsi="Arial" w:cs="Arial"/>
          <w:bCs/>
          <w:color w:val="auto"/>
        </w:rPr>
      </w:pPr>
      <w:proofErr w:type="gramStart"/>
      <w:r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3A7CFB">
        <w:rPr>
          <w:rFonts w:ascii="Arial" w:hAnsi="Arial" w:cs="Arial"/>
          <w:color w:val="FF0000"/>
        </w:rPr>
        <w:t xml:space="preserve"> </w:t>
      </w:r>
      <w:r w:rsidRPr="003A7CFB">
        <w:rPr>
          <w:rFonts w:ascii="Arial" w:hAnsi="Arial" w:cs="Arial"/>
          <w:color w:val="auto"/>
        </w:rPr>
        <w:t>и на својој интернет страници, најкасније у року од два дана од дана пријема захтева.</w:t>
      </w:r>
      <w:proofErr w:type="gramEnd"/>
    </w:p>
    <w:p w:rsidR="00E4797C" w:rsidRPr="003A7CFB" w:rsidRDefault="00E4797C" w:rsidP="00E4797C">
      <w:pPr>
        <w:jc w:val="both"/>
        <w:rPr>
          <w:rFonts w:ascii="Arial" w:hAnsi="Arial" w:cs="Arial"/>
          <w:color w:val="auto"/>
          <w:lang w:val="sr-Cyrl-CS"/>
        </w:rPr>
      </w:pPr>
      <w:r w:rsidRPr="003A7CFB">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 xml:space="preserve">и уколико је подносилац захтева у складу са чл. 63. </w:t>
      </w:r>
      <w:proofErr w:type="gramStart"/>
      <w:r w:rsidRPr="003A7CFB">
        <w:rPr>
          <w:rFonts w:ascii="Arial" w:hAnsi="Arial" w:cs="Arial"/>
          <w:color w:val="auto"/>
        </w:rPr>
        <w:t>ст</w:t>
      </w:r>
      <w:proofErr w:type="gramEnd"/>
      <w:r w:rsidRPr="003A7CFB">
        <w:rPr>
          <w:rFonts w:ascii="Arial" w:hAnsi="Arial" w:cs="Arial"/>
          <w:color w:val="auto"/>
        </w:rPr>
        <w:t>. 2. ЗЈН указао наручиоцу на евентуалне недостатке и неправилности, а наручилац исте није отклонио.</w:t>
      </w:r>
      <w:r w:rsidRPr="003A7CFB">
        <w:rPr>
          <w:rFonts w:ascii="Arial" w:hAnsi="Arial" w:cs="Arial"/>
          <w:color w:val="auto"/>
          <w:lang w:val="sr-Cyrl-CS"/>
        </w:rPr>
        <w:t xml:space="preserve"> </w:t>
      </w:r>
    </w:p>
    <w:p w:rsidR="00E4797C" w:rsidRPr="003A7CFB" w:rsidRDefault="00E4797C" w:rsidP="00E4797C">
      <w:pPr>
        <w:jc w:val="both"/>
        <w:rPr>
          <w:rFonts w:ascii="Arial" w:hAnsi="Arial" w:cs="Arial"/>
          <w:color w:val="FF0000"/>
          <w:lang w:val="sr-Cyrl-CS"/>
        </w:rPr>
      </w:pPr>
      <w:proofErr w:type="gramStart"/>
      <w:r w:rsidRPr="003A7CFB">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A7CFB">
        <w:rPr>
          <w:rFonts w:ascii="Arial" w:hAnsi="Arial" w:cs="Arial"/>
          <w:color w:val="auto"/>
        </w:rPr>
        <w:t xml:space="preserve"> </w:t>
      </w:r>
      <w:proofErr w:type="gramStart"/>
      <w:r w:rsidRPr="003A7CFB">
        <w:rPr>
          <w:rFonts w:ascii="Arial" w:hAnsi="Arial" w:cs="Arial"/>
          <w:color w:val="auto"/>
        </w:rPr>
        <w:t>После доношења одлуке о додели уговора из чл.108.</w:t>
      </w:r>
      <w:proofErr w:type="gramEnd"/>
      <w:r w:rsidRPr="003A7CFB">
        <w:rPr>
          <w:rFonts w:ascii="Arial" w:hAnsi="Arial" w:cs="Arial"/>
          <w:color w:val="auto"/>
        </w:rPr>
        <w:t xml:space="preserve"> </w:t>
      </w:r>
      <w:proofErr w:type="gramStart"/>
      <w:r w:rsidRPr="003A7CFB">
        <w:rPr>
          <w:rFonts w:ascii="Arial" w:hAnsi="Arial" w:cs="Arial"/>
          <w:color w:val="auto"/>
        </w:rPr>
        <w:t>ЗЈН или одлуке о обустави поступка јавне набавке из чл.</w:t>
      </w:r>
      <w:proofErr w:type="gramEnd"/>
      <w:r w:rsidRPr="003A7CFB">
        <w:rPr>
          <w:rFonts w:ascii="Arial" w:hAnsi="Arial" w:cs="Arial"/>
          <w:color w:val="auto"/>
        </w:rPr>
        <w:t xml:space="preserve"> 109. ЗЈН, рок за подношење захтева за заштиту права је </w:t>
      </w:r>
      <w:r w:rsidR="00D21AF9" w:rsidRPr="003A7CFB">
        <w:rPr>
          <w:rFonts w:ascii="Arial" w:hAnsi="Arial" w:cs="Arial"/>
          <w:color w:val="auto"/>
          <w:lang w:val="sr-Cyrl-CS"/>
        </w:rPr>
        <w:t>5</w:t>
      </w:r>
      <w:r w:rsidRPr="003A7CFB">
        <w:rPr>
          <w:rFonts w:ascii="Arial" w:hAnsi="Arial" w:cs="Arial"/>
          <w:color w:val="auto"/>
          <w:lang w:val="sr-Cyrl-CS"/>
        </w:rPr>
        <w:t xml:space="preserve"> </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r w:rsidRPr="003A7CFB">
        <w:rPr>
          <w:rFonts w:ascii="Arial" w:hAnsi="Arial" w:cs="Arial"/>
          <w:color w:val="FF0000"/>
          <w:lang w:val="sr-Cyrl-CS"/>
        </w:rPr>
        <w:t xml:space="preserve"> </w:t>
      </w:r>
    </w:p>
    <w:p w:rsidR="00E4797C" w:rsidRPr="003A7CFB" w:rsidRDefault="00E4797C" w:rsidP="00E4797C">
      <w:pPr>
        <w:jc w:val="both"/>
        <w:rPr>
          <w:rFonts w:ascii="Arial" w:hAnsi="Arial" w:cs="Arial"/>
          <w:color w:val="auto"/>
          <w:lang w:val="sr-Cyrl-CS"/>
        </w:rPr>
      </w:pPr>
      <w:proofErr w:type="gramStart"/>
      <w:r w:rsidRPr="003A7CFB">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3A7CFB">
        <w:rPr>
          <w:rFonts w:ascii="Arial" w:hAnsi="Arial" w:cs="Arial"/>
          <w:color w:val="auto"/>
        </w:rPr>
        <w:t xml:space="preserve"> </w:t>
      </w:r>
    </w:p>
    <w:p w:rsidR="00E4797C" w:rsidRPr="003A7CFB" w:rsidRDefault="00E4797C" w:rsidP="00E4797C">
      <w:pPr>
        <w:jc w:val="both"/>
        <w:rPr>
          <w:rFonts w:ascii="Arial" w:hAnsi="Arial" w:cs="Arial"/>
          <w:color w:val="auto"/>
          <w:lang w:val="sr-Cyrl-CS"/>
        </w:rPr>
      </w:pPr>
      <w:proofErr w:type="gramStart"/>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A7CFB">
        <w:rPr>
          <w:rFonts w:ascii="Arial" w:hAnsi="Arial" w:cs="Arial"/>
          <w:color w:val="auto"/>
        </w:rPr>
        <w:t xml:space="preserve"> </w:t>
      </w:r>
    </w:p>
    <w:p w:rsidR="00E4797C" w:rsidRPr="003A7CFB" w:rsidRDefault="00E4797C" w:rsidP="00E4797C">
      <w:pPr>
        <w:jc w:val="both"/>
        <w:rPr>
          <w:rFonts w:ascii="Arial" w:hAnsi="Arial" w:cs="Arial"/>
          <w:color w:val="auto"/>
        </w:rPr>
      </w:pPr>
      <w:proofErr w:type="gramStart"/>
      <w:r w:rsidRPr="003A7CFB">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3A7CFB">
        <w:rPr>
          <w:rFonts w:ascii="Arial" w:hAnsi="Arial" w:cs="Arial"/>
          <w:color w:val="auto"/>
        </w:rPr>
        <w:t xml:space="preserve"> </w:t>
      </w:r>
      <w:proofErr w:type="gramStart"/>
      <w:r w:rsidRPr="003A7CFB">
        <w:rPr>
          <w:rFonts w:ascii="Arial" w:hAnsi="Arial" w:cs="Arial"/>
          <w:color w:val="auto"/>
        </w:rPr>
        <w:t>овог</w:t>
      </w:r>
      <w:proofErr w:type="gramEnd"/>
      <w:r w:rsidRPr="003A7CFB">
        <w:rPr>
          <w:rFonts w:ascii="Arial" w:hAnsi="Arial" w:cs="Arial"/>
          <w:color w:val="auto"/>
        </w:rPr>
        <w:t xml:space="preserve"> ЗЈН.</w:t>
      </w:r>
    </w:p>
    <w:p w:rsidR="00E4797C" w:rsidRPr="003A7CFB" w:rsidRDefault="00E4797C" w:rsidP="00E4797C">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назив и адресу подносиоца захтева и лице за контакт;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назив и адресу наручиоца;</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E4797C" w:rsidRPr="003A7CFB" w:rsidRDefault="00E4797C" w:rsidP="008150A8">
      <w:pPr>
        <w:numPr>
          <w:ilvl w:val="0"/>
          <w:numId w:val="31"/>
        </w:numPr>
        <w:jc w:val="both"/>
        <w:rPr>
          <w:rFonts w:ascii="Arial" w:hAnsi="Arial" w:cs="Arial"/>
          <w:color w:val="auto"/>
        </w:rPr>
      </w:pPr>
      <w:proofErr w:type="gramStart"/>
      <w:r w:rsidRPr="003A7CFB">
        <w:rPr>
          <w:rFonts w:ascii="Arial" w:hAnsi="Arial" w:cs="Arial"/>
          <w:color w:val="auto"/>
        </w:rPr>
        <w:t>потврду</w:t>
      </w:r>
      <w:proofErr w:type="gramEnd"/>
      <w:r w:rsidRPr="003A7CFB">
        <w:rPr>
          <w:rFonts w:ascii="Arial" w:hAnsi="Arial" w:cs="Arial"/>
          <w:color w:val="auto"/>
        </w:rPr>
        <w:t xml:space="preserve"> о уплати таксе из члана 156. ЗЈН; </w:t>
      </w:r>
    </w:p>
    <w:p w:rsidR="00E4797C" w:rsidRPr="003A7CFB" w:rsidRDefault="00E4797C" w:rsidP="008150A8">
      <w:pPr>
        <w:numPr>
          <w:ilvl w:val="0"/>
          <w:numId w:val="31"/>
        </w:numPr>
        <w:jc w:val="both"/>
        <w:rPr>
          <w:rFonts w:ascii="Arial" w:hAnsi="Arial" w:cs="Arial"/>
          <w:color w:val="auto"/>
        </w:rPr>
      </w:pPr>
      <w:proofErr w:type="gramStart"/>
      <w:r w:rsidRPr="003A7CFB">
        <w:rPr>
          <w:rFonts w:ascii="Arial" w:hAnsi="Arial" w:cs="Arial"/>
          <w:color w:val="auto"/>
        </w:rPr>
        <w:t>потпис</w:t>
      </w:r>
      <w:proofErr w:type="gramEnd"/>
      <w:r w:rsidRPr="003A7CFB">
        <w:rPr>
          <w:rFonts w:ascii="Arial" w:hAnsi="Arial" w:cs="Arial"/>
          <w:color w:val="auto"/>
        </w:rPr>
        <w:t xml:space="preserve"> подносиоца.</w:t>
      </w:r>
    </w:p>
    <w:p w:rsidR="00E4797C" w:rsidRPr="003A7CFB" w:rsidRDefault="00E4797C" w:rsidP="00E4797C">
      <w:pPr>
        <w:ind w:left="720"/>
        <w:jc w:val="both"/>
        <w:rPr>
          <w:rFonts w:ascii="Arial" w:hAnsi="Arial" w:cs="Arial"/>
          <w:color w:val="FF0000"/>
        </w:rPr>
      </w:pPr>
    </w:p>
    <w:p w:rsidR="00E4797C" w:rsidRPr="003A7CFB" w:rsidRDefault="00E4797C" w:rsidP="00E4797C">
      <w:pPr>
        <w:jc w:val="both"/>
        <w:rPr>
          <w:rFonts w:ascii="Arial" w:hAnsi="Arial" w:cs="Arial"/>
          <w:color w:val="auto"/>
        </w:rPr>
      </w:pPr>
      <w:proofErr w:type="gramStart"/>
      <w:r w:rsidRPr="003A7CFB">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A7CFB">
        <w:rPr>
          <w:rFonts w:ascii="Arial" w:hAnsi="Arial" w:cs="Arial"/>
          <w:color w:val="auto"/>
        </w:rPr>
        <w:t xml:space="preserve"> </w:t>
      </w:r>
      <w:proofErr w:type="gramStart"/>
      <w:r w:rsidRPr="003A7CFB">
        <w:rPr>
          <w:rFonts w:ascii="Arial" w:hAnsi="Arial" w:cs="Arial"/>
          <w:color w:val="auto"/>
        </w:rPr>
        <w:t>став</w:t>
      </w:r>
      <w:proofErr w:type="gramEnd"/>
      <w:r w:rsidRPr="003A7CFB">
        <w:rPr>
          <w:rFonts w:ascii="Arial" w:hAnsi="Arial" w:cs="Arial"/>
          <w:color w:val="auto"/>
        </w:rPr>
        <w:t xml:space="preserve"> 1. </w:t>
      </w:r>
      <w:proofErr w:type="gramStart"/>
      <w:r w:rsidRPr="003A7CFB">
        <w:rPr>
          <w:rFonts w:ascii="Arial" w:hAnsi="Arial" w:cs="Arial"/>
          <w:color w:val="auto"/>
        </w:rPr>
        <w:t>тачка</w:t>
      </w:r>
      <w:proofErr w:type="gramEnd"/>
      <w:r w:rsidRPr="003A7CFB">
        <w:rPr>
          <w:rFonts w:ascii="Arial" w:hAnsi="Arial" w:cs="Arial"/>
          <w:color w:val="auto"/>
        </w:rPr>
        <w:t xml:space="preserve"> 6) ЗЈН, је: </w:t>
      </w:r>
    </w:p>
    <w:p w:rsidR="00E4797C" w:rsidRPr="003A7CFB" w:rsidRDefault="00E4797C" w:rsidP="00E4797C">
      <w:pPr>
        <w:pStyle w:val="Default"/>
        <w:jc w:val="both"/>
        <w:rPr>
          <w:color w:val="auto"/>
        </w:rPr>
      </w:pPr>
      <w:r w:rsidRPr="003A7CFB">
        <w:rPr>
          <w:color w:val="auto"/>
        </w:rPr>
        <w:lastRenderedPageBreak/>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E4797C" w:rsidRPr="003A7CFB" w:rsidRDefault="00E4797C" w:rsidP="00E4797C">
      <w:pPr>
        <w:pStyle w:val="Default"/>
        <w:jc w:val="both"/>
        <w:rPr>
          <w:color w:val="auto"/>
        </w:rPr>
      </w:pPr>
      <w:r w:rsidRPr="003A7CFB">
        <w:rPr>
          <w:color w:val="auto"/>
        </w:rPr>
        <w:t xml:space="preserve">   (1) да буде издата од стране банке и да садржи печат банке; </w:t>
      </w:r>
    </w:p>
    <w:p w:rsidR="00E4797C" w:rsidRPr="003A7CFB" w:rsidRDefault="00E4797C" w:rsidP="00E4797C">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4797C" w:rsidRPr="003A7CFB" w:rsidRDefault="00E4797C" w:rsidP="00E4797C">
      <w:pPr>
        <w:pStyle w:val="Default"/>
        <w:jc w:val="both"/>
        <w:rPr>
          <w:color w:val="auto"/>
        </w:rPr>
      </w:pPr>
      <w:r w:rsidRPr="003A7CFB">
        <w:rPr>
          <w:color w:val="auto"/>
        </w:rPr>
        <w:t xml:space="preserve">   (3) износ таксе из члана 156. ЗЈН чија се уплата врши – </w:t>
      </w:r>
      <w:r w:rsidR="00D21AF9" w:rsidRPr="003A7CFB">
        <w:rPr>
          <w:color w:val="auto"/>
        </w:rPr>
        <w:t>6</w:t>
      </w:r>
      <w:r w:rsidRPr="003A7CFB">
        <w:rPr>
          <w:color w:val="auto"/>
        </w:rPr>
        <w:t xml:space="preserve">0.000 динара; </w:t>
      </w:r>
    </w:p>
    <w:p w:rsidR="00E4797C" w:rsidRPr="003A7CFB" w:rsidRDefault="00E4797C" w:rsidP="00E4797C">
      <w:pPr>
        <w:pStyle w:val="Default"/>
        <w:jc w:val="both"/>
        <w:rPr>
          <w:color w:val="auto"/>
        </w:rPr>
      </w:pPr>
      <w:r w:rsidRPr="003A7CFB">
        <w:rPr>
          <w:color w:val="auto"/>
        </w:rPr>
        <w:t xml:space="preserve">   (4) број рачуна: 840-30678845-06; </w:t>
      </w:r>
    </w:p>
    <w:p w:rsidR="00E4797C" w:rsidRPr="003A7CFB" w:rsidRDefault="00E4797C" w:rsidP="00E4797C">
      <w:pPr>
        <w:pStyle w:val="Default"/>
        <w:jc w:val="both"/>
        <w:rPr>
          <w:color w:val="auto"/>
        </w:rPr>
      </w:pPr>
      <w:r w:rsidRPr="003A7CFB">
        <w:rPr>
          <w:color w:val="auto"/>
        </w:rPr>
        <w:t xml:space="preserve">   (5) шифру плаћања: 153 или 253; </w:t>
      </w:r>
    </w:p>
    <w:p w:rsidR="00E4797C" w:rsidRPr="003A7CFB" w:rsidRDefault="00E4797C" w:rsidP="00E4797C">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E4797C" w:rsidRPr="003A7CFB" w:rsidRDefault="00E4797C" w:rsidP="00E4797C">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E4797C" w:rsidRPr="003A7CFB" w:rsidRDefault="00E4797C" w:rsidP="00E4797C">
      <w:pPr>
        <w:pStyle w:val="Default"/>
        <w:jc w:val="both"/>
        <w:rPr>
          <w:color w:val="auto"/>
        </w:rPr>
      </w:pPr>
      <w:r w:rsidRPr="003A7CFB">
        <w:rPr>
          <w:color w:val="auto"/>
        </w:rPr>
        <w:t xml:space="preserve">   (8) корисник: буџет Републике Србије; </w:t>
      </w:r>
    </w:p>
    <w:p w:rsidR="00E4797C" w:rsidRPr="003A7CFB" w:rsidRDefault="00E4797C" w:rsidP="00E4797C">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E4797C" w:rsidRPr="003A7CFB" w:rsidRDefault="00E4797C" w:rsidP="00E4797C">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E4797C" w:rsidRPr="003A7CFB" w:rsidRDefault="00E4797C" w:rsidP="00E4797C">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E4797C" w:rsidRPr="003A7CFB" w:rsidRDefault="00E4797C" w:rsidP="00E4797C">
      <w:pPr>
        <w:jc w:val="both"/>
        <w:rPr>
          <w:rFonts w:ascii="Arial" w:hAnsi="Arial" w:cs="Arial"/>
          <w:color w:val="auto"/>
        </w:rPr>
      </w:pPr>
    </w:p>
    <w:p w:rsidR="00E4797C" w:rsidRPr="003A7CFB" w:rsidRDefault="00E4797C" w:rsidP="00E4797C">
      <w:pPr>
        <w:jc w:val="both"/>
        <w:rPr>
          <w:rFonts w:ascii="Arial" w:hAnsi="Arial" w:cs="Arial"/>
          <w:color w:val="auto"/>
        </w:rPr>
      </w:pPr>
      <w:proofErr w:type="gramStart"/>
      <w:r w:rsidRPr="003A7CFB">
        <w:rPr>
          <w:rFonts w:ascii="Arial" w:eastAsia="TimesNewRomanPSMT" w:hAnsi="Arial" w:cs="Arial"/>
          <w:bCs/>
          <w:color w:val="auto"/>
        </w:rPr>
        <w:t>Поступак заштите права понуђача регулисан је одредбама чл.</w:t>
      </w:r>
      <w:proofErr w:type="gramEnd"/>
      <w:r w:rsidRPr="003A7CFB">
        <w:rPr>
          <w:rFonts w:ascii="Arial" w:eastAsia="TimesNewRomanPSMT" w:hAnsi="Arial" w:cs="Arial"/>
          <w:bCs/>
          <w:color w:val="auto"/>
        </w:rPr>
        <w:t xml:space="preserve"> 138. - 166. </w:t>
      </w:r>
      <w:proofErr w:type="gramStart"/>
      <w:r w:rsidRPr="003A7CFB">
        <w:rPr>
          <w:rFonts w:ascii="Arial" w:eastAsia="TimesNewRomanPSMT" w:hAnsi="Arial" w:cs="Arial"/>
          <w:bCs/>
          <w:color w:val="auto"/>
        </w:rPr>
        <w:t>ЗЈН.</w:t>
      </w:r>
      <w:proofErr w:type="gramEnd"/>
    </w:p>
    <w:p w:rsidR="00051157" w:rsidRDefault="00051157" w:rsidP="001A0C5F">
      <w:pPr>
        <w:jc w:val="both"/>
        <w:rPr>
          <w:rFonts w:ascii="Arial" w:hAnsi="Arial" w:cs="Arial"/>
          <w:lang w:val="ru-RU"/>
        </w:rPr>
      </w:pPr>
    </w:p>
    <w:p w:rsidR="003D5682" w:rsidRPr="003A7CFB" w:rsidRDefault="003D5682" w:rsidP="001A0C5F">
      <w:pPr>
        <w:jc w:val="both"/>
        <w:rPr>
          <w:rFonts w:ascii="Arial" w:hAnsi="Arial" w:cs="Arial"/>
          <w:lang w:val="ru-RU"/>
        </w:rPr>
      </w:pPr>
    </w:p>
    <w:p w:rsidR="001A0C5F" w:rsidRPr="003A7CFB" w:rsidRDefault="00A817EE"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8</w:t>
      </w:r>
      <w:r w:rsidR="001A0C5F" w:rsidRPr="003A7CFB">
        <w:rPr>
          <w:rFonts w:ascii="Arial" w:hAnsi="Arial" w:cs="Arial"/>
          <w:b/>
          <w:lang w:val="ru-RU"/>
        </w:rPr>
        <w:t>. РОК У КОЈЕМ ЋЕ УГОВОР БИТИ ЗАКЉУЧЕН</w:t>
      </w:r>
    </w:p>
    <w:p w:rsidR="001A0C5F" w:rsidRPr="003A7CFB" w:rsidRDefault="001A0C5F" w:rsidP="001A0C5F">
      <w:pPr>
        <w:jc w:val="both"/>
        <w:rPr>
          <w:rFonts w:ascii="Arial" w:hAnsi="Arial" w:cs="Arial"/>
          <w:b/>
          <w:lang w:val="sr-Cyrl-CS"/>
        </w:rPr>
      </w:pPr>
    </w:p>
    <w:p w:rsidR="001A0C5F" w:rsidRPr="003A7CFB" w:rsidRDefault="001A0C5F" w:rsidP="001A0C5F">
      <w:pPr>
        <w:jc w:val="both"/>
        <w:rPr>
          <w:rFonts w:ascii="Arial" w:hAnsi="Arial" w:cs="Arial"/>
          <w:lang w:val="sr-Cyrl-CS"/>
        </w:rPr>
      </w:pPr>
      <w:r w:rsidRPr="003A7CFB">
        <w:rPr>
          <w:rFonts w:ascii="Arial" w:hAnsi="Arial" w:cs="Arial"/>
          <w:lang w:val="sr-Cyrl-CS"/>
        </w:rPr>
        <w:t>Одлука о дедели уговора биће донета у рок</w:t>
      </w:r>
      <w:r w:rsidR="00D21AF9" w:rsidRPr="003A7CFB">
        <w:rPr>
          <w:rFonts w:ascii="Arial" w:hAnsi="Arial" w:cs="Arial"/>
          <w:lang w:val="sr-Cyrl-CS"/>
        </w:rPr>
        <w:t>у од 10</w:t>
      </w:r>
      <w:r w:rsidRPr="003A7CFB">
        <w:rPr>
          <w:rFonts w:ascii="Arial" w:hAnsi="Arial" w:cs="Arial"/>
          <w:lang w:val="sr-Cyrl-CS"/>
        </w:rPr>
        <w:t xml:space="preserve"> дана од дана отварања понуда.</w:t>
      </w: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A0C5F" w:rsidRPr="003A7CFB" w:rsidRDefault="001A0C5F" w:rsidP="001A0C5F">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8B712E" w:rsidRPr="003A7CFB" w:rsidRDefault="008B712E">
      <w:pPr>
        <w:rPr>
          <w:rFonts w:ascii="Arial" w:hAnsi="Arial" w:cs="Arial"/>
          <w:lang w:val="ru-RU"/>
        </w:rPr>
      </w:pPr>
    </w:p>
    <w:sectPr w:rsidR="008B712E" w:rsidRPr="003A7CFB" w:rsidSect="003A7CFB">
      <w:headerReference w:type="even" r:id="rId17"/>
      <w:headerReference w:type="default" r:id="rId18"/>
      <w:footerReference w:type="default" r:id="rId19"/>
      <w:pgSz w:w="11906" w:h="16838"/>
      <w:pgMar w:top="1440" w:right="1008" w:bottom="1440" w:left="1008"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49E" w:rsidRDefault="0044749E" w:rsidP="00AC3971">
      <w:pPr>
        <w:spacing w:line="240" w:lineRule="auto"/>
      </w:pPr>
      <w:r>
        <w:separator/>
      </w:r>
    </w:p>
  </w:endnote>
  <w:endnote w:type="continuationSeparator" w:id="0">
    <w:p w:rsidR="0044749E" w:rsidRDefault="0044749E"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C270E">
      <w:tc>
        <w:tcPr>
          <w:tcW w:w="8208" w:type="dxa"/>
          <w:tcBorders>
            <w:top w:val="single" w:sz="8" w:space="0" w:color="808080"/>
          </w:tcBorders>
          <w:shd w:val="clear" w:color="auto" w:fill="auto"/>
        </w:tcPr>
        <w:p w:rsidR="003C270E" w:rsidRPr="00F302A5" w:rsidRDefault="003C270E" w:rsidP="00F302A5">
          <w:pPr>
            <w:pStyle w:val="Footer"/>
            <w:rPr>
              <w:rFonts w:ascii="Arial" w:hAnsi="Arial" w:cs="Arial"/>
              <w:i/>
              <w:lang w:val="ru-RU"/>
            </w:rPr>
          </w:pPr>
          <w:r w:rsidRPr="00F302A5">
            <w:rPr>
              <w:rFonts w:ascii="Arial" w:hAnsi="Arial" w:cs="Arial"/>
              <w:b/>
              <w:bCs/>
              <w:i/>
              <w:color w:val="1F497D"/>
              <w:sz w:val="22"/>
              <w:szCs w:val="22"/>
              <w:lang w:val="ru-RU"/>
            </w:rPr>
            <w:t xml:space="preserve">Конкурсна документација у поступку </w:t>
          </w:r>
          <w:r>
            <w:rPr>
              <w:rFonts w:ascii="Arial" w:hAnsi="Arial" w:cs="Arial"/>
              <w:b/>
              <w:bCs/>
              <w:i/>
              <w:color w:val="1F497D"/>
              <w:sz w:val="22"/>
              <w:szCs w:val="22"/>
              <w:lang w:val="ru-RU"/>
            </w:rPr>
            <w:t>ЈНМВ  8/17</w:t>
          </w:r>
        </w:p>
      </w:tc>
      <w:tc>
        <w:tcPr>
          <w:tcW w:w="1034" w:type="dxa"/>
          <w:tcBorders>
            <w:top w:val="single" w:sz="8" w:space="0" w:color="808080"/>
            <w:left w:val="single" w:sz="8" w:space="0" w:color="808080"/>
          </w:tcBorders>
          <w:shd w:val="clear" w:color="auto" w:fill="auto"/>
        </w:tcPr>
        <w:p w:rsidR="003C270E" w:rsidRDefault="003C270E">
          <w:pPr>
            <w:pStyle w:val="Footer"/>
          </w:pPr>
          <w:r>
            <w:rPr>
              <w:b/>
              <w:bCs/>
              <w:color w:val="1F497D"/>
            </w:rPr>
            <w:fldChar w:fldCharType="begin"/>
          </w:r>
          <w:r>
            <w:rPr>
              <w:b/>
              <w:bCs/>
              <w:color w:val="1F497D"/>
            </w:rPr>
            <w:instrText xml:space="preserve"> PAGE </w:instrText>
          </w:r>
          <w:r>
            <w:rPr>
              <w:b/>
              <w:bCs/>
              <w:color w:val="1F497D"/>
            </w:rPr>
            <w:fldChar w:fldCharType="separate"/>
          </w:r>
          <w:r w:rsidR="00600B45">
            <w:rPr>
              <w:b/>
              <w:bCs/>
              <w:noProof/>
              <w:color w:val="1F497D"/>
            </w:rPr>
            <w:t>1</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600B45">
            <w:rPr>
              <w:b/>
              <w:bCs/>
              <w:noProof/>
              <w:color w:val="1F497D"/>
            </w:rPr>
            <w:t>34</w:t>
          </w:r>
          <w:r>
            <w:rPr>
              <w:b/>
              <w:bCs/>
              <w:color w:val="1F497D"/>
            </w:rPr>
            <w:fldChar w:fldCharType="end"/>
          </w:r>
        </w:p>
      </w:tc>
    </w:tr>
  </w:tbl>
  <w:p w:rsidR="003C270E" w:rsidRDefault="003C270E">
    <w:pPr>
      <w:pStyle w:val="Footer"/>
      <w:jc w:val="right"/>
    </w:pPr>
    <w:r>
      <w:t xml:space="preserve"> </w:t>
    </w:r>
  </w:p>
  <w:p w:rsidR="003C270E" w:rsidRDefault="003C27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49E" w:rsidRDefault="0044749E" w:rsidP="00AC3971">
      <w:pPr>
        <w:spacing w:line="240" w:lineRule="auto"/>
      </w:pPr>
      <w:r>
        <w:separator/>
      </w:r>
    </w:p>
  </w:footnote>
  <w:footnote w:type="continuationSeparator" w:id="0">
    <w:p w:rsidR="0044749E" w:rsidRDefault="0044749E"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70E" w:rsidRDefault="003C270E">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70E" w:rsidRDefault="003C270E" w:rsidP="00D972A1">
    <w:pPr>
      <w:pStyle w:val="Header"/>
      <w:tabs>
        <w:tab w:val="clear" w:pos="4703"/>
        <w:tab w:val="clear" w:pos="9406"/>
        <w:tab w:val="left" w:pos="1140"/>
      </w:tabs>
    </w:pPr>
    <w:r>
      <w:tab/>
    </w:r>
  </w:p>
  <w:p w:rsidR="003C270E" w:rsidRDefault="003C270E" w:rsidP="00D972A1">
    <w:pPr>
      <w:pStyle w:val="Header"/>
      <w:tabs>
        <w:tab w:val="clear" w:pos="4703"/>
        <w:tab w:val="clear" w:pos="9406"/>
        <w:tab w:val="left" w:pos="1140"/>
      </w:tabs>
    </w:pPr>
  </w:p>
  <w:p w:rsidR="003C270E" w:rsidRDefault="003C270E" w:rsidP="00D972A1">
    <w:pPr>
      <w:pStyle w:val="Header"/>
      <w:tabs>
        <w:tab w:val="clear" w:pos="4703"/>
        <w:tab w:val="clear" w:pos="9406"/>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B804166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numFmt w:val="bullet"/>
      <w:lvlText w:val="-"/>
      <w:lvlJc w:val="left"/>
      <w:pPr>
        <w:ind w:left="2700" w:hanging="360"/>
      </w:pPr>
      <w:rPr>
        <w:rFonts w:ascii="Times New Roman" w:eastAsia="Arial Unicode MS" w:hAnsi="Times New Roman" w:cs="Times New Roman"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079D4B5A"/>
    <w:multiLevelType w:val="hybridMultilevel"/>
    <w:tmpl w:val="F4FC2CF0"/>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0A6F02AC"/>
    <w:multiLevelType w:val="hybridMultilevel"/>
    <w:tmpl w:val="DCE6FB1E"/>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EC3368"/>
    <w:multiLevelType w:val="hybridMultilevel"/>
    <w:tmpl w:val="813C703C"/>
    <w:lvl w:ilvl="0" w:tplc="EB76B064">
      <w:start w:val="5"/>
      <w:numFmt w:val="decimal"/>
      <w:lvlText w:val="%1)"/>
      <w:lvlJc w:val="left"/>
      <w:pPr>
        <w:ind w:left="720" w:hanging="360"/>
      </w:pPr>
      <w:rPr>
        <w:rFonts w:eastAsia="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2542D85"/>
    <w:multiLevelType w:val="hybridMultilevel"/>
    <w:tmpl w:val="9A3C66E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5">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6">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9">
    <w:nsid w:val="30CE0254"/>
    <w:multiLevelType w:val="hybridMultilevel"/>
    <w:tmpl w:val="E07EED18"/>
    <w:lvl w:ilvl="0" w:tplc="480669DE">
      <w:start w:val="1"/>
      <w:numFmt w:val="decimal"/>
      <w:lvlText w:val="%1."/>
      <w:lvlJc w:val="left"/>
      <w:pPr>
        <w:ind w:left="720" w:hanging="360"/>
      </w:pPr>
      <w:rPr>
        <w:b w:val="0"/>
        <w:i w:val="0"/>
      </w:rPr>
    </w:lvl>
    <w:lvl w:ilvl="1" w:tplc="3692FF7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nsid w:val="3226252B"/>
    <w:multiLevelType w:val="hybridMultilevel"/>
    <w:tmpl w:val="2E4A54C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41001DD"/>
    <w:multiLevelType w:val="hybridMultilevel"/>
    <w:tmpl w:val="7930C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5">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A102945"/>
    <w:multiLevelType w:val="hybridMultilevel"/>
    <w:tmpl w:val="D7D48A2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8">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5FD4EBE"/>
    <w:multiLevelType w:val="hybridMultilevel"/>
    <w:tmpl w:val="8506B00E"/>
    <w:lvl w:ilvl="0" w:tplc="B89EF8CE">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1">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nsid w:val="4E4916D1"/>
    <w:multiLevelType w:val="hybridMultilevel"/>
    <w:tmpl w:val="21C6F170"/>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E4A20CE"/>
    <w:multiLevelType w:val="hybridMultilevel"/>
    <w:tmpl w:val="7E609A3C"/>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4">
    <w:nsid w:val="4F0D5E3C"/>
    <w:multiLevelType w:val="hybridMultilevel"/>
    <w:tmpl w:val="A6826EEC"/>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5">
    <w:nsid w:val="52EB54DB"/>
    <w:multiLevelType w:val="hybridMultilevel"/>
    <w:tmpl w:val="F01AD4E6"/>
    <w:lvl w:ilvl="0" w:tplc="1DFCA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7621D12"/>
    <w:multiLevelType w:val="hybridMultilevel"/>
    <w:tmpl w:val="FAA06FC4"/>
    <w:lvl w:ilvl="0" w:tplc="0B54E96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57CC6B50"/>
    <w:multiLevelType w:val="hybridMultilevel"/>
    <w:tmpl w:val="F728481A"/>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9">
    <w:nsid w:val="735960D4"/>
    <w:multiLevelType w:val="hybridMultilevel"/>
    <w:tmpl w:val="9072EBAE"/>
    <w:lvl w:ilvl="0" w:tplc="F5069FA2">
      <w:start w:val="1"/>
      <w:numFmt w:val="decimal"/>
      <w:lvlText w:val="%1)"/>
      <w:lvlJc w:val="left"/>
      <w:pPr>
        <w:ind w:left="1776" w:hanging="360"/>
      </w:pPr>
      <w:rPr>
        <w:rFonts w:eastAsia="TimesNewRomanPSMT" w:hint="default"/>
        <w:b/>
      </w:rPr>
    </w:lvl>
    <w:lvl w:ilvl="1" w:tplc="241A0019">
      <w:start w:val="1"/>
      <w:numFmt w:val="lowerLetter"/>
      <w:lvlText w:val="%2."/>
      <w:lvlJc w:val="left"/>
      <w:pPr>
        <w:ind w:left="2496" w:hanging="360"/>
      </w:pPr>
    </w:lvl>
    <w:lvl w:ilvl="2" w:tplc="241A001B">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50">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1">
    <w:nsid w:val="78A65717"/>
    <w:multiLevelType w:val="hybridMultilevel"/>
    <w:tmpl w:val="74C4ED0C"/>
    <w:lvl w:ilvl="0" w:tplc="C70CB1AA">
      <w:start w:val="1"/>
      <w:numFmt w:val="decimal"/>
      <w:lvlText w:val="%1)"/>
      <w:lvlJc w:val="left"/>
      <w:pPr>
        <w:ind w:left="1080" w:hanging="720"/>
      </w:pPr>
      <w:rPr>
        <w:rFonts w:eastAsia="TimesNewRomanPSMT"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AE277E2"/>
    <w:multiLevelType w:val="hybridMultilevel"/>
    <w:tmpl w:val="3A54FCA8"/>
    <w:lvl w:ilvl="0" w:tplc="6D8032C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3"/>
  </w:num>
  <w:num w:numId="4">
    <w:abstractNumId w:val="44"/>
  </w:num>
  <w:num w:numId="5">
    <w:abstractNumId w:val="34"/>
  </w:num>
  <w:num w:numId="6">
    <w:abstractNumId w:val="35"/>
  </w:num>
  <w:num w:numId="7">
    <w:abstractNumId w:val="30"/>
  </w:num>
  <w:num w:numId="8">
    <w:abstractNumId w:val="20"/>
  </w:num>
  <w:num w:numId="9">
    <w:abstractNumId w:val="38"/>
  </w:num>
  <w:num w:numId="10">
    <w:abstractNumId w:val="28"/>
  </w:num>
  <w:num w:numId="11">
    <w:abstractNumId w:val="26"/>
  </w:num>
  <w:num w:numId="12">
    <w:abstractNumId w:val="32"/>
  </w:num>
  <w:num w:numId="13">
    <w:abstractNumId w:val="15"/>
  </w:num>
  <w:num w:numId="14">
    <w:abstractNumId w:val="14"/>
  </w:num>
  <w:num w:numId="15">
    <w:abstractNumId w:val="29"/>
  </w:num>
  <w:num w:numId="16">
    <w:abstractNumId w:val="43"/>
  </w:num>
  <w:num w:numId="17">
    <w:abstractNumId w:val="39"/>
  </w:num>
  <w:num w:numId="18">
    <w:abstractNumId w:val="25"/>
  </w:num>
  <w:num w:numId="19">
    <w:abstractNumId w:val="24"/>
  </w:num>
  <w:num w:numId="20">
    <w:abstractNumId w:val="52"/>
  </w:num>
  <w:num w:numId="21">
    <w:abstractNumId w:val="22"/>
  </w:num>
  <w:num w:numId="22">
    <w:abstractNumId w:val="49"/>
  </w:num>
  <w:num w:numId="23">
    <w:abstractNumId w:val="47"/>
  </w:num>
  <w:num w:numId="24">
    <w:abstractNumId w:val="36"/>
  </w:num>
  <w:num w:numId="25">
    <w:abstractNumId w:val="17"/>
  </w:num>
  <w:num w:numId="26">
    <w:abstractNumId w:val="31"/>
  </w:num>
  <w:num w:numId="27">
    <w:abstractNumId w:val="27"/>
  </w:num>
  <w:num w:numId="28">
    <w:abstractNumId w:val="51"/>
  </w:num>
  <w:num w:numId="29">
    <w:abstractNumId w:val="19"/>
  </w:num>
  <w:num w:numId="30">
    <w:abstractNumId w:val="16"/>
  </w:num>
  <w:num w:numId="31">
    <w:abstractNumId w:val="18"/>
  </w:num>
  <w:num w:numId="32">
    <w:abstractNumId w:val="42"/>
  </w:num>
  <w:num w:numId="33">
    <w:abstractNumId w:val="33"/>
  </w:num>
  <w:num w:numId="34">
    <w:abstractNumId w:val="48"/>
  </w:num>
  <w:num w:numId="35">
    <w:abstractNumId w:val="41"/>
  </w:num>
  <w:num w:numId="36">
    <w:abstractNumId w:val="37"/>
  </w:num>
  <w:num w:numId="37">
    <w:abstractNumId w:val="50"/>
  </w:num>
  <w:num w:numId="38">
    <w:abstractNumId w:val="40"/>
  </w:num>
  <w:num w:numId="39">
    <w:abstractNumId w:val="13"/>
  </w:num>
  <w:num w:numId="40">
    <w:abstractNumId w:val="46"/>
  </w:num>
  <w:num w:numId="41">
    <w:abstractNumId w:val="12"/>
  </w:num>
  <w:num w:numId="42">
    <w:abstractNumId w:val="45"/>
  </w:num>
  <w:num w:numId="43">
    <w:abstractNumId w:val="7"/>
  </w:num>
  <w:num w:numId="44">
    <w:abstractNumId w:val="2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drawingGridHorizontalSpacing w:val="200"/>
  <w:displayHorizontalDrawingGridEvery w:val="2"/>
  <w:displayVerticalDrawingGridEvery w:val="2"/>
  <w:characterSpacingControl w:val="doNotCompress"/>
  <w:footnotePr>
    <w:footnote w:id="-1"/>
    <w:footnote w:id="0"/>
  </w:footnotePr>
  <w:endnotePr>
    <w:endnote w:id="-1"/>
    <w:endnote w:id="0"/>
  </w:endnotePr>
  <w:compat/>
  <w:rsids>
    <w:rsidRoot w:val="00AC3971"/>
    <w:rsid w:val="00000BD5"/>
    <w:rsid w:val="00003D61"/>
    <w:rsid w:val="00013535"/>
    <w:rsid w:val="0001374A"/>
    <w:rsid w:val="00014B8C"/>
    <w:rsid w:val="0001654C"/>
    <w:rsid w:val="00020102"/>
    <w:rsid w:val="0002343F"/>
    <w:rsid w:val="00027EE7"/>
    <w:rsid w:val="00030224"/>
    <w:rsid w:val="00034264"/>
    <w:rsid w:val="00035C33"/>
    <w:rsid w:val="0004029E"/>
    <w:rsid w:val="00043DE1"/>
    <w:rsid w:val="00051157"/>
    <w:rsid w:val="000723CA"/>
    <w:rsid w:val="00072533"/>
    <w:rsid w:val="00076617"/>
    <w:rsid w:val="00082CA1"/>
    <w:rsid w:val="00082D33"/>
    <w:rsid w:val="00085767"/>
    <w:rsid w:val="000A00FB"/>
    <w:rsid w:val="000A7EAD"/>
    <w:rsid w:val="000B1762"/>
    <w:rsid w:val="000B2EEC"/>
    <w:rsid w:val="000B32C7"/>
    <w:rsid w:val="000C3063"/>
    <w:rsid w:val="000D79CF"/>
    <w:rsid w:val="000E0F29"/>
    <w:rsid w:val="000F4A73"/>
    <w:rsid w:val="00103F73"/>
    <w:rsid w:val="0010585C"/>
    <w:rsid w:val="0011317B"/>
    <w:rsid w:val="00113422"/>
    <w:rsid w:val="0013153D"/>
    <w:rsid w:val="001325F1"/>
    <w:rsid w:val="00136AE3"/>
    <w:rsid w:val="00165EEE"/>
    <w:rsid w:val="00171DA2"/>
    <w:rsid w:val="00174E1A"/>
    <w:rsid w:val="00184FA6"/>
    <w:rsid w:val="00192F3D"/>
    <w:rsid w:val="001972A4"/>
    <w:rsid w:val="001A0C5F"/>
    <w:rsid w:val="001C05EC"/>
    <w:rsid w:val="001C2EAE"/>
    <w:rsid w:val="001C54BE"/>
    <w:rsid w:val="001D263D"/>
    <w:rsid w:val="001E48F6"/>
    <w:rsid w:val="001F7B8F"/>
    <w:rsid w:val="00200CE5"/>
    <w:rsid w:val="0020540D"/>
    <w:rsid w:val="00206292"/>
    <w:rsid w:val="00207E64"/>
    <w:rsid w:val="00211B98"/>
    <w:rsid w:val="002342A5"/>
    <w:rsid w:val="002400F8"/>
    <w:rsid w:val="00244C1B"/>
    <w:rsid w:val="00253707"/>
    <w:rsid w:val="00253873"/>
    <w:rsid w:val="00254025"/>
    <w:rsid w:val="00254BDB"/>
    <w:rsid w:val="00260A7D"/>
    <w:rsid w:val="00267F51"/>
    <w:rsid w:val="002712FE"/>
    <w:rsid w:val="0027176D"/>
    <w:rsid w:val="00286BD6"/>
    <w:rsid w:val="0029212B"/>
    <w:rsid w:val="002A1C35"/>
    <w:rsid w:val="002A4C8A"/>
    <w:rsid w:val="002B1E53"/>
    <w:rsid w:val="002C3F3D"/>
    <w:rsid w:val="002D6F89"/>
    <w:rsid w:val="002D6FA5"/>
    <w:rsid w:val="002F23FB"/>
    <w:rsid w:val="0030026E"/>
    <w:rsid w:val="003028A7"/>
    <w:rsid w:val="0031009A"/>
    <w:rsid w:val="00311A82"/>
    <w:rsid w:val="0032329C"/>
    <w:rsid w:val="00324BE7"/>
    <w:rsid w:val="00336CB4"/>
    <w:rsid w:val="00342009"/>
    <w:rsid w:val="0034771C"/>
    <w:rsid w:val="00356CB1"/>
    <w:rsid w:val="003602A4"/>
    <w:rsid w:val="00366731"/>
    <w:rsid w:val="0036778C"/>
    <w:rsid w:val="00367AE2"/>
    <w:rsid w:val="00391FBF"/>
    <w:rsid w:val="0039341F"/>
    <w:rsid w:val="00396A6C"/>
    <w:rsid w:val="003A3A70"/>
    <w:rsid w:val="003A7CFB"/>
    <w:rsid w:val="003C270E"/>
    <w:rsid w:val="003C2E53"/>
    <w:rsid w:val="003C6C13"/>
    <w:rsid w:val="003D0D89"/>
    <w:rsid w:val="003D4F02"/>
    <w:rsid w:val="003D5682"/>
    <w:rsid w:val="003D7321"/>
    <w:rsid w:val="003E067D"/>
    <w:rsid w:val="003E7850"/>
    <w:rsid w:val="003F1D71"/>
    <w:rsid w:val="0041213E"/>
    <w:rsid w:val="004135B2"/>
    <w:rsid w:val="00417419"/>
    <w:rsid w:val="00421E27"/>
    <w:rsid w:val="00423518"/>
    <w:rsid w:val="004256B5"/>
    <w:rsid w:val="004326E4"/>
    <w:rsid w:val="00436507"/>
    <w:rsid w:val="00445CE6"/>
    <w:rsid w:val="00446AC7"/>
    <w:rsid w:val="00446CCB"/>
    <w:rsid w:val="0044749E"/>
    <w:rsid w:val="00454A9B"/>
    <w:rsid w:val="00457885"/>
    <w:rsid w:val="004928A9"/>
    <w:rsid w:val="00494AC2"/>
    <w:rsid w:val="00495AB7"/>
    <w:rsid w:val="00497C92"/>
    <w:rsid w:val="004A42F6"/>
    <w:rsid w:val="004A72E4"/>
    <w:rsid w:val="004B22EE"/>
    <w:rsid w:val="004B494D"/>
    <w:rsid w:val="004B4F11"/>
    <w:rsid w:val="004C1A6E"/>
    <w:rsid w:val="004E23BB"/>
    <w:rsid w:val="004E4646"/>
    <w:rsid w:val="004F2D06"/>
    <w:rsid w:val="004F56A6"/>
    <w:rsid w:val="00500F4F"/>
    <w:rsid w:val="005027FD"/>
    <w:rsid w:val="00507207"/>
    <w:rsid w:val="00511ADD"/>
    <w:rsid w:val="0051303E"/>
    <w:rsid w:val="0053025A"/>
    <w:rsid w:val="00533360"/>
    <w:rsid w:val="00582F83"/>
    <w:rsid w:val="00585CD8"/>
    <w:rsid w:val="00590721"/>
    <w:rsid w:val="0059194F"/>
    <w:rsid w:val="00597D8F"/>
    <w:rsid w:val="005A165F"/>
    <w:rsid w:val="005C10C3"/>
    <w:rsid w:val="005C2D86"/>
    <w:rsid w:val="005C41A1"/>
    <w:rsid w:val="005C444B"/>
    <w:rsid w:val="005D7175"/>
    <w:rsid w:val="005E1A44"/>
    <w:rsid w:val="005E6D1F"/>
    <w:rsid w:val="005E74D5"/>
    <w:rsid w:val="005F6E3B"/>
    <w:rsid w:val="00600B45"/>
    <w:rsid w:val="00605CE4"/>
    <w:rsid w:val="00606533"/>
    <w:rsid w:val="006323D5"/>
    <w:rsid w:val="00640391"/>
    <w:rsid w:val="00642780"/>
    <w:rsid w:val="00642EB4"/>
    <w:rsid w:val="006546E7"/>
    <w:rsid w:val="006578F8"/>
    <w:rsid w:val="006652B4"/>
    <w:rsid w:val="00681B74"/>
    <w:rsid w:val="00683AC7"/>
    <w:rsid w:val="00683DBE"/>
    <w:rsid w:val="006849E8"/>
    <w:rsid w:val="00687D5C"/>
    <w:rsid w:val="00690069"/>
    <w:rsid w:val="00691958"/>
    <w:rsid w:val="006A0ABC"/>
    <w:rsid w:val="006A6878"/>
    <w:rsid w:val="006C0677"/>
    <w:rsid w:val="006C1EF2"/>
    <w:rsid w:val="006E33CA"/>
    <w:rsid w:val="006E76F6"/>
    <w:rsid w:val="006F6FC7"/>
    <w:rsid w:val="00700A18"/>
    <w:rsid w:val="00702676"/>
    <w:rsid w:val="0071502A"/>
    <w:rsid w:val="00720BE4"/>
    <w:rsid w:val="007259D9"/>
    <w:rsid w:val="00744052"/>
    <w:rsid w:val="0074410D"/>
    <w:rsid w:val="00752642"/>
    <w:rsid w:val="0075452E"/>
    <w:rsid w:val="007572D8"/>
    <w:rsid w:val="007579E1"/>
    <w:rsid w:val="007640DC"/>
    <w:rsid w:val="0076576A"/>
    <w:rsid w:val="007759F2"/>
    <w:rsid w:val="00784EF3"/>
    <w:rsid w:val="007916E3"/>
    <w:rsid w:val="007D0125"/>
    <w:rsid w:val="007E0978"/>
    <w:rsid w:val="007E6C1D"/>
    <w:rsid w:val="007F3D7A"/>
    <w:rsid w:val="00805AF8"/>
    <w:rsid w:val="008076CA"/>
    <w:rsid w:val="008150A8"/>
    <w:rsid w:val="00817D63"/>
    <w:rsid w:val="00846C12"/>
    <w:rsid w:val="008566BF"/>
    <w:rsid w:val="00867BA6"/>
    <w:rsid w:val="008826E7"/>
    <w:rsid w:val="00894E03"/>
    <w:rsid w:val="008B4FAA"/>
    <w:rsid w:val="008B712E"/>
    <w:rsid w:val="008C4C1D"/>
    <w:rsid w:val="008D1849"/>
    <w:rsid w:val="008D325D"/>
    <w:rsid w:val="008E06CB"/>
    <w:rsid w:val="008F3404"/>
    <w:rsid w:val="00910E95"/>
    <w:rsid w:val="00911911"/>
    <w:rsid w:val="00912D8F"/>
    <w:rsid w:val="00924655"/>
    <w:rsid w:val="0092708B"/>
    <w:rsid w:val="00931DAE"/>
    <w:rsid w:val="009362EB"/>
    <w:rsid w:val="00937CCF"/>
    <w:rsid w:val="00947FE7"/>
    <w:rsid w:val="00953B91"/>
    <w:rsid w:val="009551CB"/>
    <w:rsid w:val="00964AB2"/>
    <w:rsid w:val="00966A5C"/>
    <w:rsid w:val="00967FFE"/>
    <w:rsid w:val="00972390"/>
    <w:rsid w:val="00980364"/>
    <w:rsid w:val="009873B8"/>
    <w:rsid w:val="00987894"/>
    <w:rsid w:val="00991646"/>
    <w:rsid w:val="00991D84"/>
    <w:rsid w:val="00996D79"/>
    <w:rsid w:val="009A523E"/>
    <w:rsid w:val="009D4778"/>
    <w:rsid w:val="009D6323"/>
    <w:rsid w:val="009E242C"/>
    <w:rsid w:val="009E4CDD"/>
    <w:rsid w:val="009F10D3"/>
    <w:rsid w:val="009F6C28"/>
    <w:rsid w:val="00A13983"/>
    <w:rsid w:val="00A15EA3"/>
    <w:rsid w:val="00A233D6"/>
    <w:rsid w:val="00A46961"/>
    <w:rsid w:val="00A7102E"/>
    <w:rsid w:val="00A73B8D"/>
    <w:rsid w:val="00A74D31"/>
    <w:rsid w:val="00A75F0F"/>
    <w:rsid w:val="00A817EE"/>
    <w:rsid w:val="00A8369F"/>
    <w:rsid w:val="00A90E14"/>
    <w:rsid w:val="00A971BB"/>
    <w:rsid w:val="00AA7156"/>
    <w:rsid w:val="00AB5FF9"/>
    <w:rsid w:val="00AC026A"/>
    <w:rsid w:val="00AC3971"/>
    <w:rsid w:val="00AC5CE3"/>
    <w:rsid w:val="00AC6A96"/>
    <w:rsid w:val="00AD0048"/>
    <w:rsid w:val="00AD0BBE"/>
    <w:rsid w:val="00AD3D6A"/>
    <w:rsid w:val="00AD4CA7"/>
    <w:rsid w:val="00AD5AA9"/>
    <w:rsid w:val="00B03647"/>
    <w:rsid w:val="00B10CA6"/>
    <w:rsid w:val="00B15640"/>
    <w:rsid w:val="00B22208"/>
    <w:rsid w:val="00B25B8E"/>
    <w:rsid w:val="00B3108C"/>
    <w:rsid w:val="00B820B4"/>
    <w:rsid w:val="00B84457"/>
    <w:rsid w:val="00B85BAC"/>
    <w:rsid w:val="00B866EB"/>
    <w:rsid w:val="00B920AD"/>
    <w:rsid w:val="00B961D4"/>
    <w:rsid w:val="00B97675"/>
    <w:rsid w:val="00BA6423"/>
    <w:rsid w:val="00BA659D"/>
    <w:rsid w:val="00BB1248"/>
    <w:rsid w:val="00BC6FD8"/>
    <w:rsid w:val="00BD0869"/>
    <w:rsid w:val="00BD6259"/>
    <w:rsid w:val="00BE34E4"/>
    <w:rsid w:val="00BE4672"/>
    <w:rsid w:val="00BF0B7F"/>
    <w:rsid w:val="00BF0F82"/>
    <w:rsid w:val="00BF44F0"/>
    <w:rsid w:val="00BF5ECC"/>
    <w:rsid w:val="00C05A3C"/>
    <w:rsid w:val="00C16B7D"/>
    <w:rsid w:val="00C30884"/>
    <w:rsid w:val="00C35D0E"/>
    <w:rsid w:val="00C42264"/>
    <w:rsid w:val="00C45940"/>
    <w:rsid w:val="00C5230C"/>
    <w:rsid w:val="00C721B2"/>
    <w:rsid w:val="00C774A9"/>
    <w:rsid w:val="00C82314"/>
    <w:rsid w:val="00C847D9"/>
    <w:rsid w:val="00C866C8"/>
    <w:rsid w:val="00CA4131"/>
    <w:rsid w:val="00CB0783"/>
    <w:rsid w:val="00CB2E6E"/>
    <w:rsid w:val="00CC387C"/>
    <w:rsid w:val="00CC5382"/>
    <w:rsid w:val="00CE7D7A"/>
    <w:rsid w:val="00D17407"/>
    <w:rsid w:val="00D21AF9"/>
    <w:rsid w:val="00D23D7F"/>
    <w:rsid w:val="00D32357"/>
    <w:rsid w:val="00D337E4"/>
    <w:rsid w:val="00D43BFE"/>
    <w:rsid w:val="00D4746F"/>
    <w:rsid w:val="00D6775B"/>
    <w:rsid w:val="00D7312A"/>
    <w:rsid w:val="00D80F48"/>
    <w:rsid w:val="00D82B17"/>
    <w:rsid w:val="00D96C6B"/>
    <w:rsid w:val="00D972A1"/>
    <w:rsid w:val="00DA588A"/>
    <w:rsid w:val="00DD5808"/>
    <w:rsid w:val="00DE1494"/>
    <w:rsid w:val="00DE1E29"/>
    <w:rsid w:val="00DE2EE3"/>
    <w:rsid w:val="00DF502B"/>
    <w:rsid w:val="00E139A5"/>
    <w:rsid w:val="00E1553A"/>
    <w:rsid w:val="00E321AF"/>
    <w:rsid w:val="00E32390"/>
    <w:rsid w:val="00E4797C"/>
    <w:rsid w:val="00E504D8"/>
    <w:rsid w:val="00E516E0"/>
    <w:rsid w:val="00E548F5"/>
    <w:rsid w:val="00E64EB6"/>
    <w:rsid w:val="00E71A8A"/>
    <w:rsid w:val="00E73346"/>
    <w:rsid w:val="00E76E6B"/>
    <w:rsid w:val="00E82CCB"/>
    <w:rsid w:val="00E82EA7"/>
    <w:rsid w:val="00EB49D8"/>
    <w:rsid w:val="00EB4D79"/>
    <w:rsid w:val="00EC148B"/>
    <w:rsid w:val="00EC1D6A"/>
    <w:rsid w:val="00EC22D6"/>
    <w:rsid w:val="00ED0342"/>
    <w:rsid w:val="00ED29F4"/>
    <w:rsid w:val="00EE06C3"/>
    <w:rsid w:val="00EE5637"/>
    <w:rsid w:val="00F0183B"/>
    <w:rsid w:val="00F0755E"/>
    <w:rsid w:val="00F12591"/>
    <w:rsid w:val="00F2517D"/>
    <w:rsid w:val="00F25713"/>
    <w:rsid w:val="00F2584E"/>
    <w:rsid w:val="00F302A5"/>
    <w:rsid w:val="00F30C8E"/>
    <w:rsid w:val="00F325E6"/>
    <w:rsid w:val="00F33AC6"/>
    <w:rsid w:val="00F47D8A"/>
    <w:rsid w:val="00F6427F"/>
    <w:rsid w:val="00F67E06"/>
    <w:rsid w:val="00F70A5F"/>
    <w:rsid w:val="00F74B37"/>
    <w:rsid w:val="00F91FE9"/>
    <w:rsid w:val="00F92934"/>
    <w:rsid w:val="00F9718F"/>
    <w:rsid w:val="00FA05E8"/>
    <w:rsid w:val="00FA3D2C"/>
    <w:rsid w:val="00FA4462"/>
    <w:rsid w:val="00FB1BCB"/>
    <w:rsid w:val="00FC0112"/>
    <w:rsid w:val="00FD4D2F"/>
    <w:rsid w:val="00FE3FEA"/>
    <w:rsid w:val="00FF397E"/>
    <w:rsid w:val="00FF5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48"/>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7"/>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0">
    <w:name w:val="Body text"/>
    <w:basedOn w:val="Normal"/>
    <w:rsid w:val="00EC22D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C22D6"/>
    <w:rPr>
      <w:rFonts w:ascii="Arial" w:eastAsia="Arial" w:hAnsi="Arial"/>
      <w:b/>
      <w:bCs/>
      <w:spacing w:val="3"/>
      <w:sz w:val="18"/>
      <w:szCs w:val="18"/>
      <w:shd w:val="clear" w:color="auto" w:fill="FFFFFF"/>
    </w:rPr>
  </w:style>
  <w:style w:type="paragraph" w:customStyle="1" w:styleId="Heading31">
    <w:name w:val="Heading #3"/>
    <w:basedOn w:val="Normal"/>
    <w:link w:val="Heading30"/>
    <w:rsid w:val="00EC22D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54743961">
      <w:bodyDiv w:val="1"/>
      <w:marLeft w:val="0"/>
      <w:marRight w:val="0"/>
      <w:marTop w:val="0"/>
      <w:marBottom w:val="0"/>
      <w:divBdr>
        <w:top w:val="none" w:sz="0" w:space="0" w:color="auto"/>
        <w:left w:val="none" w:sz="0" w:space="0" w:color="auto"/>
        <w:bottom w:val="none" w:sz="0" w:space="0" w:color="auto"/>
        <w:right w:val="none" w:sz="0" w:space="0" w:color="auto"/>
      </w:divBdr>
    </w:div>
    <w:div w:id="88503195">
      <w:bodyDiv w:val="1"/>
      <w:marLeft w:val="0"/>
      <w:marRight w:val="0"/>
      <w:marTop w:val="0"/>
      <w:marBottom w:val="0"/>
      <w:divBdr>
        <w:top w:val="none" w:sz="0" w:space="0" w:color="auto"/>
        <w:left w:val="none" w:sz="0" w:space="0" w:color="auto"/>
        <w:bottom w:val="none" w:sz="0" w:space="0" w:color="auto"/>
        <w:right w:val="none" w:sz="0" w:space="0" w:color="auto"/>
      </w:divBdr>
    </w:div>
    <w:div w:id="97603122">
      <w:bodyDiv w:val="1"/>
      <w:marLeft w:val="0"/>
      <w:marRight w:val="0"/>
      <w:marTop w:val="0"/>
      <w:marBottom w:val="0"/>
      <w:divBdr>
        <w:top w:val="none" w:sz="0" w:space="0" w:color="auto"/>
        <w:left w:val="none" w:sz="0" w:space="0" w:color="auto"/>
        <w:bottom w:val="none" w:sz="0" w:space="0" w:color="auto"/>
        <w:right w:val="none" w:sz="0" w:space="0" w:color="auto"/>
      </w:divBdr>
    </w:div>
    <w:div w:id="195393380">
      <w:bodyDiv w:val="1"/>
      <w:marLeft w:val="0"/>
      <w:marRight w:val="0"/>
      <w:marTop w:val="0"/>
      <w:marBottom w:val="0"/>
      <w:divBdr>
        <w:top w:val="none" w:sz="0" w:space="0" w:color="auto"/>
        <w:left w:val="none" w:sz="0" w:space="0" w:color="auto"/>
        <w:bottom w:val="none" w:sz="0" w:space="0" w:color="auto"/>
        <w:right w:val="none" w:sz="0" w:space="0" w:color="auto"/>
      </w:divBdr>
    </w:div>
    <w:div w:id="221797960">
      <w:bodyDiv w:val="1"/>
      <w:marLeft w:val="0"/>
      <w:marRight w:val="0"/>
      <w:marTop w:val="0"/>
      <w:marBottom w:val="0"/>
      <w:divBdr>
        <w:top w:val="none" w:sz="0" w:space="0" w:color="auto"/>
        <w:left w:val="none" w:sz="0" w:space="0" w:color="auto"/>
        <w:bottom w:val="none" w:sz="0" w:space="0" w:color="auto"/>
        <w:right w:val="none" w:sz="0" w:space="0" w:color="auto"/>
      </w:divBdr>
    </w:div>
    <w:div w:id="245772329">
      <w:bodyDiv w:val="1"/>
      <w:marLeft w:val="0"/>
      <w:marRight w:val="0"/>
      <w:marTop w:val="0"/>
      <w:marBottom w:val="0"/>
      <w:divBdr>
        <w:top w:val="none" w:sz="0" w:space="0" w:color="auto"/>
        <w:left w:val="none" w:sz="0" w:space="0" w:color="auto"/>
        <w:bottom w:val="none" w:sz="0" w:space="0" w:color="auto"/>
        <w:right w:val="none" w:sz="0" w:space="0" w:color="auto"/>
      </w:divBdr>
    </w:div>
    <w:div w:id="286592637">
      <w:bodyDiv w:val="1"/>
      <w:marLeft w:val="0"/>
      <w:marRight w:val="0"/>
      <w:marTop w:val="0"/>
      <w:marBottom w:val="0"/>
      <w:divBdr>
        <w:top w:val="none" w:sz="0" w:space="0" w:color="auto"/>
        <w:left w:val="none" w:sz="0" w:space="0" w:color="auto"/>
        <w:bottom w:val="none" w:sz="0" w:space="0" w:color="auto"/>
        <w:right w:val="none" w:sz="0" w:space="0" w:color="auto"/>
      </w:divBdr>
    </w:div>
    <w:div w:id="350424270">
      <w:bodyDiv w:val="1"/>
      <w:marLeft w:val="0"/>
      <w:marRight w:val="0"/>
      <w:marTop w:val="0"/>
      <w:marBottom w:val="0"/>
      <w:divBdr>
        <w:top w:val="none" w:sz="0" w:space="0" w:color="auto"/>
        <w:left w:val="none" w:sz="0" w:space="0" w:color="auto"/>
        <w:bottom w:val="none" w:sz="0" w:space="0" w:color="auto"/>
        <w:right w:val="none" w:sz="0" w:space="0" w:color="auto"/>
      </w:divBdr>
    </w:div>
    <w:div w:id="355352435">
      <w:bodyDiv w:val="1"/>
      <w:marLeft w:val="0"/>
      <w:marRight w:val="0"/>
      <w:marTop w:val="0"/>
      <w:marBottom w:val="0"/>
      <w:divBdr>
        <w:top w:val="none" w:sz="0" w:space="0" w:color="auto"/>
        <w:left w:val="none" w:sz="0" w:space="0" w:color="auto"/>
        <w:bottom w:val="none" w:sz="0" w:space="0" w:color="auto"/>
        <w:right w:val="none" w:sz="0" w:space="0" w:color="auto"/>
      </w:divBdr>
    </w:div>
    <w:div w:id="367605453">
      <w:bodyDiv w:val="1"/>
      <w:marLeft w:val="0"/>
      <w:marRight w:val="0"/>
      <w:marTop w:val="0"/>
      <w:marBottom w:val="0"/>
      <w:divBdr>
        <w:top w:val="none" w:sz="0" w:space="0" w:color="auto"/>
        <w:left w:val="none" w:sz="0" w:space="0" w:color="auto"/>
        <w:bottom w:val="none" w:sz="0" w:space="0" w:color="auto"/>
        <w:right w:val="none" w:sz="0" w:space="0" w:color="auto"/>
      </w:divBdr>
    </w:div>
    <w:div w:id="547492840">
      <w:bodyDiv w:val="1"/>
      <w:marLeft w:val="0"/>
      <w:marRight w:val="0"/>
      <w:marTop w:val="0"/>
      <w:marBottom w:val="0"/>
      <w:divBdr>
        <w:top w:val="none" w:sz="0" w:space="0" w:color="auto"/>
        <w:left w:val="none" w:sz="0" w:space="0" w:color="auto"/>
        <w:bottom w:val="none" w:sz="0" w:space="0" w:color="auto"/>
        <w:right w:val="none" w:sz="0" w:space="0" w:color="auto"/>
      </w:divBdr>
    </w:div>
    <w:div w:id="599459594">
      <w:bodyDiv w:val="1"/>
      <w:marLeft w:val="0"/>
      <w:marRight w:val="0"/>
      <w:marTop w:val="0"/>
      <w:marBottom w:val="0"/>
      <w:divBdr>
        <w:top w:val="none" w:sz="0" w:space="0" w:color="auto"/>
        <w:left w:val="none" w:sz="0" w:space="0" w:color="auto"/>
        <w:bottom w:val="none" w:sz="0" w:space="0" w:color="auto"/>
        <w:right w:val="none" w:sz="0" w:space="0" w:color="auto"/>
      </w:divBdr>
    </w:div>
    <w:div w:id="612858212">
      <w:bodyDiv w:val="1"/>
      <w:marLeft w:val="0"/>
      <w:marRight w:val="0"/>
      <w:marTop w:val="0"/>
      <w:marBottom w:val="0"/>
      <w:divBdr>
        <w:top w:val="none" w:sz="0" w:space="0" w:color="auto"/>
        <w:left w:val="none" w:sz="0" w:space="0" w:color="auto"/>
        <w:bottom w:val="none" w:sz="0" w:space="0" w:color="auto"/>
        <w:right w:val="none" w:sz="0" w:space="0" w:color="auto"/>
      </w:divBdr>
    </w:div>
    <w:div w:id="768475956">
      <w:bodyDiv w:val="1"/>
      <w:marLeft w:val="0"/>
      <w:marRight w:val="0"/>
      <w:marTop w:val="0"/>
      <w:marBottom w:val="0"/>
      <w:divBdr>
        <w:top w:val="none" w:sz="0" w:space="0" w:color="auto"/>
        <w:left w:val="none" w:sz="0" w:space="0" w:color="auto"/>
        <w:bottom w:val="none" w:sz="0" w:space="0" w:color="auto"/>
        <w:right w:val="none" w:sz="0" w:space="0" w:color="auto"/>
      </w:divBdr>
    </w:div>
    <w:div w:id="788932837">
      <w:bodyDiv w:val="1"/>
      <w:marLeft w:val="0"/>
      <w:marRight w:val="0"/>
      <w:marTop w:val="0"/>
      <w:marBottom w:val="0"/>
      <w:divBdr>
        <w:top w:val="none" w:sz="0" w:space="0" w:color="auto"/>
        <w:left w:val="none" w:sz="0" w:space="0" w:color="auto"/>
        <w:bottom w:val="none" w:sz="0" w:space="0" w:color="auto"/>
        <w:right w:val="none" w:sz="0" w:space="0" w:color="auto"/>
      </w:divBdr>
    </w:div>
    <w:div w:id="854727788">
      <w:bodyDiv w:val="1"/>
      <w:marLeft w:val="0"/>
      <w:marRight w:val="0"/>
      <w:marTop w:val="0"/>
      <w:marBottom w:val="0"/>
      <w:divBdr>
        <w:top w:val="none" w:sz="0" w:space="0" w:color="auto"/>
        <w:left w:val="none" w:sz="0" w:space="0" w:color="auto"/>
        <w:bottom w:val="none" w:sz="0" w:space="0" w:color="auto"/>
        <w:right w:val="none" w:sz="0" w:space="0" w:color="auto"/>
      </w:divBdr>
      <w:divsChild>
        <w:div w:id="854346311">
          <w:marLeft w:val="0"/>
          <w:marRight w:val="0"/>
          <w:marTop w:val="0"/>
          <w:marBottom w:val="0"/>
          <w:divBdr>
            <w:top w:val="none" w:sz="0" w:space="0" w:color="auto"/>
            <w:left w:val="none" w:sz="0" w:space="0" w:color="auto"/>
            <w:bottom w:val="none" w:sz="0" w:space="0" w:color="auto"/>
            <w:right w:val="none" w:sz="0" w:space="0" w:color="auto"/>
          </w:divBdr>
        </w:div>
        <w:div w:id="757483338">
          <w:marLeft w:val="0"/>
          <w:marRight w:val="0"/>
          <w:marTop w:val="0"/>
          <w:marBottom w:val="0"/>
          <w:divBdr>
            <w:top w:val="none" w:sz="0" w:space="0" w:color="auto"/>
            <w:left w:val="none" w:sz="0" w:space="0" w:color="auto"/>
            <w:bottom w:val="none" w:sz="0" w:space="0" w:color="auto"/>
            <w:right w:val="none" w:sz="0" w:space="0" w:color="auto"/>
          </w:divBdr>
        </w:div>
        <w:div w:id="2088529334">
          <w:marLeft w:val="0"/>
          <w:marRight w:val="0"/>
          <w:marTop w:val="0"/>
          <w:marBottom w:val="0"/>
          <w:divBdr>
            <w:top w:val="none" w:sz="0" w:space="0" w:color="auto"/>
            <w:left w:val="none" w:sz="0" w:space="0" w:color="auto"/>
            <w:bottom w:val="none" w:sz="0" w:space="0" w:color="auto"/>
            <w:right w:val="none" w:sz="0" w:space="0" w:color="auto"/>
          </w:divBdr>
          <w:divsChild>
            <w:div w:id="986014316">
              <w:marLeft w:val="0"/>
              <w:marRight w:val="0"/>
              <w:marTop w:val="0"/>
              <w:marBottom w:val="0"/>
              <w:divBdr>
                <w:top w:val="none" w:sz="0" w:space="0" w:color="auto"/>
                <w:left w:val="none" w:sz="0" w:space="0" w:color="auto"/>
                <w:bottom w:val="none" w:sz="0" w:space="0" w:color="auto"/>
                <w:right w:val="none" w:sz="0" w:space="0" w:color="auto"/>
              </w:divBdr>
              <w:divsChild>
                <w:div w:id="80956843">
                  <w:marLeft w:val="0"/>
                  <w:marRight w:val="0"/>
                  <w:marTop w:val="0"/>
                  <w:marBottom w:val="0"/>
                  <w:divBdr>
                    <w:top w:val="none" w:sz="0" w:space="0" w:color="auto"/>
                    <w:left w:val="none" w:sz="0" w:space="0" w:color="auto"/>
                    <w:bottom w:val="none" w:sz="0" w:space="0" w:color="auto"/>
                    <w:right w:val="none" w:sz="0" w:space="0" w:color="auto"/>
                  </w:divBdr>
                  <w:divsChild>
                    <w:div w:id="799344600">
                      <w:marLeft w:val="0"/>
                      <w:marRight w:val="0"/>
                      <w:marTop w:val="0"/>
                      <w:marBottom w:val="0"/>
                      <w:divBdr>
                        <w:top w:val="none" w:sz="0" w:space="0" w:color="auto"/>
                        <w:left w:val="none" w:sz="0" w:space="0" w:color="auto"/>
                        <w:bottom w:val="none" w:sz="0" w:space="0" w:color="auto"/>
                        <w:right w:val="none" w:sz="0" w:space="0" w:color="auto"/>
                      </w:divBdr>
                      <w:divsChild>
                        <w:div w:id="1511145702">
                          <w:marLeft w:val="0"/>
                          <w:marRight w:val="0"/>
                          <w:marTop w:val="0"/>
                          <w:marBottom w:val="0"/>
                          <w:divBdr>
                            <w:top w:val="none" w:sz="0" w:space="0" w:color="auto"/>
                            <w:left w:val="none" w:sz="0" w:space="0" w:color="auto"/>
                            <w:bottom w:val="none" w:sz="0" w:space="0" w:color="auto"/>
                            <w:right w:val="none" w:sz="0" w:space="0" w:color="auto"/>
                          </w:divBdr>
                          <w:divsChild>
                            <w:div w:id="2078893122">
                              <w:marLeft w:val="0"/>
                              <w:marRight w:val="0"/>
                              <w:marTop w:val="0"/>
                              <w:marBottom w:val="0"/>
                              <w:divBdr>
                                <w:top w:val="none" w:sz="0" w:space="0" w:color="auto"/>
                                <w:left w:val="none" w:sz="0" w:space="0" w:color="auto"/>
                                <w:bottom w:val="none" w:sz="0" w:space="0" w:color="auto"/>
                                <w:right w:val="none" w:sz="0" w:space="0" w:color="auto"/>
                              </w:divBdr>
                            </w:div>
                          </w:divsChild>
                        </w:div>
                        <w:div w:id="2094429964">
                          <w:marLeft w:val="0"/>
                          <w:marRight w:val="0"/>
                          <w:marTop w:val="0"/>
                          <w:marBottom w:val="0"/>
                          <w:divBdr>
                            <w:top w:val="none" w:sz="0" w:space="0" w:color="auto"/>
                            <w:left w:val="none" w:sz="0" w:space="0" w:color="auto"/>
                            <w:bottom w:val="none" w:sz="0" w:space="0" w:color="auto"/>
                            <w:right w:val="none" w:sz="0" w:space="0" w:color="auto"/>
                          </w:divBdr>
                          <w:divsChild>
                            <w:div w:id="402994723">
                              <w:marLeft w:val="0"/>
                              <w:marRight w:val="0"/>
                              <w:marTop w:val="0"/>
                              <w:marBottom w:val="0"/>
                              <w:divBdr>
                                <w:top w:val="none" w:sz="0" w:space="0" w:color="auto"/>
                                <w:left w:val="none" w:sz="0" w:space="0" w:color="auto"/>
                                <w:bottom w:val="none" w:sz="0" w:space="0" w:color="auto"/>
                                <w:right w:val="none" w:sz="0" w:space="0" w:color="auto"/>
                              </w:divBdr>
                              <w:divsChild>
                                <w:div w:id="34039829">
                                  <w:marLeft w:val="0"/>
                                  <w:marRight w:val="0"/>
                                  <w:marTop w:val="0"/>
                                  <w:marBottom w:val="0"/>
                                  <w:divBdr>
                                    <w:top w:val="none" w:sz="0" w:space="0" w:color="auto"/>
                                    <w:left w:val="none" w:sz="0" w:space="0" w:color="auto"/>
                                    <w:bottom w:val="none" w:sz="0" w:space="0" w:color="auto"/>
                                    <w:right w:val="none" w:sz="0" w:space="0" w:color="auto"/>
                                  </w:divBdr>
                                  <w:divsChild>
                                    <w:div w:id="1092748849">
                                      <w:marLeft w:val="0"/>
                                      <w:marRight w:val="0"/>
                                      <w:marTop w:val="0"/>
                                      <w:marBottom w:val="0"/>
                                      <w:divBdr>
                                        <w:top w:val="none" w:sz="0" w:space="0" w:color="auto"/>
                                        <w:left w:val="none" w:sz="0" w:space="0" w:color="auto"/>
                                        <w:bottom w:val="none" w:sz="0" w:space="0" w:color="auto"/>
                                        <w:right w:val="none" w:sz="0" w:space="0" w:color="auto"/>
                                      </w:divBdr>
                                      <w:divsChild>
                                        <w:div w:id="718628246">
                                          <w:marLeft w:val="0"/>
                                          <w:marRight w:val="0"/>
                                          <w:marTop w:val="0"/>
                                          <w:marBottom w:val="0"/>
                                          <w:divBdr>
                                            <w:top w:val="none" w:sz="0" w:space="0" w:color="auto"/>
                                            <w:left w:val="none" w:sz="0" w:space="0" w:color="auto"/>
                                            <w:bottom w:val="none" w:sz="0" w:space="0" w:color="auto"/>
                                            <w:right w:val="none" w:sz="0" w:space="0" w:color="auto"/>
                                          </w:divBdr>
                                          <w:divsChild>
                                            <w:div w:id="1818109679">
                                              <w:marLeft w:val="0"/>
                                              <w:marRight w:val="0"/>
                                              <w:marTop w:val="0"/>
                                              <w:marBottom w:val="0"/>
                                              <w:divBdr>
                                                <w:top w:val="none" w:sz="0" w:space="0" w:color="auto"/>
                                                <w:left w:val="none" w:sz="0" w:space="0" w:color="auto"/>
                                                <w:bottom w:val="none" w:sz="0" w:space="0" w:color="auto"/>
                                                <w:right w:val="none" w:sz="0" w:space="0" w:color="auto"/>
                                              </w:divBdr>
                                              <w:divsChild>
                                                <w:div w:id="1850605654">
                                                  <w:marLeft w:val="0"/>
                                                  <w:marRight w:val="0"/>
                                                  <w:marTop w:val="0"/>
                                                  <w:marBottom w:val="0"/>
                                                  <w:divBdr>
                                                    <w:top w:val="none" w:sz="0" w:space="0" w:color="auto"/>
                                                    <w:left w:val="none" w:sz="0" w:space="0" w:color="auto"/>
                                                    <w:bottom w:val="none" w:sz="0" w:space="0" w:color="auto"/>
                                                    <w:right w:val="none" w:sz="0" w:space="0" w:color="auto"/>
                                                  </w:divBdr>
                                                  <w:divsChild>
                                                    <w:div w:id="1004698572">
                                                      <w:marLeft w:val="0"/>
                                                      <w:marRight w:val="0"/>
                                                      <w:marTop w:val="0"/>
                                                      <w:marBottom w:val="0"/>
                                                      <w:divBdr>
                                                        <w:top w:val="none" w:sz="0" w:space="0" w:color="auto"/>
                                                        <w:left w:val="none" w:sz="0" w:space="0" w:color="auto"/>
                                                        <w:bottom w:val="none" w:sz="0" w:space="0" w:color="auto"/>
                                                        <w:right w:val="none" w:sz="0" w:space="0" w:color="auto"/>
                                                      </w:divBdr>
                                                      <w:divsChild>
                                                        <w:div w:id="1150563463">
                                                          <w:marLeft w:val="0"/>
                                                          <w:marRight w:val="0"/>
                                                          <w:marTop w:val="0"/>
                                                          <w:marBottom w:val="0"/>
                                                          <w:divBdr>
                                                            <w:top w:val="none" w:sz="0" w:space="0" w:color="auto"/>
                                                            <w:left w:val="none" w:sz="0" w:space="0" w:color="auto"/>
                                                            <w:bottom w:val="none" w:sz="0" w:space="0" w:color="auto"/>
                                                            <w:right w:val="none" w:sz="0" w:space="0" w:color="auto"/>
                                                          </w:divBdr>
                                                          <w:divsChild>
                                                            <w:div w:id="119603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6899247">
          <w:marLeft w:val="0"/>
          <w:marRight w:val="0"/>
          <w:marTop w:val="0"/>
          <w:marBottom w:val="0"/>
          <w:divBdr>
            <w:top w:val="none" w:sz="0" w:space="0" w:color="auto"/>
            <w:left w:val="none" w:sz="0" w:space="0" w:color="auto"/>
            <w:bottom w:val="none" w:sz="0" w:space="0" w:color="auto"/>
            <w:right w:val="none" w:sz="0" w:space="0" w:color="auto"/>
          </w:divBdr>
        </w:div>
        <w:div w:id="505022709">
          <w:marLeft w:val="0"/>
          <w:marRight w:val="0"/>
          <w:marTop w:val="0"/>
          <w:marBottom w:val="0"/>
          <w:divBdr>
            <w:top w:val="none" w:sz="0" w:space="0" w:color="auto"/>
            <w:left w:val="none" w:sz="0" w:space="0" w:color="auto"/>
            <w:bottom w:val="none" w:sz="0" w:space="0" w:color="auto"/>
            <w:right w:val="none" w:sz="0" w:space="0" w:color="auto"/>
          </w:divBdr>
          <w:divsChild>
            <w:div w:id="247007193">
              <w:marLeft w:val="0"/>
              <w:marRight w:val="0"/>
              <w:marTop w:val="0"/>
              <w:marBottom w:val="0"/>
              <w:divBdr>
                <w:top w:val="none" w:sz="0" w:space="0" w:color="auto"/>
                <w:left w:val="none" w:sz="0" w:space="0" w:color="auto"/>
                <w:bottom w:val="none" w:sz="0" w:space="0" w:color="auto"/>
                <w:right w:val="none" w:sz="0" w:space="0" w:color="auto"/>
              </w:divBdr>
              <w:divsChild>
                <w:div w:id="1942104798">
                  <w:marLeft w:val="0"/>
                  <w:marRight w:val="0"/>
                  <w:marTop w:val="0"/>
                  <w:marBottom w:val="0"/>
                  <w:divBdr>
                    <w:top w:val="none" w:sz="0" w:space="0" w:color="auto"/>
                    <w:left w:val="none" w:sz="0" w:space="0" w:color="auto"/>
                    <w:bottom w:val="none" w:sz="0" w:space="0" w:color="auto"/>
                    <w:right w:val="none" w:sz="0" w:space="0" w:color="auto"/>
                  </w:divBdr>
                  <w:divsChild>
                    <w:div w:id="484128368">
                      <w:marLeft w:val="0"/>
                      <w:marRight w:val="0"/>
                      <w:marTop w:val="0"/>
                      <w:marBottom w:val="0"/>
                      <w:divBdr>
                        <w:top w:val="none" w:sz="0" w:space="0" w:color="auto"/>
                        <w:left w:val="none" w:sz="0" w:space="0" w:color="auto"/>
                        <w:bottom w:val="none" w:sz="0" w:space="0" w:color="auto"/>
                        <w:right w:val="none" w:sz="0" w:space="0" w:color="auto"/>
                      </w:divBdr>
                      <w:divsChild>
                        <w:div w:id="1570844856">
                          <w:marLeft w:val="0"/>
                          <w:marRight w:val="0"/>
                          <w:marTop w:val="0"/>
                          <w:marBottom w:val="0"/>
                          <w:divBdr>
                            <w:top w:val="none" w:sz="0" w:space="0" w:color="auto"/>
                            <w:left w:val="none" w:sz="0" w:space="0" w:color="auto"/>
                            <w:bottom w:val="none" w:sz="0" w:space="0" w:color="auto"/>
                            <w:right w:val="none" w:sz="0" w:space="0" w:color="auto"/>
                          </w:divBdr>
                          <w:divsChild>
                            <w:div w:id="47553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7702164">
          <w:marLeft w:val="0"/>
          <w:marRight w:val="0"/>
          <w:marTop w:val="0"/>
          <w:marBottom w:val="0"/>
          <w:divBdr>
            <w:top w:val="none" w:sz="0" w:space="0" w:color="auto"/>
            <w:left w:val="none" w:sz="0" w:space="0" w:color="auto"/>
            <w:bottom w:val="none" w:sz="0" w:space="0" w:color="auto"/>
            <w:right w:val="none" w:sz="0" w:space="0" w:color="auto"/>
          </w:divBdr>
          <w:divsChild>
            <w:div w:id="286082009">
              <w:marLeft w:val="0"/>
              <w:marRight w:val="0"/>
              <w:marTop w:val="0"/>
              <w:marBottom w:val="0"/>
              <w:divBdr>
                <w:top w:val="none" w:sz="0" w:space="0" w:color="auto"/>
                <w:left w:val="none" w:sz="0" w:space="0" w:color="auto"/>
                <w:bottom w:val="none" w:sz="0" w:space="0" w:color="auto"/>
                <w:right w:val="none" w:sz="0" w:space="0" w:color="auto"/>
              </w:divBdr>
              <w:divsChild>
                <w:div w:id="1679305885">
                  <w:marLeft w:val="0"/>
                  <w:marRight w:val="0"/>
                  <w:marTop w:val="0"/>
                  <w:marBottom w:val="0"/>
                  <w:divBdr>
                    <w:top w:val="none" w:sz="0" w:space="0" w:color="auto"/>
                    <w:left w:val="none" w:sz="0" w:space="0" w:color="auto"/>
                    <w:bottom w:val="none" w:sz="0" w:space="0" w:color="auto"/>
                    <w:right w:val="none" w:sz="0" w:space="0" w:color="auto"/>
                  </w:divBdr>
                  <w:divsChild>
                    <w:div w:id="1832325831">
                      <w:marLeft w:val="0"/>
                      <w:marRight w:val="0"/>
                      <w:marTop w:val="0"/>
                      <w:marBottom w:val="0"/>
                      <w:divBdr>
                        <w:top w:val="none" w:sz="0" w:space="0" w:color="auto"/>
                        <w:left w:val="none" w:sz="0" w:space="0" w:color="auto"/>
                        <w:bottom w:val="none" w:sz="0" w:space="0" w:color="auto"/>
                        <w:right w:val="none" w:sz="0" w:space="0" w:color="auto"/>
                      </w:divBdr>
                      <w:divsChild>
                        <w:div w:id="660080256">
                          <w:marLeft w:val="0"/>
                          <w:marRight w:val="0"/>
                          <w:marTop w:val="0"/>
                          <w:marBottom w:val="0"/>
                          <w:divBdr>
                            <w:top w:val="none" w:sz="0" w:space="0" w:color="auto"/>
                            <w:left w:val="none" w:sz="0" w:space="0" w:color="auto"/>
                            <w:bottom w:val="none" w:sz="0" w:space="0" w:color="auto"/>
                            <w:right w:val="none" w:sz="0" w:space="0" w:color="auto"/>
                          </w:divBdr>
                          <w:divsChild>
                            <w:div w:id="394163396">
                              <w:marLeft w:val="0"/>
                              <w:marRight w:val="0"/>
                              <w:marTop w:val="0"/>
                              <w:marBottom w:val="0"/>
                              <w:divBdr>
                                <w:top w:val="none" w:sz="0" w:space="0" w:color="auto"/>
                                <w:left w:val="none" w:sz="0" w:space="0" w:color="auto"/>
                                <w:bottom w:val="none" w:sz="0" w:space="0" w:color="auto"/>
                                <w:right w:val="none" w:sz="0" w:space="0" w:color="auto"/>
                              </w:divBdr>
                              <w:divsChild>
                                <w:div w:id="648437991">
                                  <w:marLeft w:val="0"/>
                                  <w:marRight w:val="0"/>
                                  <w:marTop w:val="0"/>
                                  <w:marBottom w:val="0"/>
                                  <w:divBdr>
                                    <w:top w:val="none" w:sz="0" w:space="0" w:color="auto"/>
                                    <w:left w:val="none" w:sz="0" w:space="0" w:color="auto"/>
                                    <w:bottom w:val="none" w:sz="0" w:space="0" w:color="auto"/>
                                    <w:right w:val="none" w:sz="0" w:space="0" w:color="auto"/>
                                  </w:divBdr>
                                  <w:divsChild>
                                    <w:div w:id="8253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9516715">
          <w:marLeft w:val="0"/>
          <w:marRight w:val="0"/>
          <w:marTop w:val="0"/>
          <w:marBottom w:val="0"/>
          <w:divBdr>
            <w:top w:val="none" w:sz="0" w:space="0" w:color="auto"/>
            <w:left w:val="none" w:sz="0" w:space="0" w:color="auto"/>
            <w:bottom w:val="none" w:sz="0" w:space="0" w:color="auto"/>
            <w:right w:val="none" w:sz="0" w:space="0" w:color="auto"/>
          </w:divBdr>
          <w:divsChild>
            <w:div w:id="308021643">
              <w:marLeft w:val="0"/>
              <w:marRight w:val="0"/>
              <w:marTop w:val="0"/>
              <w:marBottom w:val="0"/>
              <w:divBdr>
                <w:top w:val="none" w:sz="0" w:space="0" w:color="auto"/>
                <w:left w:val="none" w:sz="0" w:space="0" w:color="auto"/>
                <w:bottom w:val="none" w:sz="0" w:space="0" w:color="auto"/>
                <w:right w:val="none" w:sz="0" w:space="0" w:color="auto"/>
              </w:divBdr>
            </w:div>
          </w:divsChild>
        </w:div>
        <w:div w:id="633412571">
          <w:marLeft w:val="0"/>
          <w:marRight w:val="0"/>
          <w:marTop w:val="0"/>
          <w:marBottom w:val="0"/>
          <w:divBdr>
            <w:top w:val="none" w:sz="0" w:space="0" w:color="auto"/>
            <w:left w:val="none" w:sz="0" w:space="0" w:color="auto"/>
            <w:bottom w:val="none" w:sz="0" w:space="0" w:color="auto"/>
            <w:right w:val="none" w:sz="0" w:space="0" w:color="auto"/>
          </w:divBdr>
          <w:divsChild>
            <w:div w:id="2109308444">
              <w:marLeft w:val="0"/>
              <w:marRight w:val="0"/>
              <w:marTop w:val="0"/>
              <w:marBottom w:val="0"/>
              <w:divBdr>
                <w:top w:val="none" w:sz="0" w:space="0" w:color="auto"/>
                <w:left w:val="none" w:sz="0" w:space="0" w:color="auto"/>
                <w:bottom w:val="none" w:sz="0" w:space="0" w:color="auto"/>
                <w:right w:val="none" w:sz="0" w:space="0" w:color="auto"/>
              </w:divBdr>
              <w:divsChild>
                <w:div w:id="1060715207">
                  <w:marLeft w:val="0"/>
                  <w:marRight w:val="0"/>
                  <w:marTop w:val="0"/>
                  <w:marBottom w:val="0"/>
                  <w:divBdr>
                    <w:top w:val="none" w:sz="0" w:space="0" w:color="auto"/>
                    <w:left w:val="none" w:sz="0" w:space="0" w:color="auto"/>
                    <w:bottom w:val="none" w:sz="0" w:space="0" w:color="auto"/>
                    <w:right w:val="none" w:sz="0" w:space="0" w:color="auto"/>
                  </w:divBdr>
                  <w:divsChild>
                    <w:div w:id="1667129733">
                      <w:marLeft w:val="0"/>
                      <w:marRight w:val="0"/>
                      <w:marTop w:val="0"/>
                      <w:marBottom w:val="0"/>
                      <w:divBdr>
                        <w:top w:val="none" w:sz="0" w:space="0" w:color="auto"/>
                        <w:left w:val="none" w:sz="0" w:space="0" w:color="auto"/>
                        <w:bottom w:val="none" w:sz="0" w:space="0" w:color="auto"/>
                        <w:right w:val="none" w:sz="0" w:space="0" w:color="auto"/>
                      </w:divBdr>
                      <w:divsChild>
                        <w:div w:id="2015183118">
                          <w:marLeft w:val="0"/>
                          <w:marRight w:val="0"/>
                          <w:marTop w:val="0"/>
                          <w:marBottom w:val="0"/>
                          <w:divBdr>
                            <w:top w:val="none" w:sz="0" w:space="0" w:color="auto"/>
                            <w:left w:val="none" w:sz="0" w:space="0" w:color="auto"/>
                            <w:bottom w:val="none" w:sz="0" w:space="0" w:color="auto"/>
                            <w:right w:val="none" w:sz="0" w:space="0" w:color="auto"/>
                          </w:divBdr>
                          <w:divsChild>
                            <w:div w:id="43996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787263">
          <w:marLeft w:val="0"/>
          <w:marRight w:val="0"/>
          <w:marTop w:val="0"/>
          <w:marBottom w:val="0"/>
          <w:divBdr>
            <w:top w:val="none" w:sz="0" w:space="0" w:color="auto"/>
            <w:left w:val="none" w:sz="0" w:space="0" w:color="auto"/>
            <w:bottom w:val="none" w:sz="0" w:space="0" w:color="auto"/>
            <w:right w:val="none" w:sz="0" w:space="0" w:color="auto"/>
          </w:divBdr>
          <w:divsChild>
            <w:div w:id="288779396">
              <w:marLeft w:val="0"/>
              <w:marRight w:val="0"/>
              <w:marTop w:val="0"/>
              <w:marBottom w:val="0"/>
              <w:divBdr>
                <w:top w:val="none" w:sz="0" w:space="0" w:color="auto"/>
                <w:left w:val="none" w:sz="0" w:space="0" w:color="auto"/>
                <w:bottom w:val="none" w:sz="0" w:space="0" w:color="auto"/>
                <w:right w:val="none" w:sz="0" w:space="0" w:color="auto"/>
              </w:divBdr>
              <w:divsChild>
                <w:div w:id="1661687371">
                  <w:marLeft w:val="0"/>
                  <w:marRight w:val="0"/>
                  <w:marTop w:val="0"/>
                  <w:marBottom w:val="0"/>
                  <w:divBdr>
                    <w:top w:val="none" w:sz="0" w:space="0" w:color="auto"/>
                    <w:left w:val="none" w:sz="0" w:space="0" w:color="auto"/>
                    <w:bottom w:val="none" w:sz="0" w:space="0" w:color="auto"/>
                    <w:right w:val="none" w:sz="0" w:space="0" w:color="auto"/>
                  </w:divBdr>
                  <w:divsChild>
                    <w:div w:id="1384326062">
                      <w:marLeft w:val="0"/>
                      <w:marRight w:val="0"/>
                      <w:marTop w:val="0"/>
                      <w:marBottom w:val="0"/>
                      <w:divBdr>
                        <w:top w:val="none" w:sz="0" w:space="0" w:color="auto"/>
                        <w:left w:val="none" w:sz="0" w:space="0" w:color="auto"/>
                        <w:bottom w:val="none" w:sz="0" w:space="0" w:color="auto"/>
                        <w:right w:val="none" w:sz="0" w:space="0" w:color="auto"/>
                      </w:divBdr>
                      <w:divsChild>
                        <w:div w:id="2100517496">
                          <w:marLeft w:val="0"/>
                          <w:marRight w:val="0"/>
                          <w:marTop w:val="0"/>
                          <w:marBottom w:val="0"/>
                          <w:divBdr>
                            <w:top w:val="none" w:sz="0" w:space="0" w:color="auto"/>
                            <w:left w:val="none" w:sz="0" w:space="0" w:color="auto"/>
                            <w:bottom w:val="none" w:sz="0" w:space="0" w:color="auto"/>
                            <w:right w:val="none" w:sz="0" w:space="0" w:color="auto"/>
                          </w:divBdr>
                          <w:divsChild>
                            <w:div w:id="9264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10461">
          <w:marLeft w:val="0"/>
          <w:marRight w:val="0"/>
          <w:marTop w:val="0"/>
          <w:marBottom w:val="0"/>
          <w:divBdr>
            <w:top w:val="none" w:sz="0" w:space="0" w:color="auto"/>
            <w:left w:val="none" w:sz="0" w:space="0" w:color="auto"/>
            <w:bottom w:val="none" w:sz="0" w:space="0" w:color="auto"/>
            <w:right w:val="none" w:sz="0" w:space="0" w:color="auto"/>
          </w:divBdr>
          <w:divsChild>
            <w:div w:id="1913153471">
              <w:marLeft w:val="0"/>
              <w:marRight w:val="0"/>
              <w:marTop w:val="0"/>
              <w:marBottom w:val="0"/>
              <w:divBdr>
                <w:top w:val="none" w:sz="0" w:space="0" w:color="auto"/>
                <w:left w:val="none" w:sz="0" w:space="0" w:color="auto"/>
                <w:bottom w:val="none" w:sz="0" w:space="0" w:color="auto"/>
                <w:right w:val="none" w:sz="0" w:space="0" w:color="auto"/>
              </w:divBdr>
              <w:divsChild>
                <w:div w:id="1291788790">
                  <w:marLeft w:val="0"/>
                  <w:marRight w:val="0"/>
                  <w:marTop w:val="0"/>
                  <w:marBottom w:val="0"/>
                  <w:divBdr>
                    <w:top w:val="none" w:sz="0" w:space="0" w:color="auto"/>
                    <w:left w:val="none" w:sz="0" w:space="0" w:color="auto"/>
                    <w:bottom w:val="none" w:sz="0" w:space="0" w:color="auto"/>
                    <w:right w:val="none" w:sz="0" w:space="0" w:color="auto"/>
                  </w:divBdr>
                  <w:divsChild>
                    <w:div w:id="122522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872777">
          <w:marLeft w:val="0"/>
          <w:marRight w:val="0"/>
          <w:marTop w:val="0"/>
          <w:marBottom w:val="0"/>
          <w:divBdr>
            <w:top w:val="none" w:sz="0" w:space="0" w:color="auto"/>
            <w:left w:val="none" w:sz="0" w:space="0" w:color="auto"/>
            <w:bottom w:val="none" w:sz="0" w:space="0" w:color="auto"/>
            <w:right w:val="none" w:sz="0" w:space="0" w:color="auto"/>
          </w:divBdr>
          <w:divsChild>
            <w:div w:id="950430201">
              <w:marLeft w:val="0"/>
              <w:marRight w:val="0"/>
              <w:marTop w:val="0"/>
              <w:marBottom w:val="0"/>
              <w:divBdr>
                <w:top w:val="none" w:sz="0" w:space="0" w:color="auto"/>
                <w:left w:val="none" w:sz="0" w:space="0" w:color="auto"/>
                <w:bottom w:val="none" w:sz="0" w:space="0" w:color="auto"/>
                <w:right w:val="none" w:sz="0" w:space="0" w:color="auto"/>
              </w:divBdr>
              <w:divsChild>
                <w:div w:id="299458318">
                  <w:marLeft w:val="0"/>
                  <w:marRight w:val="0"/>
                  <w:marTop w:val="0"/>
                  <w:marBottom w:val="0"/>
                  <w:divBdr>
                    <w:top w:val="none" w:sz="0" w:space="0" w:color="auto"/>
                    <w:left w:val="none" w:sz="0" w:space="0" w:color="auto"/>
                    <w:bottom w:val="none" w:sz="0" w:space="0" w:color="auto"/>
                    <w:right w:val="none" w:sz="0" w:space="0" w:color="auto"/>
                  </w:divBdr>
                  <w:divsChild>
                    <w:div w:id="1501701176">
                      <w:marLeft w:val="0"/>
                      <w:marRight w:val="0"/>
                      <w:marTop w:val="0"/>
                      <w:marBottom w:val="0"/>
                      <w:divBdr>
                        <w:top w:val="none" w:sz="0" w:space="0" w:color="auto"/>
                        <w:left w:val="none" w:sz="0" w:space="0" w:color="auto"/>
                        <w:bottom w:val="none" w:sz="0" w:space="0" w:color="auto"/>
                        <w:right w:val="none" w:sz="0" w:space="0" w:color="auto"/>
                      </w:divBdr>
                      <w:divsChild>
                        <w:div w:id="424427350">
                          <w:marLeft w:val="0"/>
                          <w:marRight w:val="0"/>
                          <w:marTop w:val="0"/>
                          <w:marBottom w:val="0"/>
                          <w:divBdr>
                            <w:top w:val="none" w:sz="0" w:space="0" w:color="auto"/>
                            <w:left w:val="none" w:sz="0" w:space="0" w:color="auto"/>
                            <w:bottom w:val="none" w:sz="0" w:space="0" w:color="auto"/>
                            <w:right w:val="none" w:sz="0" w:space="0" w:color="auto"/>
                          </w:divBdr>
                          <w:divsChild>
                            <w:div w:id="944380900">
                              <w:marLeft w:val="0"/>
                              <w:marRight w:val="0"/>
                              <w:marTop w:val="0"/>
                              <w:marBottom w:val="0"/>
                              <w:divBdr>
                                <w:top w:val="none" w:sz="0" w:space="0" w:color="auto"/>
                                <w:left w:val="none" w:sz="0" w:space="0" w:color="auto"/>
                                <w:bottom w:val="none" w:sz="0" w:space="0" w:color="auto"/>
                                <w:right w:val="none" w:sz="0" w:space="0" w:color="auto"/>
                              </w:divBdr>
                              <w:divsChild>
                                <w:div w:id="311103877">
                                  <w:marLeft w:val="0"/>
                                  <w:marRight w:val="0"/>
                                  <w:marTop w:val="0"/>
                                  <w:marBottom w:val="0"/>
                                  <w:divBdr>
                                    <w:top w:val="none" w:sz="0" w:space="0" w:color="auto"/>
                                    <w:left w:val="none" w:sz="0" w:space="0" w:color="auto"/>
                                    <w:bottom w:val="none" w:sz="0" w:space="0" w:color="auto"/>
                                    <w:right w:val="none" w:sz="0" w:space="0" w:color="auto"/>
                                  </w:divBdr>
                                  <w:divsChild>
                                    <w:div w:id="933905430">
                                      <w:marLeft w:val="0"/>
                                      <w:marRight w:val="0"/>
                                      <w:marTop w:val="0"/>
                                      <w:marBottom w:val="0"/>
                                      <w:divBdr>
                                        <w:top w:val="none" w:sz="0" w:space="0" w:color="auto"/>
                                        <w:left w:val="none" w:sz="0" w:space="0" w:color="auto"/>
                                        <w:bottom w:val="none" w:sz="0" w:space="0" w:color="auto"/>
                                        <w:right w:val="none" w:sz="0" w:space="0" w:color="auto"/>
                                      </w:divBdr>
                                      <w:divsChild>
                                        <w:div w:id="1867599882">
                                          <w:marLeft w:val="0"/>
                                          <w:marRight w:val="0"/>
                                          <w:marTop w:val="0"/>
                                          <w:marBottom w:val="0"/>
                                          <w:divBdr>
                                            <w:top w:val="none" w:sz="0" w:space="0" w:color="auto"/>
                                            <w:left w:val="none" w:sz="0" w:space="0" w:color="auto"/>
                                            <w:bottom w:val="none" w:sz="0" w:space="0" w:color="auto"/>
                                            <w:right w:val="none" w:sz="0" w:space="0" w:color="auto"/>
                                          </w:divBdr>
                                          <w:divsChild>
                                            <w:div w:id="702287993">
                                              <w:marLeft w:val="0"/>
                                              <w:marRight w:val="0"/>
                                              <w:marTop w:val="0"/>
                                              <w:marBottom w:val="0"/>
                                              <w:divBdr>
                                                <w:top w:val="none" w:sz="0" w:space="0" w:color="auto"/>
                                                <w:left w:val="none" w:sz="0" w:space="0" w:color="auto"/>
                                                <w:bottom w:val="none" w:sz="0" w:space="0" w:color="auto"/>
                                                <w:right w:val="none" w:sz="0" w:space="0" w:color="auto"/>
                                              </w:divBdr>
                                              <w:divsChild>
                                                <w:div w:id="1380517026">
                                                  <w:marLeft w:val="0"/>
                                                  <w:marRight w:val="0"/>
                                                  <w:marTop w:val="0"/>
                                                  <w:marBottom w:val="0"/>
                                                  <w:divBdr>
                                                    <w:top w:val="none" w:sz="0" w:space="0" w:color="auto"/>
                                                    <w:left w:val="none" w:sz="0" w:space="0" w:color="auto"/>
                                                    <w:bottom w:val="none" w:sz="0" w:space="0" w:color="auto"/>
                                                    <w:right w:val="none" w:sz="0" w:space="0" w:color="auto"/>
                                                  </w:divBdr>
                                                  <w:divsChild>
                                                    <w:div w:id="1175724697">
                                                      <w:marLeft w:val="0"/>
                                                      <w:marRight w:val="0"/>
                                                      <w:marTop w:val="0"/>
                                                      <w:marBottom w:val="0"/>
                                                      <w:divBdr>
                                                        <w:top w:val="none" w:sz="0" w:space="0" w:color="auto"/>
                                                        <w:left w:val="none" w:sz="0" w:space="0" w:color="auto"/>
                                                        <w:bottom w:val="none" w:sz="0" w:space="0" w:color="auto"/>
                                                        <w:right w:val="none" w:sz="0" w:space="0" w:color="auto"/>
                                                      </w:divBdr>
                                                    </w:div>
                                                  </w:divsChild>
                                                </w:div>
                                                <w:div w:id="946426043">
                                                  <w:marLeft w:val="0"/>
                                                  <w:marRight w:val="0"/>
                                                  <w:marTop w:val="0"/>
                                                  <w:marBottom w:val="0"/>
                                                  <w:divBdr>
                                                    <w:top w:val="none" w:sz="0" w:space="0" w:color="auto"/>
                                                    <w:left w:val="none" w:sz="0" w:space="0" w:color="auto"/>
                                                    <w:bottom w:val="none" w:sz="0" w:space="0" w:color="auto"/>
                                                    <w:right w:val="none" w:sz="0" w:space="0" w:color="auto"/>
                                                  </w:divBdr>
                                                  <w:divsChild>
                                                    <w:div w:id="1724451035">
                                                      <w:marLeft w:val="0"/>
                                                      <w:marRight w:val="0"/>
                                                      <w:marTop w:val="0"/>
                                                      <w:marBottom w:val="0"/>
                                                      <w:divBdr>
                                                        <w:top w:val="none" w:sz="0" w:space="0" w:color="auto"/>
                                                        <w:left w:val="none" w:sz="0" w:space="0" w:color="auto"/>
                                                        <w:bottom w:val="none" w:sz="0" w:space="0" w:color="auto"/>
                                                        <w:right w:val="none" w:sz="0" w:space="0" w:color="auto"/>
                                                      </w:divBdr>
                                                      <w:divsChild>
                                                        <w:div w:id="9816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8462329">
          <w:marLeft w:val="0"/>
          <w:marRight w:val="0"/>
          <w:marTop w:val="0"/>
          <w:marBottom w:val="0"/>
          <w:divBdr>
            <w:top w:val="none" w:sz="0" w:space="0" w:color="auto"/>
            <w:left w:val="none" w:sz="0" w:space="0" w:color="auto"/>
            <w:bottom w:val="none" w:sz="0" w:space="0" w:color="auto"/>
            <w:right w:val="none" w:sz="0" w:space="0" w:color="auto"/>
          </w:divBdr>
          <w:divsChild>
            <w:div w:id="13116791">
              <w:marLeft w:val="0"/>
              <w:marRight w:val="0"/>
              <w:marTop w:val="0"/>
              <w:marBottom w:val="0"/>
              <w:divBdr>
                <w:top w:val="none" w:sz="0" w:space="0" w:color="auto"/>
                <w:left w:val="none" w:sz="0" w:space="0" w:color="auto"/>
                <w:bottom w:val="none" w:sz="0" w:space="0" w:color="auto"/>
                <w:right w:val="none" w:sz="0" w:space="0" w:color="auto"/>
              </w:divBdr>
            </w:div>
            <w:div w:id="1477647604">
              <w:marLeft w:val="0"/>
              <w:marRight w:val="0"/>
              <w:marTop w:val="0"/>
              <w:marBottom w:val="0"/>
              <w:divBdr>
                <w:top w:val="none" w:sz="0" w:space="0" w:color="auto"/>
                <w:left w:val="none" w:sz="0" w:space="0" w:color="auto"/>
                <w:bottom w:val="none" w:sz="0" w:space="0" w:color="auto"/>
                <w:right w:val="none" w:sz="0" w:space="0" w:color="auto"/>
              </w:divBdr>
            </w:div>
          </w:divsChild>
        </w:div>
        <w:div w:id="1108357392">
          <w:marLeft w:val="0"/>
          <w:marRight w:val="0"/>
          <w:marTop w:val="0"/>
          <w:marBottom w:val="0"/>
          <w:divBdr>
            <w:top w:val="none" w:sz="0" w:space="0" w:color="auto"/>
            <w:left w:val="none" w:sz="0" w:space="0" w:color="auto"/>
            <w:bottom w:val="none" w:sz="0" w:space="0" w:color="auto"/>
            <w:right w:val="none" w:sz="0" w:space="0" w:color="auto"/>
          </w:divBdr>
          <w:divsChild>
            <w:div w:id="541937898">
              <w:marLeft w:val="0"/>
              <w:marRight w:val="0"/>
              <w:marTop w:val="0"/>
              <w:marBottom w:val="0"/>
              <w:divBdr>
                <w:top w:val="none" w:sz="0" w:space="0" w:color="auto"/>
                <w:left w:val="none" w:sz="0" w:space="0" w:color="auto"/>
                <w:bottom w:val="none" w:sz="0" w:space="0" w:color="auto"/>
                <w:right w:val="none" w:sz="0" w:space="0" w:color="auto"/>
              </w:divBdr>
            </w:div>
          </w:divsChild>
        </w:div>
        <w:div w:id="305360906">
          <w:marLeft w:val="0"/>
          <w:marRight w:val="0"/>
          <w:marTop w:val="0"/>
          <w:marBottom w:val="0"/>
          <w:divBdr>
            <w:top w:val="none" w:sz="0" w:space="0" w:color="auto"/>
            <w:left w:val="none" w:sz="0" w:space="0" w:color="auto"/>
            <w:bottom w:val="none" w:sz="0" w:space="0" w:color="auto"/>
            <w:right w:val="none" w:sz="0" w:space="0" w:color="auto"/>
          </w:divBdr>
          <w:divsChild>
            <w:div w:id="1309940615">
              <w:marLeft w:val="0"/>
              <w:marRight w:val="0"/>
              <w:marTop w:val="0"/>
              <w:marBottom w:val="0"/>
              <w:divBdr>
                <w:top w:val="none" w:sz="0" w:space="0" w:color="auto"/>
                <w:left w:val="none" w:sz="0" w:space="0" w:color="auto"/>
                <w:bottom w:val="none" w:sz="0" w:space="0" w:color="auto"/>
                <w:right w:val="none" w:sz="0" w:space="0" w:color="auto"/>
              </w:divBdr>
              <w:divsChild>
                <w:div w:id="906767325">
                  <w:marLeft w:val="0"/>
                  <w:marRight w:val="0"/>
                  <w:marTop w:val="0"/>
                  <w:marBottom w:val="0"/>
                  <w:divBdr>
                    <w:top w:val="none" w:sz="0" w:space="0" w:color="auto"/>
                    <w:left w:val="none" w:sz="0" w:space="0" w:color="auto"/>
                    <w:bottom w:val="none" w:sz="0" w:space="0" w:color="auto"/>
                    <w:right w:val="none" w:sz="0" w:space="0" w:color="auto"/>
                  </w:divBdr>
                  <w:divsChild>
                    <w:div w:id="1274754070">
                      <w:marLeft w:val="0"/>
                      <w:marRight w:val="0"/>
                      <w:marTop w:val="0"/>
                      <w:marBottom w:val="0"/>
                      <w:divBdr>
                        <w:top w:val="none" w:sz="0" w:space="0" w:color="auto"/>
                        <w:left w:val="none" w:sz="0" w:space="0" w:color="auto"/>
                        <w:bottom w:val="none" w:sz="0" w:space="0" w:color="auto"/>
                        <w:right w:val="none" w:sz="0" w:space="0" w:color="auto"/>
                      </w:divBdr>
                      <w:divsChild>
                        <w:div w:id="98763691">
                          <w:marLeft w:val="0"/>
                          <w:marRight w:val="0"/>
                          <w:marTop w:val="0"/>
                          <w:marBottom w:val="0"/>
                          <w:divBdr>
                            <w:top w:val="none" w:sz="0" w:space="0" w:color="auto"/>
                            <w:left w:val="none" w:sz="0" w:space="0" w:color="auto"/>
                            <w:bottom w:val="none" w:sz="0" w:space="0" w:color="auto"/>
                            <w:right w:val="none" w:sz="0" w:space="0" w:color="auto"/>
                          </w:divBdr>
                          <w:divsChild>
                            <w:div w:id="667707349">
                              <w:marLeft w:val="0"/>
                              <w:marRight w:val="0"/>
                              <w:marTop w:val="0"/>
                              <w:marBottom w:val="0"/>
                              <w:divBdr>
                                <w:top w:val="none" w:sz="0" w:space="0" w:color="auto"/>
                                <w:left w:val="none" w:sz="0" w:space="0" w:color="auto"/>
                                <w:bottom w:val="none" w:sz="0" w:space="0" w:color="auto"/>
                                <w:right w:val="none" w:sz="0" w:space="0" w:color="auto"/>
                              </w:divBdr>
                              <w:divsChild>
                                <w:div w:id="1277100973">
                                  <w:marLeft w:val="0"/>
                                  <w:marRight w:val="0"/>
                                  <w:marTop w:val="0"/>
                                  <w:marBottom w:val="0"/>
                                  <w:divBdr>
                                    <w:top w:val="none" w:sz="0" w:space="0" w:color="auto"/>
                                    <w:left w:val="none" w:sz="0" w:space="0" w:color="auto"/>
                                    <w:bottom w:val="none" w:sz="0" w:space="0" w:color="auto"/>
                                    <w:right w:val="none" w:sz="0" w:space="0" w:color="auto"/>
                                  </w:divBdr>
                                  <w:divsChild>
                                    <w:div w:id="1270626100">
                                      <w:marLeft w:val="0"/>
                                      <w:marRight w:val="0"/>
                                      <w:marTop w:val="0"/>
                                      <w:marBottom w:val="0"/>
                                      <w:divBdr>
                                        <w:top w:val="none" w:sz="0" w:space="0" w:color="auto"/>
                                        <w:left w:val="none" w:sz="0" w:space="0" w:color="auto"/>
                                        <w:bottom w:val="none" w:sz="0" w:space="0" w:color="auto"/>
                                        <w:right w:val="none" w:sz="0" w:space="0" w:color="auto"/>
                                      </w:divBdr>
                                    </w:div>
                                  </w:divsChild>
                                </w:div>
                                <w:div w:id="1560167900">
                                  <w:marLeft w:val="0"/>
                                  <w:marRight w:val="0"/>
                                  <w:marTop w:val="0"/>
                                  <w:marBottom w:val="0"/>
                                  <w:divBdr>
                                    <w:top w:val="none" w:sz="0" w:space="0" w:color="auto"/>
                                    <w:left w:val="none" w:sz="0" w:space="0" w:color="auto"/>
                                    <w:bottom w:val="none" w:sz="0" w:space="0" w:color="auto"/>
                                    <w:right w:val="none" w:sz="0" w:space="0" w:color="auto"/>
                                  </w:divBdr>
                                  <w:divsChild>
                                    <w:div w:id="21069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2059660">
          <w:marLeft w:val="0"/>
          <w:marRight w:val="0"/>
          <w:marTop w:val="0"/>
          <w:marBottom w:val="0"/>
          <w:divBdr>
            <w:top w:val="none" w:sz="0" w:space="0" w:color="auto"/>
            <w:left w:val="none" w:sz="0" w:space="0" w:color="auto"/>
            <w:bottom w:val="none" w:sz="0" w:space="0" w:color="auto"/>
            <w:right w:val="none" w:sz="0" w:space="0" w:color="auto"/>
          </w:divBdr>
          <w:divsChild>
            <w:div w:id="2046101678">
              <w:marLeft w:val="0"/>
              <w:marRight w:val="0"/>
              <w:marTop w:val="0"/>
              <w:marBottom w:val="0"/>
              <w:divBdr>
                <w:top w:val="none" w:sz="0" w:space="0" w:color="auto"/>
                <w:left w:val="none" w:sz="0" w:space="0" w:color="auto"/>
                <w:bottom w:val="none" w:sz="0" w:space="0" w:color="auto"/>
                <w:right w:val="none" w:sz="0" w:space="0" w:color="auto"/>
              </w:divBdr>
              <w:divsChild>
                <w:div w:id="2026975632">
                  <w:marLeft w:val="0"/>
                  <w:marRight w:val="0"/>
                  <w:marTop w:val="0"/>
                  <w:marBottom w:val="0"/>
                  <w:divBdr>
                    <w:top w:val="none" w:sz="0" w:space="0" w:color="auto"/>
                    <w:left w:val="none" w:sz="0" w:space="0" w:color="auto"/>
                    <w:bottom w:val="none" w:sz="0" w:space="0" w:color="auto"/>
                    <w:right w:val="none" w:sz="0" w:space="0" w:color="auto"/>
                  </w:divBdr>
                  <w:divsChild>
                    <w:div w:id="1093665932">
                      <w:marLeft w:val="0"/>
                      <w:marRight w:val="0"/>
                      <w:marTop w:val="0"/>
                      <w:marBottom w:val="0"/>
                      <w:divBdr>
                        <w:top w:val="none" w:sz="0" w:space="0" w:color="auto"/>
                        <w:left w:val="none" w:sz="0" w:space="0" w:color="auto"/>
                        <w:bottom w:val="none" w:sz="0" w:space="0" w:color="auto"/>
                        <w:right w:val="none" w:sz="0" w:space="0" w:color="auto"/>
                      </w:divBdr>
                      <w:divsChild>
                        <w:div w:id="493495680">
                          <w:marLeft w:val="0"/>
                          <w:marRight w:val="0"/>
                          <w:marTop w:val="0"/>
                          <w:marBottom w:val="0"/>
                          <w:divBdr>
                            <w:top w:val="none" w:sz="0" w:space="0" w:color="auto"/>
                            <w:left w:val="none" w:sz="0" w:space="0" w:color="auto"/>
                            <w:bottom w:val="none" w:sz="0" w:space="0" w:color="auto"/>
                            <w:right w:val="none" w:sz="0" w:space="0" w:color="auto"/>
                          </w:divBdr>
                          <w:divsChild>
                            <w:div w:id="1292980033">
                              <w:marLeft w:val="0"/>
                              <w:marRight w:val="0"/>
                              <w:marTop w:val="0"/>
                              <w:marBottom w:val="0"/>
                              <w:divBdr>
                                <w:top w:val="none" w:sz="0" w:space="0" w:color="auto"/>
                                <w:left w:val="none" w:sz="0" w:space="0" w:color="auto"/>
                                <w:bottom w:val="none" w:sz="0" w:space="0" w:color="auto"/>
                                <w:right w:val="none" w:sz="0" w:space="0" w:color="auto"/>
                              </w:divBdr>
                              <w:divsChild>
                                <w:div w:id="1011832299">
                                  <w:marLeft w:val="0"/>
                                  <w:marRight w:val="0"/>
                                  <w:marTop w:val="0"/>
                                  <w:marBottom w:val="0"/>
                                  <w:divBdr>
                                    <w:top w:val="none" w:sz="0" w:space="0" w:color="auto"/>
                                    <w:left w:val="none" w:sz="0" w:space="0" w:color="auto"/>
                                    <w:bottom w:val="none" w:sz="0" w:space="0" w:color="auto"/>
                                    <w:right w:val="none" w:sz="0" w:space="0" w:color="auto"/>
                                  </w:divBdr>
                                  <w:divsChild>
                                    <w:div w:id="1122577246">
                                      <w:marLeft w:val="0"/>
                                      <w:marRight w:val="0"/>
                                      <w:marTop w:val="0"/>
                                      <w:marBottom w:val="0"/>
                                      <w:divBdr>
                                        <w:top w:val="none" w:sz="0" w:space="0" w:color="auto"/>
                                        <w:left w:val="none" w:sz="0" w:space="0" w:color="auto"/>
                                        <w:bottom w:val="none" w:sz="0" w:space="0" w:color="auto"/>
                                        <w:right w:val="none" w:sz="0" w:space="0" w:color="auto"/>
                                      </w:divBdr>
                                      <w:divsChild>
                                        <w:div w:id="166913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6635785">
          <w:marLeft w:val="0"/>
          <w:marRight w:val="0"/>
          <w:marTop w:val="0"/>
          <w:marBottom w:val="0"/>
          <w:divBdr>
            <w:top w:val="none" w:sz="0" w:space="0" w:color="auto"/>
            <w:left w:val="none" w:sz="0" w:space="0" w:color="auto"/>
            <w:bottom w:val="none" w:sz="0" w:space="0" w:color="auto"/>
            <w:right w:val="none" w:sz="0" w:space="0" w:color="auto"/>
          </w:divBdr>
          <w:divsChild>
            <w:div w:id="982392070">
              <w:marLeft w:val="0"/>
              <w:marRight w:val="0"/>
              <w:marTop w:val="0"/>
              <w:marBottom w:val="0"/>
              <w:divBdr>
                <w:top w:val="none" w:sz="0" w:space="0" w:color="auto"/>
                <w:left w:val="none" w:sz="0" w:space="0" w:color="auto"/>
                <w:bottom w:val="none" w:sz="0" w:space="0" w:color="auto"/>
                <w:right w:val="none" w:sz="0" w:space="0" w:color="auto"/>
              </w:divBdr>
              <w:divsChild>
                <w:div w:id="313723035">
                  <w:marLeft w:val="0"/>
                  <w:marRight w:val="0"/>
                  <w:marTop w:val="0"/>
                  <w:marBottom w:val="0"/>
                  <w:divBdr>
                    <w:top w:val="none" w:sz="0" w:space="0" w:color="auto"/>
                    <w:left w:val="none" w:sz="0" w:space="0" w:color="auto"/>
                    <w:bottom w:val="none" w:sz="0" w:space="0" w:color="auto"/>
                    <w:right w:val="none" w:sz="0" w:space="0" w:color="auto"/>
                  </w:divBdr>
                  <w:divsChild>
                    <w:div w:id="369458882">
                      <w:marLeft w:val="0"/>
                      <w:marRight w:val="0"/>
                      <w:marTop w:val="0"/>
                      <w:marBottom w:val="0"/>
                      <w:divBdr>
                        <w:top w:val="none" w:sz="0" w:space="0" w:color="auto"/>
                        <w:left w:val="none" w:sz="0" w:space="0" w:color="auto"/>
                        <w:bottom w:val="none" w:sz="0" w:space="0" w:color="auto"/>
                        <w:right w:val="none" w:sz="0" w:space="0" w:color="auto"/>
                      </w:divBdr>
                      <w:divsChild>
                        <w:div w:id="998382531">
                          <w:marLeft w:val="0"/>
                          <w:marRight w:val="0"/>
                          <w:marTop w:val="0"/>
                          <w:marBottom w:val="0"/>
                          <w:divBdr>
                            <w:top w:val="none" w:sz="0" w:space="0" w:color="auto"/>
                            <w:left w:val="none" w:sz="0" w:space="0" w:color="auto"/>
                            <w:bottom w:val="none" w:sz="0" w:space="0" w:color="auto"/>
                            <w:right w:val="none" w:sz="0" w:space="0" w:color="auto"/>
                          </w:divBdr>
                          <w:divsChild>
                            <w:div w:id="888734902">
                              <w:marLeft w:val="0"/>
                              <w:marRight w:val="0"/>
                              <w:marTop w:val="0"/>
                              <w:marBottom w:val="0"/>
                              <w:divBdr>
                                <w:top w:val="none" w:sz="0" w:space="0" w:color="auto"/>
                                <w:left w:val="none" w:sz="0" w:space="0" w:color="auto"/>
                                <w:bottom w:val="none" w:sz="0" w:space="0" w:color="auto"/>
                                <w:right w:val="none" w:sz="0" w:space="0" w:color="auto"/>
                              </w:divBdr>
                              <w:divsChild>
                                <w:div w:id="1344212028">
                                  <w:marLeft w:val="0"/>
                                  <w:marRight w:val="0"/>
                                  <w:marTop w:val="0"/>
                                  <w:marBottom w:val="0"/>
                                  <w:divBdr>
                                    <w:top w:val="none" w:sz="0" w:space="0" w:color="auto"/>
                                    <w:left w:val="none" w:sz="0" w:space="0" w:color="auto"/>
                                    <w:bottom w:val="none" w:sz="0" w:space="0" w:color="auto"/>
                                    <w:right w:val="none" w:sz="0" w:space="0" w:color="auto"/>
                                  </w:divBdr>
                                  <w:divsChild>
                                    <w:div w:id="1127628960">
                                      <w:marLeft w:val="0"/>
                                      <w:marRight w:val="0"/>
                                      <w:marTop w:val="0"/>
                                      <w:marBottom w:val="0"/>
                                      <w:divBdr>
                                        <w:top w:val="none" w:sz="0" w:space="0" w:color="auto"/>
                                        <w:left w:val="none" w:sz="0" w:space="0" w:color="auto"/>
                                        <w:bottom w:val="none" w:sz="0" w:space="0" w:color="auto"/>
                                        <w:right w:val="none" w:sz="0" w:space="0" w:color="auto"/>
                                      </w:divBdr>
                                    </w:div>
                                  </w:divsChild>
                                </w:div>
                                <w:div w:id="2147357732">
                                  <w:marLeft w:val="0"/>
                                  <w:marRight w:val="0"/>
                                  <w:marTop w:val="0"/>
                                  <w:marBottom w:val="0"/>
                                  <w:divBdr>
                                    <w:top w:val="none" w:sz="0" w:space="0" w:color="auto"/>
                                    <w:left w:val="none" w:sz="0" w:space="0" w:color="auto"/>
                                    <w:bottom w:val="none" w:sz="0" w:space="0" w:color="auto"/>
                                    <w:right w:val="none" w:sz="0" w:space="0" w:color="auto"/>
                                  </w:divBdr>
                                  <w:divsChild>
                                    <w:div w:id="1651441724">
                                      <w:marLeft w:val="0"/>
                                      <w:marRight w:val="0"/>
                                      <w:marTop w:val="0"/>
                                      <w:marBottom w:val="0"/>
                                      <w:divBdr>
                                        <w:top w:val="none" w:sz="0" w:space="0" w:color="auto"/>
                                        <w:left w:val="none" w:sz="0" w:space="0" w:color="auto"/>
                                        <w:bottom w:val="none" w:sz="0" w:space="0" w:color="auto"/>
                                        <w:right w:val="none" w:sz="0" w:space="0" w:color="auto"/>
                                      </w:divBdr>
                                      <w:divsChild>
                                        <w:div w:id="17864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1906431">
          <w:marLeft w:val="0"/>
          <w:marRight w:val="0"/>
          <w:marTop w:val="0"/>
          <w:marBottom w:val="0"/>
          <w:divBdr>
            <w:top w:val="none" w:sz="0" w:space="0" w:color="auto"/>
            <w:left w:val="none" w:sz="0" w:space="0" w:color="auto"/>
            <w:bottom w:val="none" w:sz="0" w:space="0" w:color="auto"/>
            <w:right w:val="none" w:sz="0" w:space="0" w:color="auto"/>
          </w:divBdr>
          <w:divsChild>
            <w:div w:id="1817379610">
              <w:marLeft w:val="0"/>
              <w:marRight w:val="0"/>
              <w:marTop w:val="0"/>
              <w:marBottom w:val="0"/>
              <w:divBdr>
                <w:top w:val="none" w:sz="0" w:space="0" w:color="auto"/>
                <w:left w:val="none" w:sz="0" w:space="0" w:color="auto"/>
                <w:bottom w:val="none" w:sz="0" w:space="0" w:color="auto"/>
                <w:right w:val="none" w:sz="0" w:space="0" w:color="auto"/>
              </w:divBdr>
              <w:divsChild>
                <w:div w:id="1055812605">
                  <w:marLeft w:val="0"/>
                  <w:marRight w:val="0"/>
                  <w:marTop w:val="0"/>
                  <w:marBottom w:val="0"/>
                  <w:divBdr>
                    <w:top w:val="none" w:sz="0" w:space="0" w:color="auto"/>
                    <w:left w:val="none" w:sz="0" w:space="0" w:color="auto"/>
                    <w:bottom w:val="none" w:sz="0" w:space="0" w:color="auto"/>
                    <w:right w:val="none" w:sz="0" w:space="0" w:color="auto"/>
                  </w:divBdr>
                  <w:divsChild>
                    <w:div w:id="188110792">
                      <w:marLeft w:val="0"/>
                      <w:marRight w:val="0"/>
                      <w:marTop w:val="0"/>
                      <w:marBottom w:val="0"/>
                      <w:divBdr>
                        <w:top w:val="none" w:sz="0" w:space="0" w:color="auto"/>
                        <w:left w:val="none" w:sz="0" w:space="0" w:color="auto"/>
                        <w:bottom w:val="none" w:sz="0" w:space="0" w:color="auto"/>
                        <w:right w:val="none" w:sz="0" w:space="0" w:color="auto"/>
                      </w:divBdr>
                      <w:divsChild>
                        <w:div w:id="1113476438">
                          <w:marLeft w:val="0"/>
                          <w:marRight w:val="0"/>
                          <w:marTop w:val="0"/>
                          <w:marBottom w:val="0"/>
                          <w:divBdr>
                            <w:top w:val="none" w:sz="0" w:space="0" w:color="auto"/>
                            <w:left w:val="none" w:sz="0" w:space="0" w:color="auto"/>
                            <w:bottom w:val="none" w:sz="0" w:space="0" w:color="auto"/>
                            <w:right w:val="none" w:sz="0" w:space="0" w:color="auto"/>
                          </w:divBdr>
                          <w:divsChild>
                            <w:div w:id="1109356887">
                              <w:marLeft w:val="0"/>
                              <w:marRight w:val="0"/>
                              <w:marTop w:val="0"/>
                              <w:marBottom w:val="0"/>
                              <w:divBdr>
                                <w:top w:val="none" w:sz="0" w:space="0" w:color="auto"/>
                                <w:left w:val="none" w:sz="0" w:space="0" w:color="auto"/>
                                <w:bottom w:val="none" w:sz="0" w:space="0" w:color="auto"/>
                                <w:right w:val="none" w:sz="0" w:space="0" w:color="auto"/>
                              </w:divBdr>
                              <w:divsChild>
                                <w:div w:id="119691072">
                                  <w:marLeft w:val="0"/>
                                  <w:marRight w:val="0"/>
                                  <w:marTop w:val="0"/>
                                  <w:marBottom w:val="0"/>
                                  <w:divBdr>
                                    <w:top w:val="none" w:sz="0" w:space="0" w:color="auto"/>
                                    <w:left w:val="none" w:sz="0" w:space="0" w:color="auto"/>
                                    <w:bottom w:val="none" w:sz="0" w:space="0" w:color="auto"/>
                                    <w:right w:val="none" w:sz="0" w:space="0" w:color="auto"/>
                                  </w:divBdr>
                                  <w:divsChild>
                                    <w:div w:id="1832527004">
                                      <w:marLeft w:val="0"/>
                                      <w:marRight w:val="0"/>
                                      <w:marTop w:val="0"/>
                                      <w:marBottom w:val="0"/>
                                      <w:divBdr>
                                        <w:top w:val="none" w:sz="0" w:space="0" w:color="auto"/>
                                        <w:left w:val="none" w:sz="0" w:space="0" w:color="auto"/>
                                        <w:bottom w:val="none" w:sz="0" w:space="0" w:color="auto"/>
                                        <w:right w:val="none" w:sz="0" w:space="0" w:color="auto"/>
                                      </w:divBdr>
                                      <w:divsChild>
                                        <w:div w:id="220094096">
                                          <w:marLeft w:val="0"/>
                                          <w:marRight w:val="0"/>
                                          <w:marTop w:val="0"/>
                                          <w:marBottom w:val="0"/>
                                          <w:divBdr>
                                            <w:top w:val="none" w:sz="0" w:space="0" w:color="auto"/>
                                            <w:left w:val="none" w:sz="0" w:space="0" w:color="auto"/>
                                            <w:bottom w:val="none" w:sz="0" w:space="0" w:color="auto"/>
                                            <w:right w:val="none" w:sz="0" w:space="0" w:color="auto"/>
                                          </w:divBdr>
                                          <w:divsChild>
                                            <w:div w:id="451553890">
                                              <w:marLeft w:val="0"/>
                                              <w:marRight w:val="0"/>
                                              <w:marTop w:val="0"/>
                                              <w:marBottom w:val="0"/>
                                              <w:divBdr>
                                                <w:top w:val="none" w:sz="0" w:space="0" w:color="auto"/>
                                                <w:left w:val="none" w:sz="0" w:space="0" w:color="auto"/>
                                                <w:bottom w:val="none" w:sz="0" w:space="0" w:color="auto"/>
                                                <w:right w:val="none" w:sz="0" w:space="0" w:color="auto"/>
                                              </w:divBdr>
                                              <w:divsChild>
                                                <w:div w:id="1319116366">
                                                  <w:marLeft w:val="0"/>
                                                  <w:marRight w:val="0"/>
                                                  <w:marTop w:val="0"/>
                                                  <w:marBottom w:val="0"/>
                                                  <w:divBdr>
                                                    <w:top w:val="none" w:sz="0" w:space="0" w:color="auto"/>
                                                    <w:left w:val="none" w:sz="0" w:space="0" w:color="auto"/>
                                                    <w:bottom w:val="none" w:sz="0" w:space="0" w:color="auto"/>
                                                    <w:right w:val="none" w:sz="0" w:space="0" w:color="auto"/>
                                                  </w:divBdr>
                                                  <w:divsChild>
                                                    <w:div w:id="1520654937">
                                                      <w:marLeft w:val="0"/>
                                                      <w:marRight w:val="0"/>
                                                      <w:marTop w:val="0"/>
                                                      <w:marBottom w:val="0"/>
                                                      <w:divBdr>
                                                        <w:top w:val="none" w:sz="0" w:space="0" w:color="auto"/>
                                                        <w:left w:val="none" w:sz="0" w:space="0" w:color="auto"/>
                                                        <w:bottom w:val="none" w:sz="0" w:space="0" w:color="auto"/>
                                                        <w:right w:val="none" w:sz="0" w:space="0" w:color="auto"/>
                                                      </w:divBdr>
                                                      <w:divsChild>
                                                        <w:div w:id="1142388651">
                                                          <w:marLeft w:val="0"/>
                                                          <w:marRight w:val="0"/>
                                                          <w:marTop w:val="0"/>
                                                          <w:marBottom w:val="0"/>
                                                          <w:divBdr>
                                                            <w:top w:val="none" w:sz="0" w:space="0" w:color="auto"/>
                                                            <w:left w:val="none" w:sz="0" w:space="0" w:color="auto"/>
                                                            <w:bottom w:val="none" w:sz="0" w:space="0" w:color="auto"/>
                                                            <w:right w:val="none" w:sz="0" w:space="0" w:color="auto"/>
                                                          </w:divBdr>
                                                        </w:div>
                                                        <w:div w:id="352389807">
                                                          <w:marLeft w:val="0"/>
                                                          <w:marRight w:val="0"/>
                                                          <w:marTop w:val="0"/>
                                                          <w:marBottom w:val="0"/>
                                                          <w:divBdr>
                                                            <w:top w:val="none" w:sz="0" w:space="0" w:color="auto"/>
                                                            <w:left w:val="none" w:sz="0" w:space="0" w:color="auto"/>
                                                            <w:bottom w:val="none" w:sz="0" w:space="0" w:color="auto"/>
                                                            <w:right w:val="none" w:sz="0" w:space="0" w:color="auto"/>
                                                          </w:divBdr>
                                                        </w:div>
                                                      </w:divsChild>
                                                    </w:div>
                                                    <w:div w:id="435949037">
                                                      <w:marLeft w:val="0"/>
                                                      <w:marRight w:val="0"/>
                                                      <w:marTop w:val="0"/>
                                                      <w:marBottom w:val="0"/>
                                                      <w:divBdr>
                                                        <w:top w:val="none" w:sz="0" w:space="0" w:color="auto"/>
                                                        <w:left w:val="none" w:sz="0" w:space="0" w:color="auto"/>
                                                        <w:bottom w:val="none" w:sz="0" w:space="0" w:color="auto"/>
                                                        <w:right w:val="none" w:sz="0" w:space="0" w:color="auto"/>
                                                      </w:divBdr>
                                                      <w:divsChild>
                                                        <w:div w:id="347097050">
                                                          <w:marLeft w:val="0"/>
                                                          <w:marRight w:val="0"/>
                                                          <w:marTop w:val="0"/>
                                                          <w:marBottom w:val="0"/>
                                                          <w:divBdr>
                                                            <w:top w:val="none" w:sz="0" w:space="0" w:color="auto"/>
                                                            <w:left w:val="none" w:sz="0" w:space="0" w:color="auto"/>
                                                            <w:bottom w:val="none" w:sz="0" w:space="0" w:color="auto"/>
                                                            <w:right w:val="none" w:sz="0" w:space="0" w:color="auto"/>
                                                          </w:divBdr>
                                                          <w:divsChild>
                                                            <w:div w:id="376197610">
                                                              <w:marLeft w:val="0"/>
                                                              <w:marRight w:val="0"/>
                                                              <w:marTop w:val="0"/>
                                                              <w:marBottom w:val="0"/>
                                                              <w:divBdr>
                                                                <w:top w:val="none" w:sz="0" w:space="0" w:color="auto"/>
                                                                <w:left w:val="none" w:sz="0" w:space="0" w:color="auto"/>
                                                                <w:bottom w:val="none" w:sz="0" w:space="0" w:color="auto"/>
                                                                <w:right w:val="none" w:sz="0" w:space="0" w:color="auto"/>
                                                              </w:divBdr>
                                                              <w:divsChild>
                                                                <w:div w:id="465508129">
                                                                  <w:marLeft w:val="0"/>
                                                                  <w:marRight w:val="0"/>
                                                                  <w:marTop w:val="0"/>
                                                                  <w:marBottom w:val="0"/>
                                                                  <w:divBdr>
                                                                    <w:top w:val="none" w:sz="0" w:space="0" w:color="auto"/>
                                                                    <w:left w:val="none" w:sz="0" w:space="0" w:color="auto"/>
                                                                    <w:bottom w:val="none" w:sz="0" w:space="0" w:color="auto"/>
                                                                    <w:right w:val="none" w:sz="0" w:space="0" w:color="auto"/>
                                                                  </w:divBdr>
                                                                </w:div>
                                                                <w:div w:id="1062021283">
                                                                  <w:marLeft w:val="0"/>
                                                                  <w:marRight w:val="0"/>
                                                                  <w:marTop w:val="0"/>
                                                                  <w:marBottom w:val="0"/>
                                                                  <w:divBdr>
                                                                    <w:top w:val="none" w:sz="0" w:space="0" w:color="auto"/>
                                                                    <w:left w:val="none" w:sz="0" w:space="0" w:color="auto"/>
                                                                    <w:bottom w:val="none" w:sz="0" w:space="0" w:color="auto"/>
                                                                    <w:right w:val="none" w:sz="0" w:space="0" w:color="auto"/>
                                                                  </w:divBdr>
                                                                  <w:divsChild>
                                                                    <w:div w:id="170859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252365">
                                              <w:marLeft w:val="0"/>
                                              <w:marRight w:val="0"/>
                                              <w:marTop w:val="0"/>
                                              <w:marBottom w:val="0"/>
                                              <w:divBdr>
                                                <w:top w:val="none" w:sz="0" w:space="0" w:color="auto"/>
                                                <w:left w:val="none" w:sz="0" w:space="0" w:color="auto"/>
                                                <w:bottom w:val="none" w:sz="0" w:space="0" w:color="auto"/>
                                                <w:right w:val="none" w:sz="0" w:space="0" w:color="auto"/>
                                              </w:divBdr>
                                              <w:divsChild>
                                                <w:div w:id="1622684636">
                                                  <w:marLeft w:val="0"/>
                                                  <w:marRight w:val="0"/>
                                                  <w:marTop w:val="0"/>
                                                  <w:marBottom w:val="0"/>
                                                  <w:divBdr>
                                                    <w:top w:val="none" w:sz="0" w:space="0" w:color="auto"/>
                                                    <w:left w:val="none" w:sz="0" w:space="0" w:color="auto"/>
                                                    <w:bottom w:val="none" w:sz="0" w:space="0" w:color="auto"/>
                                                    <w:right w:val="none" w:sz="0" w:space="0" w:color="auto"/>
                                                  </w:divBdr>
                                                  <w:divsChild>
                                                    <w:div w:id="2116514516">
                                                      <w:marLeft w:val="0"/>
                                                      <w:marRight w:val="0"/>
                                                      <w:marTop w:val="0"/>
                                                      <w:marBottom w:val="0"/>
                                                      <w:divBdr>
                                                        <w:top w:val="none" w:sz="0" w:space="0" w:color="auto"/>
                                                        <w:left w:val="none" w:sz="0" w:space="0" w:color="auto"/>
                                                        <w:bottom w:val="none" w:sz="0" w:space="0" w:color="auto"/>
                                                        <w:right w:val="none" w:sz="0" w:space="0" w:color="auto"/>
                                                      </w:divBdr>
                                                      <w:divsChild>
                                                        <w:div w:id="983045812">
                                                          <w:marLeft w:val="0"/>
                                                          <w:marRight w:val="0"/>
                                                          <w:marTop w:val="0"/>
                                                          <w:marBottom w:val="0"/>
                                                          <w:divBdr>
                                                            <w:top w:val="none" w:sz="0" w:space="0" w:color="auto"/>
                                                            <w:left w:val="none" w:sz="0" w:space="0" w:color="auto"/>
                                                            <w:bottom w:val="none" w:sz="0" w:space="0" w:color="auto"/>
                                                            <w:right w:val="none" w:sz="0" w:space="0" w:color="auto"/>
                                                          </w:divBdr>
                                                          <w:divsChild>
                                                            <w:div w:id="1040395118">
                                                              <w:marLeft w:val="0"/>
                                                              <w:marRight w:val="0"/>
                                                              <w:marTop w:val="0"/>
                                                              <w:marBottom w:val="0"/>
                                                              <w:divBdr>
                                                                <w:top w:val="none" w:sz="0" w:space="0" w:color="auto"/>
                                                                <w:left w:val="none" w:sz="0" w:space="0" w:color="auto"/>
                                                                <w:bottom w:val="none" w:sz="0" w:space="0" w:color="auto"/>
                                                                <w:right w:val="none" w:sz="0" w:space="0" w:color="auto"/>
                                                              </w:divBdr>
                                                              <w:divsChild>
                                                                <w:div w:id="209223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5548250">
              <w:marLeft w:val="0"/>
              <w:marRight w:val="0"/>
              <w:marTop w:val="0"/>
              <w:marBottom w:val="0"/>
              <w:divBdr>
                <w:top w:val="none" w:sz="0" w:space="0" w:color="auto"/>
                <w:left w:val="none" w:sz="0" w:space="0" w:color="auto"/>
                <w:bottom w:val="none" w:sz="0" w:space="0" w:color="auto"/>
                <w:right w:val="none" w:sz="0" w:space="0" w:color="auto"/>
              </w:divBdr>
              <w:divsChild>
                <w:div w:id="1743211706">
                  <w:marLeft w:val="0"/>
                  <w:marRight w:val="0"/>
                  <w:marTop w:val="0"/>
                  <w:marBottom w:val="0"/>
                  <w:divBdr>
                    <w:top w:val="none" w:sz="0" w:space="0" w:color="auto"/>
                    <w:left w:val="none" w:sz="0" w:space="0" w:color="auto"/>
                    <w:bottom w:val="none" w:sz="0" w:space="0" w:color="auto"/>
                    <w:right w:val="none" w:sz="0" w:space="0" w:color="auto"/>
                  </w:divBdr>
                  <w:divsChild>
                    <w:div w:id="51512891">
                      <w:marLeft w:val="0"/>
                      <w:marRight w:val="0"/>
                      <w:marTop w:val="0"/>
                      <w:marBottom w:val="0"/>
                      <w:divBdr>
                        <w:top w:val="none" w:sz="0" w:space="0" w:color="auto"/>
                        <w:left w:val="none" w:sz="0" w:space="0" w:color="auto"/>
                        <w:bottom w:val="none" w:sz="0" w:space="0" w:color="auto"/>
                        <w:right w:val="none" w:sz="0" w:space="0" w:color="auto"/>
                      </w:divBdr>
                      <w:divsChild>
                        <w:div w:id="1578976744">
                          <w:marLeft w:val="0"/>
                          <w:marRight w:val="0"/>
                          <w:marTop w:val="0"/>
                          <w:marBottom w:val="0"/>
                          <w:divBdr>
                            <w:top w:val="none" w:sz="0" w:space="0" w:color="auto"/>
                            <w:left w:val="none" w:sz="0" w:space="0" w:color="auto"/>
                            <w:bottom w:val="none" w:sz="0" w:space="0" w:color="auto"/>
                            <w:right w:val="none" w:sz="0" w:space="0" w:color="auto"/>
                          </w:divBdr>
                          <w:divsChild>
                            <w:div w:id="1390693814">
                              <w:marLeft w:val="0"/>
                              <w:marRight w:val="0"/>
                              <w:marTop w:val="0"/>
                              <w:marBottom w:val="0"/>
                              <w:divBdr>
                                <w:top w:val="none" w:sz="0" w:space="0" w:color="auto"/>
                                <w:left w:val="none" w:sz="0" w:space="0" w:color="auto"/>
                                <w:bottom w:val="none" w:sz="0" w:space="0" w:color="auto"/>
                                <w:right w:val="none" w:sz="0" w:space="0" w:color="auto"/>
                              </w:divBdr>
                              <w:divsChild>
                                <w:div w:id="31923350">
                                  <w:marLeft w:val="0"/>
                                  <w:marRight w:val="0"/>
                                  <w:marTop w:val="0"/>
                                  <w:marBottom w:val="0"/>
                                  <w:divBdr>
                                    <w:top w:val="none" w:sz="0" w:space="0" w:color="auto"/>
                                    <w:left w:val="none" w:sz="0" w:space="0" w:color="auto"/>
                                    <w:bottom w:val="none" w:sz="0" w:space="0" w:color="auto"/>
                                    <w:right w:val="none" w:sz="0" w:space="0" w:color="auto"/>
                                  </w:divBdr>
                                </w:div>
                                <w:div w:id="117507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667957">
                      <w:marLeft w:val="0"/>
                      <w:marRight w:val="0"/>
                      <w:marTop w:val="0"/>
                      <w:marBottom w:val="0"/>
                      <w:divBdr>
                        <w:top w:val="none" w:sz="0" w:space="0" w:color="auto"/>
                        <w:left w:val="none" w:sz="0" w:space="0" w:color="auto"/>
                        <w:bottom w:val="none" w:sz="0" w:space="0" w:color="auto"/>
                        <w:right w:val="none" w:sz="0" w:space="0" w:color="auto"/>
                      </w:divBdr>
                      <w:divsChild>
                        <w:div w:id="669941624">
                          <w:marLeft w:val="0"/>
                          <w:marRight w:val="0"/>
                          <w:marTop w:val="0"/>
                          <w:marBottom w:val="0"/>
                          <w:divBdr>
                            <w:top w:val="none" w:sz="0" w:space="0" w:color="auto"/>
                            <w:left w:val="none" w:sz="0" w:space="0" w:color="auto"/>
                            <w:bottom w:val="none" w:sz="0" w:space="0" w:color="auto"/>
                            <w:right w:val="none" w:sz="0" w:space="0" w:color="auto"/>
                          </w:divBdr>
                          <w:divsChild>
                            <w:div w:id="38818879">
                              <w:marLeft w:val="0"/>
                              <w:marRight w:val="0"/>
                              <w:marTop w:val="0"/>
                              <w:marBottom w:val="0"/>
                              <w:divBdr>
                                <w:top w:val="none" w:sz="0" w:space="0" w:color="auto"/>
                                <w:left w:val="none" w:sz="0" w:space="0" w:color="auto"/>
                                <w:bottom w:val="none" w:sz="0" w:space="0" w:color="auto"/>
                                <w:right w:val="none" w:sz="0" w:space="0" w:color="auto"/>
                              </w:divBdr>
                              <w:divsChild>
                                <w:div w:id="14269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187327">
                      <w:marLeft w:val="0"/>
                      <w:marRight w:val="0"/>
                      <w:marTop w:val="0"/>
                      <w:marBottom w:val="0"/>
                      <w:divBdr>
                        <w:top w:val="none" w:sz="0" w:space="0" w:color="auto"/>
                        <w:left w:val="none" w:sz="0" w:space="0" w:color="auto"/>
                        <w:bottom w:val="none" w:sz="0" w:space="0" w:color="auto"/>
                        <w:right w:val="none" w:sz="0" w:space="0" w:color="auto"/>
                      </w:divBdr>
                      <w:divsChild>
                        <w:div w:id="1553076892">
                          <w:marLeft w:val="0"/>
                          <w:marRight w:val="0"/>
                          <w:marTop w:val="0"/>
                          <w:marBottom w:val="0"/>
                          <w:divBdr>
                            <w:top w:val="none" w:sz="0" w:space="0" w:color="auto"/>
                            <w:left w:val="none" w:sz="0" w:space="0" w:color="auto"/>
                            <w:bottom w:val="none" w:sz="0" w:space="0" w:color="auto"/>
                            <w:right w:val="none" w:sz="0" w:space="0" w:color="auto"/>
                          </w:divBdr>
                          <w:divsChild>
                            <w:div w:id="1555508656">
                              <w:marLeft w:val="0"/>
                              <w:marRight w:val="0"/>
                              <w:marTop w:val="0"/>
                              <w:marBottom w:val="0"/>
                              <w:divBdr>
                                <w:top w:val="none" w:sz="0" w:space="0" w:color="auto"/>
                                <w:left w:val="none" w:sz="0" w:space="0" w:color="auto"/>
                                <w:bottom w:val="none" w:sz="0" w:space="0" w:color="auto"/>
                                <w:right w:val="none" w:sz="0" w:space="0" w:color="auto"/>
                              </w:divBdr>
                              <w:divsChild>
                                <w:div w:id="36840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968034">
          <w:marLeft w:val="0"/>
          <w:marRight w:val="0"/>
          <w:marTop w:val="0"/>
          <w:marBottom w:val="0"/>
          <w:divBdr>
            <w:top w:val="none" w:sz="0" w:space="0" w:color="auto"/>
            <w:left w:val="none" w:sz="0" w:space="0" w:color="auto"/>
            <w:bottom w:val="none" w:sz="0" w:space="0" w:color="auto"/>
            <w:right w:val="none" w:sz="0" w:space="0" w:color="auto"/>
          </w:divBdr>
          <w:divsChild>
            <w:div w:id="1839731569">
              <w:marLeft w:val="0"/>
              <w:marRight w:val="0"/>
              <w:marTop w:val="0"/>
              <w:marBottom w:val="0"/>
              <w:divBdr>
                <w:top w:val="none" w:sz="0" w:space="0" w:color="auto"/>
                <w:left w:val="none" w:sz="0" w:space="0" w:color="auto"/>
                <w:bottom w:val="none" w:sz="0" w:space="0" w:color="auto"/>
                <w:right w:val="none" w:sz="0" w:space="0" w:color="auto"/>
              </w:divBdr>
              <w:divsChild>
                <w:div w:id="1511987938">
                  <w:marLeft w:val="0"/>
                  <w:marRight w:val="0"/>
                  <w:marTop w:val="0"/>
                  <w:marBottom w:val="0"/>
                  <w:divBdr>
                    <w:top w:val="none" w:sz="0" w:space="0" w:color="auto"/>
                    <w:left w:val="none" w:sz="0" w:space="0" w:color="auto"/>
                    <w:bottom w:val="none" w:sz="0" w:space="0" w:color="auto"/>
                    <w:right w:val="none" w:sz="0" w:space="0" w:color="auto"/>
                  </w:divBdr>
                  <w:divsChild>
                    <w:div w:id="552158789">
                      <w:marLeft w:val="0"/>
                      <w:marRight w:val="0"/>
                      <w:marTop w:val="0"/>
                      <w:marBottom w:val="0"/>
                      <w:divBdr>
                        <w:top w:val="none" w:sz="0" w:space="0" w:color="auto"/>
                        <w:left w:val="none" w:sz="0" w:space="0" w:color="auto"/>
                        <w:bottom w:val="none" w:sz="0" w:space="0" w:color="auto"/>
                        <w:right w:val="none" w:sz="0" w:space="0" w:color="auto"/>
                      </w:divBdr>
                      <w:divsChild>
                        <w:div w:id="451674941">
                          <w:marLeft w:val="0"/>
                          <w:marRight w:val="0"/>
                          <w:marTop w:val="0"/>
                          <w:marBottom w:val="0"/>
                          <w:divBdr>
                            <w:top w:val="none" w:sz="0" w:space="0" w:color="auto"/>
                            <w:left w:val="none" w:sz="0" w:space="0" w:color="auto"/>
                            <w:bottom w:val="none" w:sz="0" w:space="0" w:color="auto"/>
                            <w:right w:val="none" w:sz="0" w:space="0" w:color="auto"/>
                          </w:divBdr>
                          <w:divsChild>
                            <w:div w:id="1424764209">
                              <w:marLeft w:val="0"/>
                              <w:marRight w:val="0"/>
                              <w:marTop w:val="0"/>
                              <w:marBottom w:val="0"/>
                              <w:divBdr>
                                <w:top w:val="none" w:sz="0" w:space="0" w:color="auto"/>
                                <w:left w:val="none" w:sz="0" w:space="0" w:color="auto"/>
                                <w:bottom w:val="none" w:sz="0" w:space="0" w:color="auto"/>
                                <w:right w:val="none" w:sz="0" w:space="0" w:color="auto"/>
                              </w:divBdr>
                            </w:div>
                            <w:div w:id="925765193">
                              <w:marLeft w:val="0"/>
                              <w:marRight w:val="0"/>
                              <w:marTop w:val="0"/>
                              <w:marBottom w:val="0"/>
                              <w:divBdr>
                                <w:top w:val="none" w:sz="0" w:space="0" w:color="auto"/>
                                <w:left w:val="none" w:sz="0" w:space="0" w:color="auto"/>
                                <w:bottom w:val="none" w:sz="0" w:space="0" w:color="auto"/>
                                <w:right w:val="none" w:sz="0" w:space="0" w:color="auto"/>
                              </w:divBdr>
                            </w:div>
                          </w:divsChild>
                        </w:div>
                        <w:div w:id="889878797">
                          <w:marLeft w:val="0"/>
                          <w:marRight w:val="0"/>
                          <w:marTop w:val="0"/>
                          <w:marBottom w:val="0"/>
                          <w:divBdr>
                            <w:top w:val="none" w:sz="0" w:space="0" w:color="auto"/>
                            <w:left w:val="none" w:sz="0" w:space="0" w:color="auto"/>
                            <w:bottom w:val="none" w:sz="0" w:space="0" w:color="auto"/>
                            <w:right w:val="none" w:sz="0" w:space="0" w:color="auto"/>
                          </w:divBdr>
                          <w:divsChild>
                            <w:div w:id="82327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8032">
          <w:marLeft w:val="0"/>
          <w:marRight w:val="0"/>
          <w:marTop w:val="0"/>
          <w:marBottom w:val="0"/>
          <w:divBdr>
            <w:top w:val="none" w:sz="0" w:space="0" w:color="auto"/>
            <w:left w:val="none" w:sz="0" w:space="0" w:color="auto"/>
            <w:bottom w:val="none" w:sz="0" w:space="0" w:color="auto"/>
            <w:right w:val="none" w:sz="0" w:space="0" w:color="auto"/>
          </w:divBdr>
          <w:divsChild>
            <w:div w:id="913126907">
              <w:marLeft w:val="0"/>
              <w:marRight w:val="0"/>
              <w:marTop w:val="0"/>
              <w:marBottom w:val="0"/>
              <w:divBdr>
                <w:top w:val="none" w:sz="0" w:space="0" w:color="auto"/>
                <w:left w:val="none" w:sz="0" w:space="0" w:color="auto"/>
                <w:bottom w:val="none" w:sz="0" w:space="0" w:color="auto"/>
                <w:right w:val="none" w:sz="0" w:space="0" w:color="auto"/>
              </w:divBdr>
              <w:divsChild>
                <w:div w:id="231307634">
                  <w:marLeft w:val="0"/>
                  <w:marRight w:val="0"/>
                  <w:marTop w:val="0"/>
                  <w:marBottom w:val="0"/>
                  <w:divBdr>
                    <w:top w:val="none" w:sz="0" w:space="0" w:color="auto"/>
                    <w:left w:val="none" w:sz="0" w:space="0" w:color="auto"/>
                    <w:bottom w:val="none" w:sz="0" w:space="0" w:color="auto"/>
                    <w:right w:val="none" w:sz="0" w:space="0" w:color="auto"/>
                  </w:divBdr>
                  <w:divsChild>
                    <w:div w:id="91972799">
                      <w:marLeft w:val="0"/>
                      <w:marRight w:val="0"/>
                      <w:marTop w:val="0"/>
                      <w:marBottom w:val="0"/>
                      <w:divBdr>
                        <w:top w:val="none" w:sz="0" w:space="0" w:color="auto"/>
                        <w:left w:val="none" w:sz="0" w:space="0" w:color="auto"/>
                        <w:bottom w:val="none" w:sz="0" w:space="0" w:color="auto"/>
                        <w:right w:val="none" w:sz="0" w:space="0" w:color="auto"/>
                      </w:divBdr>
                      <w:divsChild>
                        <w:div w:id="1085883597">
                          <w:marLeft w:val="0"/>
                          <w:marRight w:val="0"/>
                          <w:marTop w:val="0"/>
                          <w:marBottom w:val="0"/>
                          <w:divBdr>
                            <w:top w:val="none" w:sz="0" w:space="0" w:color="auto"/>
                            <w:left w:val="none" w:sz="0" w:space="0" w:color="auto"/>
                            <w:bottom w:val="none" w:sz="0" w:space="0" w:color="auto"/>
                            <w:right w:val="none" w:sz="0" w:space="0" w:color="auto"/>
                          </w:divBdr>
                          <w:divsChild>
                            <w:div w:id="805664705">
                              <w:marLeft w:val="0"/>
                              <w:marRight w:val="0"/>
                              <w:marTop w:val="0"/>
                              <w:marBottom w:val="0"/>
                              <w:divBdr>
                                <w:top w:val="none" w:sz="0" w:space="0" w:color="auto"/>
                                <w:left w:val="none" w:sz="0" w:space="0" w:color="auto"/>
                                <w:bottom w:val="none" w:sz="0" w:space="0" w:color="auto"/>
                                <w:right w:val="none" w:sz="0" w:space="0" w:color="auto"/>
                              </w:divBdr>
                              <w:divsChild>
                                <w:div w:id="1874229501">
                                  <w:marLeft w:val="0"/>
                                  <w:marRight w:val="0"/>
                                  <w:marTop w:val="0"/>
                                  <w:marBottom w:val="0"/>
                                  <w:divBdr>
                                    <w:top w:val="none" w:sz="0" w:space="0" w:color="auto"/>
                                    <w:left w:val="none" w:sz="0" w:space="0" w:color="auto"/>
                                    <w:bottom w:val="none" w:sz="0" w:space="0" w:color="auto"/>
                                    <w:right w:val="none" w:sz="0" w:space="0" w:color="auto"/>
                                  </w:divBdr>
                                  <w:divsChild>
                                    <w:div w:id="244799527">
                                      <w:marLeft w:val="0"/>
                                      <w:marRight w:val="0"/>
                                      <w:marTop w:val="0"/>
                                      <w:marBottom w:val="0"/>
                                      <w:divBdr>
                                        <w:top w:val="none" w:sz="0" w:space="0" w:color="auto"/>
                                        <w:left w:val="none" w:sz="0" w:space="0" w:color="auto"/>
                                        <w:bottom w:val="none" w:sz="0" w:space="0" w:color="auto"/>
                                        <w:right w:val="none" w:sz="0" w:space="0" w:color="auto"/>
                                      </w:divBdr>
                                      <w:divsChild>
                                        <w:div w:id="705567806">
                                          <w:marLeft w:val="0"/>
                                          <w:marRight w:val="0"/>
                                          <w:marTop w:val="0"/>
                                          <w:marBottom w:val="0"/>
                                          <w:divBdr>
                                            <w:top w:val="none" w:sz="0" w:space="0" w:color="auto"/>
                                            <w:left w:val="none" w:sz="0" w:space="0" w:color="auto"/>
                                            <w:bottom w:val="none" w:sz="0" w:space="0" w:color="auto"/>
                                            <w:right w:val="none" w:sz="0" w:space="0" w:color="auto"/>
                                          </w:divBdr>
                                          <w:divsChild>
                                            <w:div w:id="1260219377">
                                              <w:marLeft w:val="0"/>
                                              <w:marRight w:val="0"/>
                                              <w:marTop w:val="0"/>
                                              <w:marBottom w:val="0"/>
                                              <w:divBdr>
                                                <w:top w:val="none" w:sz="0" w:space="0" w:color="auto"/>
                                                <w:left w:val="none" w:sz="0" w:space="0" w:color="auto"/>
                                                <w:bottom w:val="none" w:sz="0" w:space="0" w:color="auto"/>
                                                <w:right w:val="none" w:sz="0" w:space="0" w:color="auto"/>
                                              </w:divBdr>
                                              <w:divsChild>
                                                <w:div w:id="1328249279">
                                                  <w:marLeft w:val="0"/>
                                                  <w:marRight w:val="0"/>
                                                  <w:marTop w:val="0"/>
                                                  <w:marBottom w:val="0"/>
                                                  <w:divBdr>
                                                    <w:top w:val="none" w:sz="0" w:space="0" w:color="auto"/>
                                                    <w:left w:val="none" w:sz="0" w:space="0" w:color="auto"/>
                                                    <w:bottom w:val="none" w:sz="0" w:space="0" w:color="auto"/>
                                                    <w:right w:val="none" w:sz="0" w:space="0" w:color="auto"/>
                                                  </w:divBdr>
                                                  <w:divsChild>
                                                    <w:div w:id="917861846">
                                                      <w:marLeft w:val="0"/>
                                                      <w:marRight w:val="0"/>
                                                      <w:marTop w:val="0"/>
                                                      <w:marBottom w:val="0"/>
                                                      <w:divBdr>
                                                        <w:top w:val="none" w:sz="0" w:space="0" w:color="auto"/>
                                                        <w:left w:val="none" w:sz="0" w:space="0" w:color="auto"/>
                                                        <w:bottom w:val="none" w:sz="0" w:space="0" w:color="auto"/>
                                                        <w:right w:val="none" w:sz="0" w:space="0" w:color="auto"/>
                                                      </w:divBdr>
                                                      <w:divsChild>
                                                        <w:div w:id="1791196383">
                                                          <w:marLeft w:val="0"/>
                                                          <w:marRight w:val="0"/>
                                                          <w:marTop w:val="0"/>
                                                          <w:marBottom w:val="0"/>
                                                          <w:divBdr>
                                                            <w:top w:val="none" w:sz="0" w:space="0" w:color="auto"/>
                                                            <w:left w:val="none" w:sz="0" w:space="0" w:color="auto"/>
                                                            <w:bottom w:val="none" w:sz="0" w:space="0" w:color="auto"/>
                                                            <w:right w:val="none" w:sz="0" w:space="0" w:color="auto"/>
                                                          </w:divBdr>
                                                          <w:divsChild>
                                                            <w:div w:id="1492671197">
                                                              <w:marLeft w:val="0"/>
                                                              <w:marRight w:val="0"/>
                                                              <w:marTop w:val="0"/>
                                                              <w:marBottom w:val="0"/>
                                                              <w:divBdr>
                                                                <w:top w:val="none" w:sz="0" w:space="0" w:color="auto"/>
                                                                <w:left w:val="none" w:sz="0" w:space="0" w:color="auto"/>
                                                                <w:bottom w:val="none" w:sz="0" w:space="0" w:color="auto"/>
                                                                <w:right w:val="none" w:sz="0" w:space="0" w:color="auto"/>
                                                              </w:divBdr>
                                                              <w:divsChild>
                                                                <w:div w:id="1505122059">
                                                                  <w:marLeft w:val="0"/>
                                                                  <w:marRight w:val="0"/>
                                                                  <w:marTop w:val="0"/>
                                                                  <w:marBottom w:val="0"/>
                                                                  <w:divBdr>
                                                                    <w:top w:val="none" w:sz="0" w:space="0" w:color="auto"/>
                                                                    <w:left w:val="none" w:sz="0" w:space="0" w:color="auto"/>
                                                                    <w:bottom w:val="none" w:sz="0" w:space="0" w:color="auto"/>
                                                                    <w:right w:val="none" w:sz="0" w:space="0" w:color="auto"/>
                                                                  </w:divBdr>
                                                                  <w:divsChild>
                                                                    <w:div w:id="1740009582">
                                                                      <w:marLeft w:val="0"/>
                                                                      <w:marRight w:val="0"/>
                                                                      <w:marTop w:val="0"/>
                                                                      <w:marBottom w:val="0"/>
                                                                      <w:divBdr>
                                                                        <w:top w:val="none" w:sz="0" w:space="0" w:color="auto"/>
                                                                        <w:left w:val="none" w:sz="0" w:space="0" w:color="auto"/>
                                                                        <w:bottom w:val="none" w:sz="0" w:space="0" w:color="auto"/>
                                                                        <w:right w:val="none" w:sz="0" w:space="0" w:color="auto"/>
                                                                      </w:divBdr>
                                                                      <w:divsChild>
                                                                        <w:div w:id="45568749">
                                                                          <w:marLeft w:val="0"/>
                                                                          <w:marRight w:val="0"/>
                                                                          <w:marTop w:val="0"/>
                                                                          <w:marBottom w:val="0"/>
                                                                          <w:divBdr>
                                                                            <w:top w:val="none" w:sz="0" w:space="0" w:color="auto"/>
                                                                            <w:left w:val="none" w:sz="0" w:space="0" w:color="auto"/>
                                                                            <w:bottom w:val="none" w:sz="0" w:space="0" w:color="auto"/>
                                                                            <w:right w:val="none" w:sz="0" w:space="0" w:color="auto"/>
                                                                          </w:divBdr>
                                                                          <w:divsChild>
                                                                            <w:div w:id="357897040">
                                                                              <w:marLeft w:val="0"/>
                                                                              <w:marRight w:val="0"/>
                                                                              <w:marTop w:val="0"/>
                                                                              <w:marBottom w:val="0"/>
                                                                              <w:divBdr>
                                                                                <w:top w:val="none" w:sz="0" w:space="0" w:color="auto"/>
                                                                                <w:left w:val="none" w:sz="0" w:space="0" w:color="auto"/>
                                                                                <w:bottom w:val="none" w:sz="0" w:space="0" w:color="auto"/>
                                                                                <w:right w:val="none" w:sz="0" w:space="0" w:color="auto"/>
                                                                              </w:divBdr>
                                                                              <w:divsChild>
                                                                                <w:div w:id="891379709">
                                                                                  <w:marLeft w:val="0"/>
                                                                                  <w:marRight w:val="0"/>
                                                                                  <w:marTop w:val="0"/>
                                                                                  <w:marBottom w:val="0"/>
                                                                                  <w:divBdr>
                                                                                    <w:top w:val="none" w:sz="0" w:space="0" w:color="auto"/>
                                                                                    <w:left w:val="none" w:sz="0" w:space="0" w:color="auto"/>
                                                                                    <w:bottom w:val="none" w:sz="0" w:space="0" w:color="auto"/>
                                                                                    <w:right w:val="none" w:sz="0" w:space="0" w:color="auto"/>
                                                                                  </w:divBdr>
                                                                                  <w:divsChild>
                                                                                    <w:div w:id="1021709668">
                                                                                      <w:marLeft w:val="0"/>
                                                                                      <w:marRight w:val="0"/>
                                                                                      <w:marTop w:val="0"/>
                                                                                      <w:marBottom w:val="0"/>
                                                                                      <w:divBdr>
                                                                                        <w:top w:val="none" w:sz="0" w:space="0" w:color="auto"/>
                                                                                        <w:left w:val="none" w:sz="0" w:space="0" w:color="auto"/>
                                                                                        <w:bottom w:val="none" w:sz="0" w:space="0" w:color="auto"/>
                                                                                        <w:right w:val="none" w:sz="0" w:space="0" w:color="auto"/>
                                                                                      </w:divBdr>
                                                                                      <w:divsChild>
                                                                                        <w:div w:id="1574970786">
                                                                                          <w:marLeft w:val="0"/>
                                                                                          <w:marRight w:val="0"/>
                                                                                          <w:marTop w:val="0"/>
                                                                                          <w:marBottom w:val="0"/>
                                                                                          <w:divBdr>
                                                                                            <w:top w:val="none" w:sz="0" w:space="0" w:color="auto"/>
                                                                                            <w:left w:val="none" w:sz="0" w:space="0" w:color="auto"/>
                                                                                            <w:bottom w:val="none" w:sz="0" w:space="0" w:color="auto"/>
                                                                                            <w:right w:val="none" w:sz="0" w:space="0" w:color="auto"/>
                                                                                          </w:divBdr>
                                                                                          <w:divsChild>
                                                                                            <w:div w:id="1996448427">
                                                                                              <w:marLeft w:val="0"/>
                                                                                              <w:marRight w:val="0"/>
                                                                                              <w:marTop w:val="0"/>
                                                                                              <w:marBottom w:val="0"/>
                                                                                              <w:divBdr>
                                                                                                <w:top w:val="none" w:sz="0" w:space="0" w:color="auto"/>
                                                                                                <w:left w:val="none" w:sz="0" w:space="0" w:color="auto"/>
                                                                                                <w:bottom w:val="none" w:sz="0" w:space="0" w:color="auto"/>
                                                                                                <w:right w:val="none" w:sz="0" w:space="0" w:color="auto"/>
                                                                                              </w:divBdr>
                                                                                              <w:divsChild>
                                                                                                <w:div w:id="110214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723976">
          <w:marLeft w:val="0"/>
          <w:marRight w:val="0"/>
          <w:marTop w:val="0"/>
          <w:marBottom w:val="0"/>
          <w:divBdr>
            <w:top w:val="none" w:sz="0" w:space="0" w:color="auto"/>
            <w:left w:val="none" w:sz="0" w:space="0" w:color="auto"/>
            <w:bottom w:val="none" w:sz="0" w:space="0" w:color="auto"/>
            <w:right w:val="none" w:sz="0" w:space="0" w:color="auto"/>
          </w:divBdr>
          <w:divsChild>
            <w:div w:id="510918805">
              <w:marLeft w:val="0"/>
              <w:marRight w:val="0"/>
              <w:marTop w:val="0"/>
              <w:marBottom w:val="0"/>
              <w:divBdr>
                <w:top w:val="none" w:sz="0" w:space="0" w:color="auto"/>
                <w:left w:val="none" w:sz="0" w:space="0" w:color="auto"/>
                <w:bottom w:val="none" w:sz="0" w:space="0" w:color="auto"/>
                <w:right w:val="none" w:sz="0" w:space="0" w:color="auto"/>
              </w:divBdr>
            </w:div>
            <w:div w:id="1313372104">
              <w:marLeft w:val="0"/>
              <w:marRight w:val="0"/>
              <w:marTop w:val="0"/>
              <w:marBottom w:val="0"/>
              <w:divBdr>
                <w:top w:val="none" w:sz="0" w:space="0" w:color="auto"/>
                <w:left w:val="none" w:sz="0" w:space="0" w:color="auto"/>
                <w:bottom w:val="none" w:sz="0" w:space="0" w:color="auto"/>
                <w:right w:val="none" w:sz="0" w:space="0" w:color="auto"/>
              </w:divBdr>
            </w:div>
            <w:div w:id="1462110753">
              <w:marLeft w:val="0"/>
              <w:marRight w:val="0"/>
              <w:marTop w:val="0"/>
              <w:marBottom w:val="0"/>
              <w:divBdr>
                <w:top w:val="none" w:sz="0" w:space="0" w:color="auto"/>
                <w:left w:val="none" w:sz="0" w:space="0" w:color="auto"/>
                <w:bottom w:val="none" w:sz="0" w:space="0" w:color="auto"/>
                <w:right w:val="none" w:sz="0" w:space="0" w:color="auto"/>
              </w:divBdr>
            </w:div>
          </w:divsChild>
        </w:div>
        <w:div w:id="1631588744">
          <w:marLeft w:val="255"/>
          <w:marRight w:val="0"/>
          <w:marTop w:val="0"/>
          <w:marBottom w:val="0"/>
          <w:divBdr>
            <w:top w:val="none" w:sz="0" w:space="0" w:color="auto"/>
            <w:left w:val="none" w:sz="0" w:space="0" w:color="auto"/>
            <w:bottom w:val="none" w:sz="0" w:space="0" w:color="auto"/>
            <w:right w:val="none" w:sz="0" w:space="0" w:color="auto"/>
          </w:divBdr>
          <w:divsChild>
            <w:div w:id="163516867">
              <w:marLeft w:val="0"/>
              <w:marRight w:val="0"/>
              <w:marTop w:val="840"/>
              <w:marBottom w:val="840"/>
              <w:divBdr>
                <w:top w:val="none" w:sz="0" w:space="0" w:color="auto"/>
                <w:left w:val="none" w:sz="0" w:space="0" w:color="auto"/>
                <w:bottom w:val="none" w:sz="0" w:space="0" w:color="auto"/>
                <w:right w:val="none" w:sz="0" w:space="0" w:color="auto"/>
              </w:divBdr>
              <w:divsChild>
                <w:div w:id="570235112">
                  <w:marLeft w:val="0"/>
                  <w:marRight w:val="0"/>
                  <w:marTop w:val="0"/>
                  <w:marBottom w:val="0"/>
                  <w:divBdr>
                    <w:top w:val="none" w:sz="0" w:space="0" w:color="auto"/>
                    <w:left w:val="none" w:sz="0" w:space="0" w:color="auto"/>
                    <w:bottom w:val="none" w:sz="0" w:space="0" w:color="auto"/>
                    <w:right w:val="none" w:sz="0" w:space="0" w:color="auto"/>
                  </w:divBdr>
                  <w:divsChild>
                    <w:div w:id="6044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014663">
          <w:marLeft w:val="0"/>
          <w:marRight w:val="0"/>
          <w:marTop w:val="0"/>
          <w:marBottom w:val="0"/>
          <w:divBdr>
            <w:top w:val="none" w:sz="0" w:space="0" w:color="auto"/>
            <w:left w:val="none" w:sz="0" w:space="0" w:color="auto"/>
            <w:bottom w:val="none" w:sz="0" w:space="0" w:color="auto"/>
            <w:right w:val="none" w:sz="0" w:space="0" w:color="auto"/>
          </w:divBdr>
        </w:div>
        <w:div w:id="2166570">
          <w:marLeft w:val="0"/>
          <w:marRight w:val="0"/>
          <w:marTop w:val="0"/>
          <w:marBottom w:val="0"/>
          <w:divBdr>
            <w:top w:val="none" w:sz="0" w:space="0" w:color="auto"/>
            <w:left w:val="none" w:sz="0" w:space="0" w:color="auto"/>
            <w:bottom w:val="none" w:sz="0" w:space="0" w:color="auto"/>
            <w:right w:val="none" w:sz="0" w:space="0" w:color="auto"/>
          </w:divBdr>
          <w:divsChild>
            <w:div w:id="1459491301">
              <w:marLeft w:val="0"/>
              <w:marRight w:val="0"/>
              <w:marTop w:val="0"/>
              <w:marBottom w:val="0"/>
              <w:divBdr>
                <w:top w:val="none" w:sz="0" w:space="0" w:color="auto"/>
                <w:left w:val="none" w:sz="0" w:space="0" w:color="auto"/>
                <w:bottom w:val="none" w:sz="0" w:space="0" w:color="auto"/>
                <w:right w:val="none" w:sz="0" w:space="0" w:color="auto"/>
              </w:divBdr>
              <w:divsChild>
                <w:div w:id="15715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745982">
          <w:marLeft w:val="0"/>
          <w:marRight w:val="0"/>
          <w:marTop w:val="0"/>
          <w:marBottom w:val="0"/>
          <w:divBdr>
            <w:top w:val="none" w:sz="0" w:space="0" w:color="auto"/>
            <w:left w:val="none" w:sz="0" w:space="0" w:color="auto"/>
            <w:bottom w:val="none" w:sz="0" w:space="0" w:color="auto"/>
            <w:right w:val="none" w:sz="0" w:space="0" w:color="auto"/>
          </w:divBdr>
          <w:divsChild>
            <w:div w:id="11492804">
              <w:marLeft w:val="0"/>
              <w:marRight w:val="0"/>
              <w:marTop w:val="0"/>
              <w:marBottom w:val="0"/>
              <w:divBdr>
                <w:top w:val="none" w:sz="0" w:space="0" w:color="auto"/>
                <w:left w:val="none" w:sz="0" w:space="0" w:color="auto"/>
                <w:bottom w:val="none" w:sz="0" w:space="0" w:color="auto"/>
                <w:right w:val="none" w:sz="0" w:space="0" w:color="auto"/>
              </w:divBdr>
              <w:divsChild>
                <w:div w:id="154089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846826">
          <w:marLeft w:val="0"/>
          <w:marRight w:val="0"/>
          <w:marTop w:val="0"/>
          <w:marBottom w:val="0"/>
          <w:divBdr>
            <w:top w:val="none" w:sz="0" w:space="0" w:color="auto"/>
            <w:left w:val="none" w:sz="0" w:space="0" w:color="auto"/>
            <w:bottom w:val="none" w:sz="0" w:space="0" w:color="auto"/>
            <w:right w:val="none" w:sz="0" w:space="0" w:color="auto"/>
          </w:divBdr>
        </w:div>
      </w:divsChild>
    </w:div>
    <w:div w:id="894971775">
      <w:bodyDiv w:val="1"/>
      <w:marLeft w:val="0"/>
      <w:marRight w:val="0"/>
      <w:marTop w:val="0"/>
      <w:marBottom w:val="0"/>
      <w:divBdr>
        <w:top w:val="none" w:sz="0" w:space="0" w:color="auto"/>
        <w:left w:val="none" w:sz="0" w:space="0" w:color="auto"/>
        <w:bottom w:val="none" w:sz="0" w:space="0" w:color="auto"/>
        <w:right w:val="none" w:sz="0" w:space="0" w:color="auto"/>
      </w:divBdr>
    </w:div>
    <w:div w:id="938442415">
      <w:bodyDiv w:val="1"/>
      <w:marLeft w:val="0"/>
      <w:marRight w:val="0"/>
      <w:marTop w:val="0"/>
      <w:marBottom w:val="0"/>
      <w:divBdr>
        <w:top w:val="none" w:sz="0" w:space="0" w:color="auto"/>
        <w:left w:val="none" w:sz="0" w:space="0" w:color="auto"/>
        <w:bottom w:val="none" w:sz="0" w:space="0" w:color="auto"/>
        <w:right w:val="none" w:sz="0" w:space="0" w:color="auto"/>
      </w:divBdr>
    </w:div>
    <w:div w:id="953708968">
      <w:bodyDiv w:val="1"/>
      <w:marLeft w:val="0"/>
      <w:marRight w:val="0"/>
      <w:marTop w:val="0"/>
      <w:marBottom w:val="0"/>
      <w:divBdr>
        <w:top w:val="none" w:sz="0" w:space="0" w:color="auto"/>
        <w:left w:val="none" w:sz="0" w:space="0" w:color="auto"/>
        <w:bottom w:val="none" w:sz="0" w:space="0" w:color="auto"/>
        <w:right w:val="none" w:sz="0" w:space="0" w:color="auto"/>
      </w:divBdr>
    </w:div>
    <w:div w:id="1016539920">
      <w:bodyDiv w:val="1"/>
      <w:marLeft w:val="0"/>
      <w:marRight w:val="0"/>
      <w:marTop w:val="0"/>
      <w:marBottom w:val="0"/>
      <w:divBdr>
        <w:top w:val="none" w:sz="0" w:space="0" w:color="auto"/>
        <w:left w:val="none" w:sz="0" w:space="0" w:color="auto"/>
        <w:bottom w:val="none" w:sz="0" w:space="0" w:color="auto"/>
        <w:right w:val="none" w:sz="0" w:space="0" w:color="auto"/>
      </w:divBdr>
    </w:div>
    <w:div w:id="1025713883">
      <w:bodyDiv w:val="1"/>
      <w:marLeft w:val="0"/>
      <w:marRight w:val="0"/>
      <w:marTop w:val="0"/>
      <w:marBottom w:val="0"/>
      <w:divBdr>
        <w:top w:val="none" w:sz="0" w:space="0" w:color="auto"/>
        <w:left w:val="none" w:sz="0" w:space="0" w:color="auto"/>
        <w:bottom w:val="none" w:sz="0" w:space="0" w:color="auto"/>
        <w:right w:val="none" w:sz="0" w:space="0" w:color="auto"/>
      </w:divBdr>
    </w:div>
    <w:div w:id="1138034242">
      <w:bodyDiv w:val="1"/>
      <w:marLeft w:val="0"/>
      <w:marRight w:val="0"/>
      <w:marTop w:val="0"/>
      <w:marBottom w:val="0"/>
      <w:divBdr>
        <w:top w:val="none" w:sz="0" w:space="0" w:color="auto"/>
        <w:left w:val="none" w:sz="0" w:space="0" w:color="auto"/>
        <w:bottom w:val="none" w:sz="0" w:space="0" w:color="auto"/>
        <w:right w:val="none" w:sz="0" w:space="0" w:color="auto"/>
      </w:divBdr>
    </w:div>
    <w:div w:id="1181748174">
      <w:bodyDiv w:val="1"/>
      <w:marLeft w:val="0"/>
      <w:marRight w:val="0"/>
      <w:marTop w:val="0"/>
      <w:marBottom w:val="0"/>
      <w:divBdr>
        <w:top w:val="none" w:sz="0" w:space="0" w:color="auto"/>
        <w:left w:val="none" w:sz="0" w:space="0" w:color="auto"/>
        <w:bottom w:val="none" w:sz="0" w:space="0" w:color="auto"/>
        <w:right w:val="none" w:sz="0" w:space="0" w:color="auto"/>
      </w:divBdr>
    </w:div>
    <w:div w:id="1184588031">
      <w:bodyDiv w:val="1"/>
      <w:marLeft w:val="0"/>
      <w:marRight w:val="0"/>
      <w:marTop w:val="0"/>
      <w:marBottom w:val="0"/>
      <w:divBdr>
        <w:top w:val="none" w:sz="0" w:space="0" w:color="auto"/>
        <w:left w:val="none" w:sz="0" w:space="0" w:color="auto"/>
        <w:bottom w:val="none" w:sz="0" w:space="0" w:color="auto"/>
        <w:right w:val="none" w:sz="0" w:space="0" w:color="auto"/>
      </w:divBdr>
    </w:div>
    <w:div w:id="1234661745">
      <w:bodyDiv w:val="1"/>
      <w:marLeft w:val="0"/>
      <w:marRight w:val="0"/>
      <w:marTop w:val="0"/>
      <w:marBottom w:val="0"/>
      <w:divBdr>
        <w:top w:val="none" w:sz="0" w:space="0" w:color="auto"/>
        <w:left w:val="none" w:sz="0" w:space="0" w:color="auto"/>
        <w:bottom w:val="none" w:sz="0" w:space="0" w:color="auto"/>
        <w:right w:val="none" w:sz="0" w:space="0" w:color="auto"/>
      </w:divBdr>
    </w:div>
    <w:div w:id="1254321434">
      <w:bodyDiv w:val="1"/>
      <w:marLeft w:val="0"/>
      <w:marRight w:val="0"/>
      <w:marTop w:val="0"/>
      <w:marBottom w:val="0"/>
      <w:divBdr>
        <w:top w:val="none" w:sz="0" w:space="0" w:color="auto"/>
        <w:left w:val="none" w:sz="0" w:space="0" w:color="auto"/>
        <w:bottom w:val="none" w:sz="0" w:space="0" w:color="auto"/>
        <w:right w:val="none" w:sz="0" w:space="0" w:color="auto"/>
      </w:divBdr>
    </w:div>
    <w:div w:id="1259631965">
      <w:bodyDiv w:val="1"/>
      <w:marLeft w:val="0"/>
      <w:marRight w:val="0"/>
      <w:marTop w:val="0"/>
      <w:marBottom w:val="0"/>
      <w:divBdr>
        <w:top w:val="none" w:sz="0" w:space="0" w:color="auto"/>
        <w:left w:val="none" w:sz="0" w:space="0" w:color="auto"/>
        <w:bottom w:val="none" w:sz="0" w:space="0" w:color="auto"/>
        <w:right w:val="none" w:sz="0" w:space="0" w:color="auto"/>
      </w:divBdr>
    </w:div>
    <w:div w:id="1277322895">
      <w:bodyDiv w:val="1"/>
      <w:marLeft w:val="0"/>
      <w:marRight w:val="0"/>
      <w:marTop w:val="0"/>
      <w:marBottom w:val="0"/>
      <w:divBdr>
        <w:top w:val="none" w:sz="0" w:space="0" w:color="auto"/>
        <w:left w:val="none" w:sz="0" w:space="0" w:color="auto"/>
        <w:bottom w:val="none" w:sz="0" w:space="0" w:color="auto"/>
        <w:right w:val="none" w:sz="0" w:space="0" w:color="auto"/>
      </w:divBdr>
    </w:div>
    <w:div w:id="1353457931">
      <w:bodyDiv w:val="1"/>
      <w:marLeft w:val="0"/>
      <w:marRight w:val="0"/>
      <w:marTop w:val="0"/>
      <w:marBottom w:val="0"/>
      <w:divBdr>
        <w:top w:val="none" w:sz="0" w:space="0" w:color="auto"/>
        <w:left w:val="none" w:sz="0" w:space="0" w:color="auto"/>
        <w:bottom w:val="none" w:sz="0" w:space="0" w:color="auto"/>
        <w:right w:val="none" w:sz="0" w:space="0" w:color="auto"/>
      </w:divBdr>
    </w:div>
    <w:div w:id="1393114234">
      <w:bodyDiv w:val="1"/>
      <w:marLeft w:val="0"/>
      <w:marRight w:val="0"/>
      <w:marTop w:val="0"/>
      <w:marBottom w:val="0"/>
      <w:divBdr>
        <w:top w:val="none" w:sz="0" w:space="0" w:color="auto"/>
        <w:left w:val="none" w:sz="0" w:space="0" w:color="auto"/>
        <w:bottom w:val="none" w:sz="0" w:space="0" w:color="auto"/>
        <w:right w:val="none" w:sz="0" w:space="0" w:color="auto"/>
      </w:divBdr>
    </w:div>
    <w:div w:id="1398940971">
      <w:bodyDiv w:val="1"/>
      <w:marLeft w:val="0"/>
      <w:marRight w:val="0"/>
      <w:marTop w:val="0"/>
      <w:marBottom w:val="0"/>
      <w:divBdr>
        <w:top w:val="none" w:sz="0" w:space="0" w:color="auto"/>
        <w:left w:val="none" w:sz="0" w:space="0" w:color="auto"/>
        <w:bottom w:val="none" w:sz="0" w:space="0" w:color="auto"/>
        <w:right w:val="none" w:sz="0" w:space="0" w:color="auto"/>
      </w:divBdr>
    </w:div>
    <w:div w:id="1552613519">
      <w:bodyDiv w:val="1"/>
      <w:marLeft w:val="0"/>
      <w:marRight w:val="0"/>
      <w:marTop w:val="0"/>
      <w:marBottom w:val="0"/>
      <w:divBdr>
        <w:top w:val="none" w:sz="0" w:space="0" w:color="auto"/>
        <w:left w:val="none" w:sz="0" w:space="0" w:color="auto"/>
        <w:bottom w:val="none" w:sz="0" w:space="0" w:color="auto"/>
        <w:right w:val="none" w:sz="0" w:space="0" w:color="auto"/>
      </w:divBdr>
    </w:div>
    <w:div w:id="1595243385">
      <w:bodyDiv w:val="1"/>
      <w:marLeft w:val="0"/>
      <w:marRight w:val="0"/>
      <w:marTop w:val="0"/>
      <w:marBottom w:val="0"/>
      <w:divBdr>
        <w:top w:val="none" w:sz="0" w:space="0" w:color="auto"/>
        <w:left w:val="none" w:sz="0" w:space="0" w:color="auto"/>
        <w:bottom w:val="none" w:sz="0" w:space="0" w:color="auto"/>
        <w:right w:val="none" w:sz="0" w:space="0" w:color="auto"/>
      </w:divBdr>
    </w:div>
    <w:div w:id="1621574810">
      <w:bodyDiv w:val="1"/>
      <w:marLeft w:val="0"/>
      <w:marRight w:val="0"/>
      <w:marTop w:val="0"/>
      <w:marBottom w:val="0"/>
      <w:divBdr>
        <w:top w:val="none" w:sz="0" w:space="0" w:color="auto"/>
        <w:left w:val="none" w:sz="0" w:space="0" w:color="auto"/>
        <w:bottom w:val="none" w:sz="0" w:space="0" w:color="auto"/>
        <w:right w:val="none" w:sz="0" w:space="0" w:color="auto"/>
      </w:divBdr>
    </w:div>
    <w:div w:id="1787891726">
      <w:bodyDiv w:val="1"/>
      <w:marLeft w:val="0"/>
      <w:marRight w:val="0"/>
      <w:marTop w:val="0"/>
      <w:marBottom w:val="0"/>
      <w:divBdr>
        <w:top w:val="none" w:sz="0" w:space="0" w:color="auto"/>
        <w:left w:val="none" w:sz="0" w:space="0" w:color="auto"/>
        <w:bottom w:val="none" w:sz="0" w:space="0" w:color="auto"/>
        <w:right w:val="none" w:sz="0" w:space="0" w:color="auto"/>
      </w:divBdr>
    </w:div>
    <w:div w:id="1980838057">
      <w:bodyDiv w:val="1"/>
      <w:marLeft w:val="0"/>
      <w:marRight w:val="0"/>
      <w:marTop w:val="0"/>
      <w:marBottom w:val="0"/>
      <w:divBdr>
        <w:top w:val="none" w:sz="0" w:space="0" w:color="auto"/>
        <w:left w:val="none" w:sz="0" w:space="0" w:color="auto"/>
        <w:bottom w:val="none" w:sz="0" w:space="0" w:color="auto"/>
        <w:right w:val="none" w:sz="0" w:space="0" w:color="auto"/>
      </w:divBdr>
    </w:div>
    <w:div w:id="2032222566">
      <w:bodyDiv w:val="1"/>
      <w:marLeft w:val="0"/>
      <w:marRight w:val="0"/>
      <w:marTop w:val="0"/>
      <w:marBottom w:val="0"/>
      <w:divBdr>
        <w:top w:val="none" w:sz="0" w:space="0" w:color="auto"/>
        <w:left w:val="none" w:sz="0" w:space="0" w:color="auto"/>
        <w:bottom w:val="none" w:sz="0" w:space="0" w:color="auto"/>
        <w:right w:val="none" w:sz="0" w:space="0" w:color="auto"/>
      </w:divBdr>
    </w:div>
    <w:div w:id="20824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pabatocina@sobatocina.org.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pabatocina@sobatocina.org.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lpabatocina@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610FE-7E46-41B2-9549-276AF3C2B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3475</TotalTime>
  <Pages>34</Pages>
  <Words>9540</Words>
  <Characters>54383</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129</cp:revision>
  <cp:lastPrinted>2017-06-11T11:29:00Z</cp:lastPrinted>
  <dcterms:created xsi:type="dcterms:W3CDTF">2014-08-26T05:30:00Z</dcterms:created>
  <dcterms:modified xsi:type="dcterms:W3CDTF">2017-06-11T11:32:00Z</dcterms:modified>
</cp:coreProperties>
</file>